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BE7B1C" w14:textId="77777777" w:rsidR="00846C96" w:rsidRPr="00801B84" w:rsidRDefault="00846C96" w:rsidP="0091624C">
      <w:pPr>
        <w:pStyle w:val="ListParagraph"/>
        <w:autoSpaceDE w:val="0"/>
        <w:autoSpaceDN w:val="0"/>
        <w:adjustRightInd w:val="0"/>
        <w:spacing w:after="0" w:line="360" w:lineRule="auto"/>
        <w:ind w:left="0"/>
        <w:rPr>
          <w:rFonts w:ascii="Times New Roman" w:hAnsi="Times New Roman" w:cs="Times New Roman"/>
          <w:b/>
          <w:sz w:val="24"/>
          <w:szCs w:val="24"/>
          <w:shd w:val="clear" w:color="auto" w:fill="FFFFFF"/>
        </w:rPr>
      </w:pPr>
      <w:bookmarkStart w:id="0" w:name="_GoBack"/>
      <w:bookmarkEnd w:id="0"/>
    </w:p>
    <w:p w14:paraId="2722F4EF" w14:textId="56B7E5DB" w:rsidR="00283821" w:rsidRPr="00801B84" w:rsidRDefault="0091624C" w:rsidP="0091624C">
      <w:pPr>
        <w:pStyle w:val="ListParagraph"/>
        <w:autoSpaceDE w:val="0"/>
        <w:autoSpaceDN w:val="0"/>
        <w:adjustRightInd w:val="0"/>
        <w:spacing w:after="0" w:line="360" w:lineRule="auto"/>
        <w:ind w:left="0"/>
        <w:rPr>
          <w:rFonts w:ascii="Times New Roman" w:hAnsi="Times New Roman" w:cs="Times New Roman"/>
          <w:b/>
          <w:sz w:val="24"/>
          <w:szCs w:val="24"/>
        </w:rPr>
      </w:pPr>
      <w:r w:rsidRPr="00801B84">
        <w:rPr>
          <w:rFonts w:ascii="Times New Roman" w:hAnsi="Times New Roman" w:cs="Times New Roman"/>
          <w:b/>
          <w:sz w:val="24"/>
          <w:szCs w:val="24"/>
          <w:shd w:val="clear" w:color="auto" w:fill="FFFFFF"/>
        </w:rPr>
        <w:t>091206T4PTT</w:t>
      </w:r>
      <w:r w:rsidRPr="00801B84">
        <w:rPr>
          <w:rFonts w:ascii="Times New Roman" w:hAnsi="Times New Roman" w:cs="Times New Roman"/>
          <w:b/>
          <w:sz w:val="24"/>
          <w:szCs w:val="24"/>
        </w:rPr>
        <w:t xml:space="preserve"> </w:t>
      </w:r>
    </w:p>
    <w:p w14:paraId="031B3A83" w14:textId="375FB2E7" w:rsidR="00283821" w:rsidRPr="00801B84" w:rsidRDefault="0091624C" w:rsidP="0091624C">
      <w:pPr>
        <w:pStyle w:val="ListParagraph"/>
        <w:autoSpaceDE w:val="0"/>
        <w:autoSpaceDN w:val="0"/>
        <w:adjustRightInd w:val="0"/>
        <w:spacing w:after="0" w:line="360" w:lineRule="auto"/>
        <w:ind w:left="0"/>
        <w:rPr>
          <w:rFonts w:ascii="Times New Roman" w:hAnsi="Times New Roman" w:cs="Times New Roman"/>
          <w:b/>
          <w:sz w:val="24"/>
          <w:szCs w:val="24"/>
        </w:rPr>
      </w:pPr>
      <w:r w:rsidRPr="00801B84">
        <w:rPr>
          <w:rFonts w:ascii="Times New Roman" w:eastAsia="MS Mincho" w:hAnsi="Times New Roman" w:cs="Times New Roman"/>
          <w:b/>
          <w:sz w:val="24"/>
          <w:szCs w:val="24"/>
          <w:lang w:eastAsia="ja-JP"/>
        </w:rPr>
        <w:t>PERIOPERATIVE THEAT</w:t>
      </w:r>
      <w:r w:rsidR="00846C96" w:rsidRPr="00801B84">
        <w:rPr>
          <w:rFonts w:ascii="Times New Roman" w:eastAsia="MS Mincho" w:hAnsi="Times New Roman" w:cs="Times New Roman"/>
          <w:b/>
          <w:sz w:val="24"/>
          <w:szCs w:val="24"/>
          <w:lang w:eastAsia="ja-JP"/>
        </w:rPr>
        <w:t>RE</w:t>
      </w:r>
      <w:r w:rsidRPr="00801B84">
        <w:rPr>
          <w:rFonts w:ascii="Times New Roman" w:eastAsia="MS Mincho" w:hAnsi="Times New Roman" w:cs="Times New Roman"/>
          <w:b/>
          <w:sz w:val="24"/>
          <w:szCs w:val="24"/>
          <w:lang w:eastAsia="ja-JP"/>
        </w:rPr>
        <w:t xml:space="preserve"> TECHNOLOGY LEVEL 6  </w:t>
      </w:r>
    </w:p>
    <w:p w14:paraId="46A06438" w14:textId="4586ED8A" w:rsidR="00283821" w:rsidRPr="00801B84" w:rsidRDefault="0091624C" w:rsidP="0091624C">
      <w:pPr>
        <w:pStyle w:val="ListParagraph"/>
        <w:spacing w:after="0" w:line="360" w:lineRule="auto"/>
        <w:ind w:left="0"/>
        <w:rPr>
          <w:rFonts w:ascii="Times New Roman" w:eastAsia="Calibri" w:hAnsi="Times New Roman" w:cs="Times New Roman"/>
          <w:b/>
          <w:sz w:val="24"/>
          <w:szCs w:val="24"/>
          <w:lang w:val="en-GB"/>
        </w:rPr>
      </w:pPr>
      <w:r w:rsidRPr="00801B84">
        <w:rPr>
          <w:rFonts w:ascii="Times New Roman" w:hAnsi="Times New Roman" w:cs="Times New Roman"/>
          <w:b/>
          <w:sz w:val="24"/>
          <w:szCs w:val="24"/>
          <w:shd w:val="clear" w:color="auto" w:fill="FFFFFF"/>
        </w:rPr>
        <w:t>HE/OS/TT/CR/01/6/A</w:t>
      </w:r>
    </w:p>
    <w:p w14:paraId="12318DC4" w14:textId="4813C59B" w:rsidR="00283821" w:rsidRPr="00801B84" w:rsidRDefault="0091624C" w:rsidP="0091624C">
      <w:pPr>
        <w:pStyle w:val="ListParagraph"/>
        <w:spacing w:after="0" w:line="360" w:lineRule="auto"/>
        <w:ind w:left="0"/>
        <w:rPr>
          <w:rFonts w:ascii="Times New Roman" w:hAnsi="Times New Roman" w:cs="Times New Roman"/>
          <w:b/>
          <w:sz w:val="24"/>
          <w:szCs w:val="24"/>
        </w:rPr>
      </w:pPr>
      <w:r w:rsidRPr="00801B84">
        <w:rPr>
          <w:rFonts w:ascii="Times New Roman" w:hAnsi="Times New Roman" w:cs="Times New Roman"/>
          <w:b/>
          <w:sz w:val="24"/>
          <w:szCs w:val="24"/>
        </w:rPr>
        <w:t>PROVIDE OPERATION THEATRE SAFETY PRECAUTIONS</w:t>
      </w:r>
    </w:p>
    <w:p w14:paraId="1A310F2B" w14:textId="77777777" w:rsidR="0091624C" w:rsidRPr="00801B84" w:rsidRDefault="0091624C" w:rsidP="0091624C">
      <w:pPr>
        <w:spacing w:after="0" w:line="360" w:lineRule="auto"/>
        <w:rPr>
          <w:rFonts w:ascii="Times New Roman" w:eastAsia="Calibri" w:hAnsi="Times New Roman" w:cs="Times New Roman"/>
          <w:b/>
          <w:color w:val="000000"/>
          <w:sz w:val="24"/>
          <w:szCs w:val="24"/>
        </w:rPr>
      </w:pPr>
      <w:r w:rsidRPr="00801B84">
        <w:rPr>
          <w:rFonts w:ascii="Times New Roman" w:eastAsia="Calibri" w:hAnsi="Times New Roman" w:cs="Times New Roman"/>
          <w:b/>
          <w:color w:val="000000"/>
          <w:sz w:val="24"/>
          <w:szCs w:val="24"/>
        </w:rPr>
        <w:t xml:space="preserve">Nov. /Dec. 2022 </w:t>
      </w:r>
    </w:p>
    <w:p w14:paraId="671FB52B" w14:textId="77777777" w:rsidR="0091624C" w:rsidRPr="00801B84" w:rsidRDefault="0091624C" w:rsidP="0091624C">
      <w:pPr>
        <w:spacing w:after="219"/>
        <w:rPr>
          <w:rFonts w:ascii="Times New Roman" w:eastAsia="Calibri" w:hAnsi="Times New Roman" w:cs="Times New Roman"/>
          <w:color w:val="000000"/>
          <w:sz w:val="24"/>
          <w:szCs w:val="24"/>
        </w:rPr>
      </w:pPr>
      <w:r w:rsidRPr="00801B84">
        <w:rPr>
          <w:rFonts w:ascii="Times New Roman" w:eastAsia="Calibri" w:hAnsi="Times New Roman" w:cs="Times New Roman"/>
          <w:noProof/>
          <w:color w:val="000000"/>
          <w:sz w:val="24"/>
          <w:szCs w:val="24"/>
        </w:rPr>
        <w:drawing>
          <wp:anchor distT="0" distB="0" distL="114300" distR="114300" simplePos="0" relativeHeight="251659264" behindDoc="1" locked="0" layoutInCell="1" allowOverlap="1" wp14:anchorId="66400EFD" wp14:editId="428C006A">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801B84">
        <w:rPr>
          <w:rFonts w:ascii="Times New Roman" w:eastAsia="Times New Roman" w:hAnsi="Times New Roman" w:cs="Times New Roman"/>
          <w:color w:val="000000"/>
          <w:sz w:val="24"/>
          <w:szCs w:val="24"/>
        </w:rPr>
        <w:tab/>
        <w:t xml:space="preserve"> </w:t>
      </w:r>
    </w:p>
    <w:p w14:paraId="46761693" w14:textId="77777777" w:rsidR="0091624C" w:rsidRPr="00801B84" w:rsidRDefault="0091624C" w:rsidP="0091624C">
      <w:pPr>
        <w:tabs>
          <w:tab w:val="left" w:pos="1110"/>
          <w:tab w:val="center" w:pos="5159"/>
        </w:tabs>
        <w:spacing w:after="0"/>
        <w:ind w:left="418"/>
        <w:rPr>
          <w:rFonts w:ascii="Times New Roman" w:eastAsia="Calibri" w:hAnsi="Times New Roman" w:cs="Times New Roman"/>
          <w:color w:val="000000"/>
          <w:sz w:val="24"/>
          <w:szCs w:val="24"/>
        </w:rPr>
      </w:pPr>
      <w:r w:rsidRPr="00801B84">
        <w:rPr>
          <w:rFonts w:ascii="Times New Roman" w:eastAsia="Times New Roman" w:hAnsi="Times New Roman" w:cs="Times New Roman"/>
          <w:b/>
          <w:color w:val="000000"/>
          <w:sz w:val="24"/>
          <w:szCs w:val="24"/>
        </w:rPr>
        <w:t xml:space="preserve">THE KENYA NATIONAL EXAMINATIONS COUNCIL </w:t>
      </w:r>
    </w:p>
    <w:p w14:paraId="3B4CEB15" w14:textId="77777777" w:rsidR="0091624C" w:rsidRPr="00801B84" w:rsidRDefault="0091624C" w:rsidP="0091624C">
      <w:pPr>
        <w:spacing w:after="0"/>
        <w:ind w:left="420"/>
        <w:jc w:val="center"/>
        <w:rPr>
          <w:rFonts w:ascii="Times New Roman" w:eastAsia="Calibri" w:hAnsi="Times New Roman" w:cs="Times New Roman"/>
          <w:color w:val="000000"/>
          <w:sz w:val="24"/>
          <w:szCs w:val="24"/>
        </w:rPr>
      </w:pPr>
      <w:r w:rsidRPr="00801B84">
        <w:rPr>
          <w:rFonts w:ascii="Times New Roman" w:eastAsia="Times New Roman" w:hAnsi="Times New Roman" w:cs="Times New Roman"/>
          <w:b/>
          <w:color w:val="000000"/>
          <w:sz w:val="24"/>
          <w:szCs w:val="24"/>
        </w:rPr>
        <w:t xml:space="preserve"> </w:t>
      </w:r>
    </w:p>
    <w:p w14:paraId="10E34AC4" w14:textId="77777777" w:rsidR="0091624C" w:rsidRPr="00801B84" w:rsidRDefault="0091624C" w:rsidP="0091624C">
      <w:pPr>
        <w:spacing w:after="192"/>
        <w:ind w:left="540"/>
        <w:jc w:val="center"/>
        <w:rPr>
          <w:rFonts w:ascii="Times New Roman" w:eastAsia="Calibri" w:hAnsi="Times New Roman" w:cs="Times New Roman"/>
          <w:color w:val="000000"/>
          <w:sz w:val="24"/>
          <w:szCs w:val="24"/>
        </w:rPr>
      </w:pPr>
    </w:p>
    <w:p w14:paraId="7AB7F546" w14:textId="77777777" w:rsidR="0091624C" w:rsidRPr="00801B84" w:rsidRDefault="0091624C" w:rsidP="00B90C76">
      <w:pPr>
        <w:spacing w:after="0" w:line="360" w:lineRule="auto"/>
        <w:ind w:left="360"/>
        <w:jc w:val="center"/>
        <w:rPr>
          <w:rFonts w:ascii="Times New Roman" w:eastAsia="Calibri" w:hAnsi="Times New Roman" w:cs="Times New Roman"/>
          <w:b/>
          <w:color w:val="000000"/>
          <w:sz w:val="24"/>
          <w:szCs w:val="24"/>
        </w:rPr>
      </w:pPr>
      <w:r w:rsidRPr="00801B84">
        <w:rPr>
          <w:rFonts w:ascii="Times New Roman" w:eastAsia="Times New Roman" w:hAnsi="Times New Roman" w:cs="Times New Roman"/>
          <w:b/>
          <w:color w:val="000000"/>
          <w:sz w:val="24"/>
          <w:szCs w:val="24"/>
        </w:rPr>
        <w:t xml:space="preserve">WRITTEN ASSESSMENT </w:t>
      </w:r>
    </w:p>
    <w:p w14:paraId="7E4987D8" w14:textId="77777777" w:rsidR="0091624C" w:rsidRPr="00801B84" w:rsidRDefault="0091624C" w:rsidP="00B90C76">
      <w:pPr>
        <w:spacing w:after="0" w:line="360" w:lineRule="auto"/>
        <w:ind w:left="1085" w:right="715" w:hanging="10"/>
        <w:jc w:val="center"/>
        <w:rPr>
          <w:rFonts w:ascii="Times New Roman" w:eastAsia="Calibri" w:hAnsi="Times New Roman" w:cs="Times New Roman"/>
          <w:color w:val="000000"/>
          <w:sz w:val="24"/>
          <w:szCs w:val="24"/>
        </w:rPr>
      </w:pPr>
      <w:r w:rsidRPr="00801B84">
        <w:rPr>
          <w:rFonts w:ascii="Times New Roman" w:eastAsia="Times New Roman" w:hAnsi="Times New Roman" w:cs="Times New Roman"/>
          <w:b/>
          <w:color w:val="000000"/>
          <w:sz w:val="24"/>
          <w:szCs w:val="24"/>
        </w:rPr>
        <w:t xml:space="preserve">Time: 3 hours </w:t>
      </w:r>
    </w:p>
    <w:p w14:paraId="65ED6EC4" w14:textId="77777777" w:rsidR="0091624C" w:rsidRPr="00801B84" w:rsidRDefault="0091624C" w:rsidP="00B90C76">
      <w:pPr>
        <w:keepNext/>
        <w:keepLines/>
        <w:spacing w:after="0" w:line="360" w:lineRule="auto"/>
        <w:ind w:left="-5" w:hanging="10"/>
        <w:outlineLvl w:val="1"/>
        <w:rPr>
          <w:rFonts w:ascii="Times New Roman" w:eastAsia="Times New Roman" w:hAnsi="Times New Roman" w:cs="Times New Roman"/>
          <w:b/>
          <w:color w:val="000000"/>
          <w:sz w:val="24"/>
          <w:szCs w:val="24"/>
        </w:rPr>
      </w:pPr>
      <w:r w:rsidRPr="00801B84">
        <w:rPr>
          <w:rFonts w:ascii="Times New Roman" w:eastAsia="Times New Roman" w:hAnsi="Times New Roman" w:cs="Times New Roman"/>
          <w:b/>
          <w:color w:val="000000"/>
          <w:sz w:val="24"/>
          <w:szCs w:val="24"/>
        </w:rPr>
        <w:t xml:space="preserve">INSTRUCTIONS TO CANDIDATES </w:t>
      </w:r>
    </w:p>
    <w:p w14:paraId="60BF346F" w14:textId="77777777" w:rsidR="0091624C" w:rsidRPr="00801B84" w:rsidRDefault="0091624C" w:rsidP="00B90C76">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801B84">
        <w:rPr>
          <w:rFonts w:ascii="Times New Roman" w:eastAsia="Times New Roman" w:hAnsi="Times New Roman" w:cs="Times New Roman"/>
          <w:i/>
          <w:color w:val="000000"/>
          <w:sz w:val="24"/>
          <w:szCs w:val="24"/>
          <w:lang w:val="en-ZA"/>
        </w:rPr>
        <w:t>Maximum marks for each question are indicated in brackets ( ).</w:t>
      </w:r>
    </w:p>
    <w:p w14:paraId="224B815C" w14:textId="77777777" w:rsidR="0091624C" w:rsidRPr="00801B84" w:rsidRDefault="0091624C" w:rsidP="00B90C76">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801B84">
        <w:rPr>
          <w:rFonts w:ascii="Times New Roman" w:eastAsia="Times New Roman" w:hAnsi="Times New Roman" w:cs="Times New Roman"/>
          <w:i/>
          <w:color w:val="000000"/>
          <w:sz w:val="24"/>
          <w:szCs w:val="24"/>
          <w:lang w:val="en-ZA"/>
        </w:rPr>
        <w:t xml:space="preserve">This paper consists of </w:t>
      </w:r>
      <w:r w:rsidRPr="00801B84">
        <w:rPr>
          <w:rFonts w:ascii="Times New Roman" w:eastAsia="Times New Roman" w:hAnsi="Times New Roman" w:cs="Times New Roman"/>
          <w:b/>
          <w:bCs/>
          <w:i/>
          <w:color w:val="000000"/>
          <w:sz w:val="24"/>
          <w:szCs w:val="24"/>
          <w:lang w:val="en-ZA"/>
        </w:rPr>
        <w:t>TWO</w:t>
      </w:r>
      <w:r w:rsidRPr="00801B84">
        <w:rPr>
          <w:rFonts w:ascii="Times New Roman" w:eastAsia="Times New Roman" w:hAnsi="Times New Roman" w:cs="Times New Roman"/>
          <w:i/>
          <w:color w:val="000000"/>
          <w:sz w:val="24"/>
          <w:szCs w:val="24"/>
          <w:lang w:val="en-ZA"/>
        </w:rPr>
        <w:t xml:space="preserve"> sections: A and B.</w:t>
      </w:r>
    </w:p>
    <w:p w14:paraId="45AE63A3" w14:textId="77777777" w:rsidR="0091624C" w:rsidRPr="00801B84" w:rsidRDefault="0091624C" w:rsidP="00B90C76">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801B84">
        <w:rPr>
          <w:rFonts w:ascii="Times New Roman" w:eastAsia="Times New Roman" w:hAnsi="Times New Roman" w:cs="Times New Roman"/>
          <w:i/>
          <w:color w:val="000000"/>
          <w:sz w:val="24"/>
          <w:szCs w:val="24"/>
          <w:lang w:val="en-ZA"/>
        </w:rPr>
        <w:t xml:space="preserve">Answer questions as per instructions in each section. </w:t>
      </w:r>
    </w:p>
    <w:p w14:paraId="4E314D6A" w14:textId="77777777" w:rsidR="0091624C" w:rsidRPr="00801B84" w:rsidRDefault="0091624C" w:rsidP="00B90C76">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801B84">
        <w:rPr>
          <w:rFonts w:ascii="Times New Roman" w:eastAsia="Times New Roman" w:hAnsi="Times New Roman" w:cs="Times New Roman"/>
          <w:i/>
          <w:color w:val="000000"/>
          <w:sz w:val="24"/>
          <w:szCs w:val="24"/>
          <w:lang w:val="en-ZA"/>
        </w:rPr>
        <w:t>You are provided with a separate answer booklet</w:t>
      </w:r>
      <w:r w:rsidRPr="00801B84">
        <w:rPr>
          <w:rFonts w:ascii="Times New Roman" w:eastAsia="Times New Roman" w:hAnsi="Times New Roman" w:cs="Times New Roman"/>
          <w:color w:val="000000"/>
          <w:sz w:val="24"/>
          <w:szCs w:val="24"/>
          <w:lang w:val="en-ZA"/>
        </w:rPr>
        <w:t>.</w:t>
      </w:r>
    </w:p>
    <w:p w14:paraId="5473B63F" w14:textId="77777777" w:rsidR="0091624C" w:rsidRPr="00801B84" w:rsidRDefault="0091624C" w:rsidP="00B90C76">
      <w:pPr>
        <w:spacing w:after="0" w:line="360" w:lineRule="auto"/>
        <w:ind w:left="-5" w:hanging="10"/>
        <w:rPr>
          <w:rFonts w:ascii="Times New Roman" w:eastAsia="Times New Roman" w:hAnsi="Times New Roman" w:cs="Times New Roman"/>
          <w:color w:val="000000"/>
          <w:sz w:val="24"/>
          <w:szCs w:val="24"/>
        </w:rPr>
      </w:pPr>
    </w:p>
    <w:p w14:paraId="76236773" w14:textId="77777777" w:rsidR="0091624C" w:rsidRPr="00801B84" w:rsidRDefault="0091624C" w:rsidP="00B90C76">
      <w:pPr>
        <w:spacing w:after="0" w:line="360" w:lineRule="auto"/>
        <w:ind w:right="847"/>
        <w:jc w:val="center"/>
        <w:rPr>
          <w:rFonts w:ascii="Times New Roman" w:eastAsia="Calibri" w:hAnsi="Times New Roman" w:cs="Times New Roman"/>
          <w:color w:val="000000"/>
          <w:sz w:val="24"/>
          <w:szCs w:val="24"/>
        </w:rPr>
      </w:pPr>
      <w:r w:rsidRPr="00801B84">
        <w:rPr>
          <w:rFonts w:ascii="Times New Roman" w:eastAsia="Times New Roman" w:hAnsi="Times New Roman" w:cs="Times New Roman"/>
          <w:b/>
          <w:color w:val="000000"/>
          <w:sz w:val="24"/>
          <w:szCs w:val="24"/>
        </w:rPr>
        <w:t xml:space="preserve">  </w:t>
      </w:r>
    </w:p>
    <w:p w14:paraId="47449B71"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2E0C10D9"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1FEF23A9"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3437C12B"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59FA5FFE"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30F4C98D"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39E506CE"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2242EBD9"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7C5EA398" w14:textId="77777777" w:rsidR="0091624C" w:rsidRPr="00801B84" w:rsidRDefault="0091624C" w:rsidP="00B90C76">
      <w:pPr>
        <w:spacing w:after="0" w:line="360" w:lineRule="auto"/>
        <w:ind w:left="1085" w:right="1036" w:hanging="10"/>
        <w:jc w:val="center"/>
        <w:rPr>
          <w:rFonts w:ascii="Times New Roman" w:eastAsia="Times New Roman" w:hAnsi="Times New Roman" w:cs="Times New Roman"/>
          <w:b/>
          <w:color w:val="000000"/>
          <w:sz w:val="24"/>
          <w:szCs w:val="24"/>
        </w:rPr>
      </w:pPr>
    </w:p>
    <w:p w14:paraId="75417726" w14:textId="686CAD46" w:rsidR="0091624C" w:rsidRPr="00801B84" w:rsidRDefault="0091624C" w:rsidP="00B90C76">
      <w:pPr>
        <w:spacing w:after="0" w:line="360" w:lineRule="auto"/>
        <w:ind w:left="1085" w:right="1036" w:hanging="10"/>
        <w:jc w:val="center"/>
        <w:rPr>
          <w:rFonts w:ascii="Times New Roman" w:eastAsia="Calibri" w:hAnsi="Times New Roman" w:cs="Times New Roman"/>
          <w:color w:val="000000"/>
          <w:sz w:val="24"/>
          <w:szCs w:val="24"/>
        </w:rPr>
      </w:pPr>
      <w:r w:rsidRPr="00801B84">
        <w:rPr>
          <w:rFonts w:ascii="Times New Roman" w:eastAsia="Times New Roman" w:hAnsi="Times New Roman" w:cs="Times New Roman"/>
          <w:b/>
          <w:color w:val="000000"/>
          <w:sz w:val="24"/>
          <w:szCs w:val="24"/>
        </w:rPr>
        <w:t xml:space="preserve">This paper consists of </w:t>
      </w:r>
      <w:r w:rsidR="00515929" w:rsidRPr="00801B84">
        <w:rPr>
          <w:rFonts w:ascii="Times New Roman" w:eastAsia="Times New Roman" w:hAnsi="Times New Roman" w:cs="Times New Roman"/>
          <w:b/>
          <w:color w:val="000000"/>
          <w:sz w:val="24"/>
          <w:szCs w:val="24"/>
        </w:rPr>
        <w:t>THREE (3</w:t>
      </w:r>
      <w:r w:rsidRPr="00801B84">
        <w:rPr>
          <w:rFonts w:ascii="Times New Roman" w:eastAsia="Times New Roman" w:hAnsi="Times New Roman" w:cs="Times New Roman"/>
          <w:b/>
          <w:color w:val="000000"/>
          <w:sz w:val="24"/>
          <w:szCs w:val="24"/>
        </w:rPr>
        <w:t xml:space="preserve">) printed pages </w:t>
      </w:r>
    </w:p>
    <w:p w14:paraId="6B84F1E0" w14:textId="77777777" w:rsidR="0091624C" w:rsidRPr="00801B84" w:rsidRDefault="0091624C" w:rsidP="00B90C76">
      <w:pPr>
        <w:spacing w:after="0" w:line="360" w:lineRule="auto"/>
        <w:ind w:left="1085" w:right="1037" w:hanging="10"/>
        <w:jc w:val="center"/>
        <w:rPr>
          <w:rFonts w:ascii="Times New Roman" w:eastAsia="Calibri" w:hAnsi="Times New Roman" w:cs="Times New Roman"/>
          <w:color w:val="000000"/>
          <w:sz w:val="24"/>
          <w:szCs w:val="24"/>
        </w:rPr>
      </w:pPr>
      <w:r w:rsidRPr="00801B84">
        <w:rPr>
          <w:rFonts w:ascii="Times New Roman" w:eastAsia="Times New Roman" w:hAnsi="Times New Roman" w:cs="Times New Roman"/>
          <w:b/>
          <w:color w:val="000000"/>
          <w:sz w:val="24"/>
          <w:szCs w:val="24"/>
        </w:rPr>
        <w:t>Candidates should check the question paper to ascertain that all pages are printed as indicated and that no questions are missing</w:t>
      </w:r>
      <w:r w:rsidRPr="00801B84">
        <w:rPr>
          <w:rFonts w:ascii="Times New Roman" w:eastAsia="Calibri" w:hAnsi="Times New Roman" w:cs="Times New Roman"/>
          <w:color w:val="000000"/>
          <w:sz w:val="24"/>
          <w:szCs w:val="24"/>
        </w:rPr>
        <w:t xml:space="preserve"> </w:t>
      </w:r>
    </w:p>
    <w:p w14:paraId="7E58E96C" w14:textId="2297C708" w:rsidR="00113A46" w:rsidRPr="00801B84" w:rsidRDefault="00113A46" w:rsidP="00B90C76">
      <w:pPr>
        <w:tabs>
          <w:tab w:val="center" w:pos="5014"/>
          <w:tab w:val="left" w:pos="7095"/>
        </w:tabs>
        <w:spacing w:after="0" w:line="360" w:lineRule="auto"/>
        <w:rPr>
          <w:rFonts w:ascii="Times New Roman" w:hAnsi="Times New Roman" w:cs="Times New Roman"/>
          <w:b/>
          <w:sz w:val="24"/>
          <w:szCs w:val="24"/>
        </w:rPr>
      </w:pPr>
    </w:p>
    <w:p w14:paraId="2F8CC050" w14:textId="77777777" w:rsidR="00FD042D" w:rsidRPr="00801B84" w:rsidRDefault="00591905" w:rsidP="00B90C76">
      <w:pPr>
        <w:pStyle w:val="ListParagraph"/>
        <w:spacing w:after="0" w:line="360" w:lineRule="auto"/>
        <w:jc w:val="center"/>
        <w:rPr>
          <w:rFonts w:ascii="Times New Roman" w:eastAsia="Calibri" w:hAnsi="Times New Roman" w:cs="Times New Roman"/>
          <w:b/>
          <w:sz w:val="24"/>
          <w:szCs w:val="24"/>
        </w:rPr>
      </w:pPr>
      <w:r w:rsidRPr="00801B84">
        <w:rPr>
          <w:rFonts w:ascii="Times New Roman" w:eastAsia="Calibri" w:hAnsi="Times New Roman" w:cs="Times New Roman"/>
          <w:b/>
          <w:sz w:val="24"/>
          <w:szCs w:val="24"/>
        </w:rPr>
        <w:t>SECTION A</w:t>
      </w:r>
      <w:r w:rsidR="00FD042D" w:rsidRPr="00801B84">
        <w:rPr>
          <w:rFonts w:ascii="Times New Roman" w:eastAsia="Calibri" w:hAnsi="Times New Roman" w:cs="Times New Roman"/>
          <w:b/>
          <w:sz w:val="24"/>
          <w:szCs w:val="24"/>
        </w:rPr>
        <w:t>: (40 MARKS)</w:t>
      </w:r>
    </w:p>
    <w:p w14:paraId="45BA8152" w14:textId="18346782" w:rsidR="00C00373" w:rsidRPr="00801B84" w:rsidRDefault="00113A46" w:rsidP="00B90C76">
      <w:pPr>
        <w:pStyle w:val="ListParagraph"/>
        <w:spacing w:after="0" w:line="360" w:lineRule="auto"/>
        <w:jc w:val="center"/>
        <w:rPr>
          <w:rFonts w:ascii="Times New Roman" w:eastAsia="Calibri" w:hAnsi="Times New Roman" w:cs="Times New Roman"/>
          <w:b/>
          <w:i/>
          <w:iCs/>
          <w:sz w:val="24"/>
          <w:szCs w:val="24"/>
        </w:rPr>
      </w:pPr>
      <w:r w:rsidRPr="00801B84">
        <w:rPr>
          <w:rFonts w:ascii="Times New Roman" w:eastAsia="Calibri" w:hAnsi="Times New Roman" w:cs="Times New Roman"/>
          <w:b/>
          <w:i/>
          <w:iCs/>
          <w:sz w:val="24"/>
          <w:szCs w:val="24"/>
        </w:rPr>
        <w:t>Attempt</w:t>
      </w:r>
      <w:r w:rsidR="00FD042D" w:rsidRPr="00801B84">
        <w:rPr>
          <w:rFonts w:ascii="Times New Roman" w:eastAsia="Calibri" w:hAnsi="Times New Roman" w:cs="Times New Roman"/>
          <w:b/>
          <w:i/>
          <w:iCs/>
          <w:sz w:val="24"/>
          <w:szCs w:val="24"/>
        </w:rPr>
        <w:t xml:space="preserve"> all questions</w:t>
      </w:r>
      <w:r w:rsidR="00D27AEC" w:rsidRPr="00801B84">
        <w:rPr>
          <w:rFonts w:ascii="Times New Roman" w:eastAsia="Calibri" w:hAnsi="Times New Roman" w:cs="Times New Roman"/>
          <w:b/>
          <w:i/>
          <w:iCs/>
          <w:sz w:val="24"/>
          <w:szCs w:val="24"/>
        </w:rPr>
        <w:t xml:space="preserve"> in th</w:t>
      </w:r>
      <w:r w:rsidRPr="00801B84">
        <w:rPr>
          <w:rFonts w:ascii="Times New Roman" w:eastAsia="Calibri" w:hAnsi="Times New Roman" w:cs="Times New Roman"/>
          <w:b/>
          <w:i/>
          <w:iCs/>
          <w:sz w:val="24"/>
          <w:szCs w:val="24"/>
        </w:rPr>
        <w:t>is section</w:t>
      </w:r>
      <w:r w:rsidR="00FD042D" w:rsidRPr="00801B84">
        <w:rPr>
          <w:rFonts w:ascii="Times New Roman" w:eastAsia="Calibri" w:hAnsi="Times New Roman" w:cs="Times New Roman"/>
          <w:b/>
          <w:i/>
          <w:iCs/>
          <w:sz w:val="24"/>
          <w:szCs w:val="24"/>
        </w:rPr>
        <w:t>.</w:t>
      </w:r>
    </w:p>
    <w:p w14:paraId="1F0012D7" w14:textId="277634EE" w:rsidR="00C00373" w:rsidRPr="00801B84" w:rsidRDefault="00846C96" w:rsidP="00927EF1">
      <w:pPr>
        <w:pStyle w:val="ListParagraph"/>
        <w:numPr>
          <w:ilvl w:val="0"/>
          <w:numId w:val="1"/>
        </w:numPr>
        <w:spacing w:after="0" w:line="360" w:lineRule="auto"/>
        <w:rPr>
          <w:rFonts w:ascii="Times New Roman" w:eastAsia="Calibri" w:hAnsi="Times New Roman" w:cs="Times New Roman"/>
          <w:b/>
          <w:i/>
          <w:iCs/>
          <w:sz w:val="24"/>
          <w:szCs w:val="24"/>
        </w:rPr>
      </w:pPr>
      <w:r w:rsidRPr="00801B84">
        <w:rPr>
          <w:rFonts w:ascii="Times New Roman" w:hAnsi="Times New Roman" w:cs="Times New Roman"/>
          <w:color w:val="000000" w:themeColor="text1"/>
          <w:sz w:val="24"/>
          <w:szCs w:val="24"/>
        </w:rPr>
        <w:t>Outline</w:t>
      </w:r>
      <w:r w:rsidR="00C00373" w:rsidRPr="00801B84">
        <w:rPr>
          <w:rFonts w:ascii="Times New Roman" w:hAnsi="Times New Roman" w:cs="Times New Roman"/>
          <w:color w:val="000000" w:themeColor="text1"/>
          <w:sz w:val="24"/>
          <w:szCs w:val="24"/>
        </w:rPr>
        <w:t xml:space="preserve"> five details that you will verify during pa</w:t>
      </w:r>
      <w:r w:rsidR="002C3076">
        <w:rPr>
          <w:rFonts w:ascii="Times New Roman" w:hAnsi="Times New Roman" w:cs="Times New Roman"/>
          <w:color w:val="000000" w:themeColor="text1"/>
          <w:sz w:val="24"/>
          <w:szCs w:val="24"/>
        </w:rPr>
        <w:t xml:space="preserve">tient admission for surgery  </w:t>
      </w:r>
      <w:r w:rsidR="00917019" w:rsidRPr="00801B84">
        <w:rPr>
          <w:rFonts w:ascii="Times New Roman" w:hAnsi="Times New Roman" w:cs="Times New Roman"/>
          <w:color w:val="000000" w:themeColor="text1"/>
          <w:sz w:val="24"/>
          <w:szCs w:val="24"/>
        </w:rPr>
        <w:t xml:space="preserve">    </w:t>
      </w:r>
      <w:r w:rsidR="002C3076">
        <w:rPr>
          <w:rFonts w:ascii="Times New Roman" w:hAnsi="Times New Roman" w:cs="Times New Roman"/>
          <w:color w:val="000000" w:themeColor="text1"/>
          <w:sz w:val="24"/>
          <w:szCs w:val="24"/>
        </w:rPr>
        <w:t>(</w:t>
      </w:r>
      <w:r w:rsidR="00C00373" w:rsidRPr="00801B84">
        <w:rPr>
          <w:rFonts w:ascii="Times New Roman" w:hAnsi="Times New Roman" w:cs="Times New Roman"/>
          <w:color w:val="000000" w:themeColor="text1"/>
          <w:sz w:val="24"/>
          <w:szCs w:val="24"/>
        </w:rPr>
        <w:t>5 marks</w:t>
      </w:r>
      <w:r w:rsidR="002C3076">
        <w:rPr>
          <w:rFonts w:ascii="Times New Roman" w:hAnsi="Times New Roman" w:cs="Times New Roman"/>
          <w:color w:val="000000" w:themeColor="text1"/>
          <w:sz w:val="24"/>
          <w:szCs w:val="24"/>
        </w:rPr>
        <w:t>)</w:t>
      </w:r>
    </w:p>
    <w:p w14:paraId="60DF72BB" w14:textId="5CD7FB0F" w:rsidR="00C00373" w:rsidRPr="00801B84" w:rsidRDefault="00C00373" w:rsidP="00927EF1">
      <w:pPr>
        <w:pStyle w:val="ListParagraph"/>
        <w:numPr>
          <w:ilvl w:val="0"/>
          <w:numId w:val="1"/>
        </w:numPr>
        <w:spacing w:after="0" w:line="360" w:lineRule="auto"/>
        <w:rPr>
          <w:rFonts w:ascii="Times New Roman" w:hAnsi="Times New Roman" w:cs="Times New Roman"/>
          <w:b/>
          <w:color w:val="000000" w:themeColor="text1"/>
          <w:sz w:val="24"/>
          <w:szCs w:val="24"/>
        </w:rPr>
      </w:pPr>
      <w:r w:rsidRPr="00801B84">
        <w:rPr>
          <w:rFonts w:ascii="Times New Roman" w:hAnsi="Times New Roman" w:cs="Times New Roman"/>
          <w:color w:val="000000" w:themeColor="text1"/>
          <w:sz w:val="24"/>
          <w:szCs w:val="24"/>
        </w:rPr>
        <w:t>You are participating in a cr</w:t>
      </w:r>
      <w:r w:rsidR="00106246" w:rsidRPr="00801B84">
        <w:rPr>
          <w:rFonts w:ascii="Times New Roman" w:hAnsi="Times New Roman" w:cs="Times New Roman"/>
          <w:color w:val="000000" w:themeColor="text1"/>
          <w:sz w:val="24"/>
          <w:szCs w:val="24"/>
        </w:rPr>
        <w:t>aniotomy procedure. Outline four</w:t>
      </w:r>
      <w:r w:rsidRPr="00801B84">
        <w:rPr>
          <w:rFonts w:ascii="Times New Roman" w:hAnsi="Times New Roman" w:cs="Times New Roman"/>
          <w:color w:val="000000" w:themeColor="text1"/>
          <w:sz w:val="24"/>
          <w:szCs w:val="24"/>
        </w:rPr>
        <w:t xml:space="preserve"> actions you will take when an emergency patient alarm goes off.                                     </w:t>
      </w:r>
      <w:r w:rsidR="002C3076">
        <w:rPr>
          <w:rFonts w:ascii="Times New Roman" w:hAnsi="Times New Roman" w:cs="Times New Roman"/>
          <w:color w:val="000000" w:themeColor="text1"/>
          <w:sz w:val="24"/>
          <w:szCs w:val="24"/>
        </w:rPr>
        <w:t xml:space="preserve">          </w:t>
      </w:r>
      <w:r w:rsidR="002C3076">
        <w:rPr>
          <w:rFonts w:ascii="Times New Roman" w:hAnsi="Times New Roman" w:cs="Times New Roman"/>
          <w:color w:val="000000" w:themeColor="text1"/>
          <w:sz w:val="24"/>
          <w:szCs w:val="24"/>
        </w:rPr>
        <w:tab/>
      </w:r>
      <w:r w:rsidR="00917019" w:rsidRPr="00801B84">
        <w:rPr>
          <w:rFonts w:ascii="Times New Roman" w:hAnsi="Times New Roman" w:cs="Times New Roman"/>
          <w:color w:val="000000" w:themeColor="text1"/>
          <w:sz w:val="24"/>
          <w:szCs w:val="24"/>
        </w:rPr>
        <w:t xml:space="preserve">    </w:t>
      </w:r>
      <w:r w:rsidR="002C3076">
        <w:rPr>
          <w:rFonts w:ascii="Times New Roman" w:hAnsi="Times New Roman" w:cs="Times New Roman"/>
          <w:color w:val="000000" w:themeColor="text1"/>
          <w:sz w:val="24"/>
          <w:szCs w:val="24"/>
        </w:rPr>
        <w:t>(</w:t>
      </w:r>
      <w:r w:rsidR="00917019" w:rsidRPr="00801B84">
        <w:rPr>
          <w:rFonts w:ascii="Times New Roman" w:hAnsi="Times New Roman" w:cs="Times New Roman"/>
          <w:color w:val="000000" w:themeColor="text1"/>
          <w:sz w:val="24"/>
          <w:szCs w:val="24"/>
        </w:rPr>
        <w:t xml:space="preserve"> </w:t>
      </w:r>
      <w:r w:rsidR="00106246" w:rsidRPr="00801B84">
        <w:rPr>
          <w:rFonts w:ascii="Times New Roman" w:hAnsi="Times New Roman" w:cs="Times New Roman"/>
          <w:color w:val="000000" w:themeColor="text1"/>
          <w:sz w:val="24"/>
          <w:szCs w:val="24"/>
        </w:rPr>
        <w:t>4</w:t>
      </w:r>
      <w:r w:rsidRPr="00801B84">
        <w:rPr>
          <w:rFonts w:ascii="Times New Roman" w:hAnsi="Times New Roman" w:cs="Times New Roman"/>
          <w:color w:val="000000" w:themeColor="text1"/>
          <w:sz w:val="24"/>
          <w:szCs w:val="24"/>
        </w:rPr>
        <w:t xml:space="preserve"> marks</w:t>
      </w:r>
      <w:r w:rsidR="002C3076">
        <w:rPr>
          <w:rFonts w:ascii="Times New Roman" w:hAnsi="Times New Roman" w:cs="Times New Roman"/>
          <w:color w:val="000000" w:themeColor="text1"/>
          <w:sz w:val="24"/>
          <w:szCs w:val="24"/>
        </w:rPr>
        <w:t>)</w:t>
      </w:r>
    </w:p>
    <w:p w14:paraId="77416BB6" w14:textId="1F799302" w:rsidR="00C00373" w:rsidRPr="00801B84" w:rsidRDefault="00C00373" w:rsidP="00927EF1">
      <w:pPr>
        <w:pStyle w:val="ListParagraph"/>
        <w:numPr>
          <w:ilvl w:val="0"/>
          <w:numId w:val="1"/>
        </w:numPr>
        <w:spacing w:after="0" w:line="360" w:lineRule="auto"/>
        <w:rPr>
          <w:rFonts w:ascii="Times New Roman" w:hAnsi="Times New Roman" w:cs="Times New Roman"/>
          <w:color w:val="000000" w:themeColor="text1"/>
          <w:sz w:val="24"/>
          <w:szCs w:val="24"/>
        </w:rPr>
      </w:pPr>
      <w:r w:rsidRPr="00801B84">
        <w:rPr>
          <w:rFonts w:ascii="Times New Roman" w:hAnsi="Times New Roman" w:cs="Times New Roman"/>
          <w:bCs/>
          <w:color w:val="000000" w:themeColor="text1"/>
          <w:sz w:val="24"/>
          <w:szCs w:val="24"/>
        </w:rPr>
        <w:t>You are required to assist in application of a pneumatic tourniquet on an arm of a patient. Identify five safety gu</w:t>
      </w:r>
      <w:r w:rsidR="002C3076">
        <w:rPr>
          <w:rFonts w:ascii="Times New Roman" w:hAnsi="Times New Roman" w:cs="Times New Roman"/>
          <w:bCs/>
          <w:color w:val="000000" w:themeColor="text1"/>
          <w:sz w:val="24"/>
          <w:szCs w:val="24"/>
        </w:rPr>
        <w:t>idelines you will adhere to</w:t>
      </w:r>
      <w:r w:rsidR="002C3076">
        <w:rPr>
          <w:rFonts w:ascii="Times New Roman" w:hAnsi="Times New Roman" w:cs="Times New Roman"/>
          <w:bCs/>
          <w:color w:val="000000" w:themeColor="text1"/>
          <w:sz w:val="24"/>
          <w:szCs w:val="24"/>
        </w:rPr>
        <w:tab/>
        <w:t xml:space="preserve">    </w:t>
      </w:r>
      <w:r w:rsidR="00917019" w:rsidRPr="00801B84">
        <w:rPr>
          <w:rFonts w:ascii="Times New Roman" w:hAnsi="Times New Roman" w:cs="Times New Roman"/>
          <w:bCs/>
          <w:color w:val="000000" w:themeColor="text1"/>
          <w:sz w:val="24"/>
          <w:szCs w:val="24"/>
        </w:rPr>
        <w:t xml:space="preserve">   </w:t>
      </w:r>
      <w:r w:rsidR="002C3076">
        <w:rPr>
          <w:rFonts w:ascii="Times New Roman" w:hAnsi="Times New Roman" w:cs="Times New Roman"/>
          <w:bCs/>
          <w:color w:val="000000" w:themeColor="text1"/>
          <w:sz w:val="24"/>
          <w:szCs w:val="24"/>
        </w:rPr>
        <w:t>(</w:t>
      </w:r>
      <w:r w:rsidRPr="00801B84">
        <w:rPr>
          <w:rFonts w:ascii="Times New Roman" w:hAnsi="Times New Roman" w:cs="Times New Roman"/>
          <w:bCs/>
          <w:color w:val="000000" w:themeColor="text1"/>
          <w:sz w:val="24"/>
          <w:szCs w:val="24"/>
        </w:rPr>
        <w:t>5 marks</w:t>
      </w:r>
      <w:r w:rsidR="002C3076">
        <w:rPr>
          <w:rFonts w:ascii="Times New Roman" w:hAnsi="Times New Roman" w:cs="Times New Roman"/>
          <w:bCs/>
          <w:color w:val="000000" w:themeColor="text1"/>
          <w:sz w:val="24"/>
          <w:szCs w:val="24"/>
        </w:rPr>
        <w:t>)</w:t>
      </w:r>
    </w:p>
    <w:p w14:paraId="23CE2805" w14:textId="5B390950" w:rsidR="00C00373" w:rsidRPr="00801B84" w:rsidRDefault="00C00373" w:rsidP="00927EF1">
      <w:pPr>
        <w:pStyle w:val="ListParagraph"/>
        <w:numPr>
          <w:ilvl w:val="0"/>
          <w:numId w:val="1"/>
        </w:numPr>
        <w:spacing w:after="0" w:line="360" w:lineRule="auto"/>
        <w:rPr>
          <w:rFonts w:ascii="Times New Roman" w:hAnsi="Times New Roman" w:cs="Times New Roman"/>
          <w:color w:val="000000" w:themeColor="text1"/>
          <w:sz w:val="24"/>
          <w:szCs w:val="24"/>
        </w:rPr>
      </w:pPr>
      <w:r w:rsidRPr="00801B84">
        <w:rPr>
          <w:rFonts w:ascii="Times New Roman" w:hAnsi="Times New Roman" w:cs="Times New Roman"/>
          <w:color w:val="000000" w:themeColor="text1"/>
          <w:sz w:val="24"/>
          <w:szCs w:val="24"/>
          <w:lang w:val="en-GB"/>
        </w:rPr>
        <w:t>You are preparing to transfer a patient who has undergone a craniotomy under general anaesthesia to the PACU unit. Highlight the most appropriate position to mai</w:t>
      </w:r>
      <w:r w:rsidR="002C3076">
        <w:rPr>
          <w:rFonts w:ascii="Times New Roman" w:hAnsi="Times New Roman" w:cs="Times New Roman"/>
          <w:color w:val="000000" w:themeColor="text1"/>
          <w:sz w:val="24"/>
          <w:szCs w:val="24"/>
          <w:lang w:val="en-GB"/>
        </w:rPr>
        <w:t>ntain the patient in.</w:t>
      </w:r>
      <w:r w:rsidR="002C3076">
        <w:rPr>
          <w:rFonts w:ascii="Times New Roman" w:hAnsi="Times New Roman" w:cs="Times New Roman"/>
          <w:color w:val="000000" w:themeColor="text1"/>
          <w:sz w:val="24"/>
          <w:szCs w:val="24"/>
          <w:lang w:val="en-GB"/>
        </w:rPr>
        <w:tab/>
      </w:r>
      <w:r w:rsidR="002C3076">
        <w:rPr>
          <w:rFonts w:ascii="Times New Roman" w:hAnsi="Times New Roman" w:cs="Times New Roman"/>
          <w:color w:val="000000" w:themeColor="text1"/>
          <w:sz w:val="24"/>
          <w:szCs w:val="24"/>
          <w:lang w:val="en-GB"/>
        </w:rPr>
        <w:tab/>
      </w:r>
      <w:r w:rsidR="002C3076">
        <w:rPr>
          <w:rFonts w:ascii="Times New Roman" w:hAnsi="Times New Roman" w:cs="Times New Roman"/>
          <w:color w:val="000000" w:themeColor="text1"/>
          <w:sz w:val="24"/>
          <w:szCs w:val="24"/>
          <w:lang w:val="en-GB"/>
        </w:rPr>
        <w:tab/>
      </w:r>
      <w:r w:rsidR="002C3076">
        <w:rPr>
          <w:rFonts w:ascii="Times New Roman" w:hAnsi="Times New Roman" w:cs="Times New Roman"/>
          <w:color w:val="000000" w:themeColor="text1"/>
          <w:sz w:val="24"/>
          <w:szCs w:val="24"/>
          <w:lang w:val="en-GB"/>
        </w:rPr>
        <w:tab/>
      </w:r>
      <w:r w:rsidR="002C3076">
        <w:rPr>
          <w:rFonts w:ascii="Times New Roman" w:hAnsi="Times New Roman" w:cs="Times New Roman"/>
          <w:color w:val="000000" w:themeColor="text1"/>
          <w:sz w:val="24"/>
          <w:szCs w:val="24"/>
          <w:lang w:val="en-GB"/>
        </w:rPr>
        <w:tab/>
      </w:r>
      <w:r w:rsidR="002C3076">
        <w:rPr>
          <w:rFonts w:ascii="Times New Roman" w:hAnsi="Times New Roman" w:cs="Times New Roman"/>
          <w:color w:val="000000" w:themeColor="text1"/>
          <w:sz w:val="24"/>
          <w:szCs w:val="24"/>
          <w:lang w:val="en-GB"/>
        </w:rPr>
        <w:tab/>
      </w:r>
      <w:r w:rsidR="002C3076">
        <w:rPr>
          <w:rFonts w:ascii="Times New Roman" w:hAnsi="Times New Roman" w:cs="Times New Roman"/>
          <w:color w:val="000000" w:themeColor="text1"/>
          <w:sz w:val="24"/>
          <w:szCs w:val="24"/>
          <w:lang w:val="en-GB"/>
        </w:rPr>
        <w:tab/>
      </w:r>
      <w:r w:rsidR="00917019" w:rsidRPr="00801B84">
        <w:rPr>
          <w:rFonts w:ascii="Times New Roman" w:hAnsi="Times New Roman" w:cs="Times New Roman"/>
          <w:color w:val="000000" w:themeColor="text1"/>
          <w:sz w:val="24"/>
          <w:szCs w:val="24"/>
          <w:lang w:val="en-GB"/>
        </w:rPr>
        <w:t xml:space="preserve">    </w:t>
      </w:r>
      <w:r w:rsidR="002C3076">
        <w:rPr>
          <w:rFonts w:ascii="Times New Roman" w:hAnsi="Times New Roman" w:cs="Times New Roman"/>
          <w:color w:val="000000" w:themeColor="text1"/>
          <w:sz w:val="24"/>
          <w:szCs w:val="24"/>
          <w:lang w:val="en-GB"/>
        </w:rPr>
        <w:t>(</w:t>
      </w:r>
      <w:r w:rsidRPr="00801B84">
        <w:rPr>
          <w:rFonts w:ascii="Times New Roman" w:hAnsi="Times New Roman" w:cs="Times New Roman"/>
          <w:color w:val="000000" w:themeColor="text1"/>
          <w:sz w:val="24"/>
          <w:szCs w:val="24"/>
          <w:lang w:val="en-GB"/>
        </w:rPr>
        <w:t>2 marks</w:t>
      </w:r>
      <w:r w:rsidR="002C3076">
        <w:rPr>
          <w:rFonts w:ascii="Times New Roman" w:hAnsi="Times New Roman" w:cs="Times New Roman"/>
          <w:color w:val="000000" w:themeColor="text1"/>
          <w:sz w:val="24"/>
          <w:szCs w:val="24"/>
          <w:lang w:val="en-GB"/>
        </w:rPr>
        <w:t>)</w:t>
      </w:r>
    </w:p>
    <w:p w14:paraId="36E207E2" w14:textId="536A3B72" w:rsidR="00C00373" w:rsidRPr="00801B84" w:rsidRDefault="00C00373" w:rsidP="00927EF1">
      <w:pPr>
        <w:pStyle w:val="ListParagraph"/>
        <w:numPr>
          <w:ilvl w:val="0"/>
          <w:numId w:val="1"/>
        </w:numPr>
        <w:spacing w:after="0" w:line="360" w:lineRule="auto"/>
        <w:rPr>
          <w:rFonts w:ascii="Times New Roman" w:hAnsi="Times New Roman" w:cs="Times New Roman"/>
          <w:color w:val="000000" w:themeColor="text1"/>
          <w:sz w:val="24"/>
          <w:szCs w:val="24"/>
        </w:rPr>
      </w:pPr>
      <w:r w:rsidRPr="00801B84">
        <w:rPr>
          <w:rFonts w:ascii="Times New Roman" w:hAnsi="Times New Roman" w:cs="Times New Roman"/>
          <w:color w:val="000000" w:themeColor="text1"/>
          <w:sz w:val="24"/>
          <w:szCs w:val="24"/>
        </w:rPr>
        <w:t xml:space="preserve">State </w:t>
      </w:r>
      <w:r w:rsidRPr="00801B84">
        <w:rPr>
          <w:rFonts w:ascii="Times New Roman" w:hAnsi="Times New Roman" w:cs="Times New Roman"/>
          <w:bCs/>
          <w:color w:val="000000" w:themeColor="text1"/>
          <w:sz w:val="24"/>
          <w:szCs w:val="24"/>
        </w:rPr>
        <w:t xml:space="preserve">four </w:t>
      </w:r>
      <w:r w:rsidRPr="00801B84">
        <w:rPr>
          <w:rFonts w:ascii="Times New Roman" w:hAnsi="Times New Roman" w:cs="Times New Roman"/>
          <w:color w:val="000000" w:themeColor="text1"/>
          <w:sz w:val="24"/>
          <w:szCs w:val="24"/>
        </w:rPr>
        <w:t xml:space="preserve">consequences of having faulty operation theatre instruments and apparatus in theatre. </w:t>
      </w:r>
      <w:r w:rsidRPr="00801B84">
        <w:rPr>
          <w:rFonts w:ascii="Times New Roman" w:hAnsi="Times New Roman" w:cs="Times New Roman"/>
          <w:color w:val="000000" w:themeColor="text1"/>
          <w:sz w:val="24"/>
          <w:szCs w:val="24"/>
        </w:rPr>
        <w:tab/>
      </w:r>
      <w:r w:rsidRPr="00801B84">
        <w:rPr>
          <w:rFonts w:ascii="Times New Roman" w:hAnsi="Times New Roman" w:cs="Times New Roman"/>
          <w:color w:val="000000" w:themeColor="text1"/>
          <w:sz w:val="24"/>
          <w:szCs w:val="24"/>
        </w:rPr>
        <w:tab/>
      </w:r>
      <w:r w:rsidRPr="00801B84">
        <w:rPr>
          <w:rFonts w:ascii="Times New Roman" w:hAnsi="Times New Roman" w:cs="Times New Roman"/>
          <w:color w:val="000000" w:themeColor="text1"/>
          <w:sz w:val="24"/>
          <w:szCs w:val="24"/>
        </w:rPr>
        <w:tab/>
      </w:r>
      <w:r w:rsidRPr="00801B84">
        <w:rPr>
          <w:rFonts w:ascii="Times New Roman" w:hAnsi="Times New Roman" w:cs="Times New Roman"/>
          <w:color w:val="000000" w:themeColor="text1"/>
          <w:sz w:val="24"/>
          <w:szCs w:val="24"/>
        </w:rPr>
        <w:tab/>
      </w:r>
      <w:r w:rsidRPr="00801B84">
        <w:rPr>
          <w:rFonts w:ascii="Times New Roman" w:hAnsi="Times New Roman" w:cs="Times New Roman"/>
          <w:color w:val="000000" w:themeColor="text1"/>
          <w:sz w:val="24"/>
          <w:szCs w:val="24"/>
        </w:rPr>
        <w:tab/>
      </w:r>
      <w:r w:rsidR="00917019" w:rsidRPr="00801B84">
        <w:rPr>
          <w:rFonts w:ascii="Times New Roman" w:hAnsi="Times New Roman" w:cs="Times New Roman"/>
          <w:color w:val="000000" w:themeColor="text1"/>
          <w:sz w:val="24"/>
          <w:szCs w:val="24"/>
        </w:rPr>
        <w:t xml:space="preserve">         </w:t>
      </w:r>
      <w:r w:rsidR="001B3C42">
        <w:rPr>
          <w:rFonts w:ascii="Times New Roman" w:hAnsi="Times New Roman" w:cs="Times New Roman"/>
          <w:color w:val="000000" w:themeColor="text1"/>
          <w:sz w:val="24"/>
          <w:szCs w:val="24"/>
        </w:rPr>
        <w:t xml:space="preserve">                    </w:t>
      </w:r>
      <w:r w:rsidR="00917019" w:rsidRPr="00801B84">
        <w:rPr>
          <w:rFonts w:ascii="Times New Roman" w:hAnsi="Times New Roman" w:cs="Times New Roman"/>
          <w:color w:val="000000" w:themeColor="text1"/>
          <w:sz w:val="24"/>
          <w:szCs w:val="24"/>
        </w:rPr>
        <w:t xml:space="preserve">  </w:t>
      </w:r>
      <w:r w:rsidR="002C3076">
        <w:rPr>
          <w:rFonts w:ascii="Times New Roman" w:hAnsi="Times New Roman" w:cs="Times New Roman"/>
          <w:color w:val="000000" w:themeColor="text1"/>
          <w:sz w:val="24"/>
          <w:szCs w:val="24"/>
        </w:rPr>
        <w:t>(</w:t>
      </w:r>
      <w:r w:rsidRPr="00801B84">
        <w:rPr>
          <w:rFonts w:ascii="Times New Roman" w:hAnsi="Times New Roman" w:cs="Times New Roman"/>
          <w:color w:val="000000" w:themeColor="text1"/>
          <w:sz w:val="24"/>
          <w:szCs w:val="24"/>
        </w:rPr>
        <w:t>4 marks</w:t>
      </w:r>
      <w:r w:rsidR="002C3076">
        <w:rPr>
          <w:rFonts w:ascii="Times New Roman" w:hAnsi="Times New Roman" w:cs="Times New Roman"/>
          <w:color w:val="000000" w:themeColor="text1"/>
          <w:sz w:val="24"/>
          <w:szCs w:val="24"/>
        </w:rPr>
        <w:t>)</w:t>
      </w:r>
    </w:p>
    <w:p w14:paraId="18552832" w14:textId="579EB0C8" w:rsidR="00C00373" w:rsidRPr="00801B84" w:rsidRDefault="00C00373" w:rsidP="00927EF1">
      <w:pPr>
        <w:pStyle w:val="ListParagraph"/>
        <w:numPr>
          <w:ilvl w:val="0"/>
          <w:numId w:val="1"/>
        </w:numPr>
        <w:spacing w:after="0" w:line="360" w:lineRule="auto"/>
        <w:rPr>
          <w:rFonts w:ascii="Times New Roman" w:hAnsi="Times New Roman" w:cs="Times New Roman"/>
          <w:b/>
          <w:color w:val="000000" w:themeColor="text1"/>
          <w:sz w:val="24"/>
          <w:szCs w:val="24"/>
        </w:rPr>
      </w:pPr>
      <w:r w:rsidRPr="00801B84">
        <w:rPr>
          <w:rFonts w:ascii="Times New Roman" w:hAnsi="Times New Roman" w:cs="Times New Roman"/>
          <w:color w:val="000000" w:themeColor="text1"/>
          <w:sz w:val="24"/>
          <w:szCs w:val="24"/>
        </w:rPr>
        <w:t>State four precautions that you will take in your theatre department to preven</w:t>
      </w:r>
      <w:r w:rsidR="001B3C42">
        <w:rPr>
          <w:rFonts w:ascii="Times New Roman" w:hAnsi="Times New Roman" w:cs="Times New Roman"/>
          <w:color w:val="000000" w:themeColor="text1"/>
          <w:sz w:val="24"/>
          <w:szCs w:val="24"/>
        </w:rPr>
        <w:t>t burns and explosions</w:t>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917019" w:rsidRPr="00801B84">
        <w:rPr>
          <w:rFonts w:ascii="Times New Roman" w:hAnsi="Times New Roman" w:cs="Times New Roman"/>
          <w:color w:val="000000" w:themeColor="text1"/>
          <w:sz w:val="24"/>
          <w:szCs w:val="24"/>
        </w:rPr>
        <w:t xml:space="preserve">       </w:t>
      </w:r>
      <w:r w:rsidR="001B3C42">
        <w:rPr>
          <w:rFonts w:ascii="Times New Roman" w:hAnsi="Times New Roman" w:cs="Times New Roman"/>
          <w:color w:val="000000" w:themeColor="text1"/>
          <w:sz w:val="24"/>
          <w:szCs w:val="24"/>
        </w:rPr>
        <w:t>(</w:t>
      </w:r>
      <w:r w:rsidRPr="00801B84">
        <w:rPr>
          <w:rFonts w:ascii="Times New Roman" w:hAnsi="Times New Roman" w:cs="Times New Roman"/>
          <w:color w:val="000000" w:themeColor="text1"/>
          <w:sz w:val="24"/>
          <w:szCs w:val="24"/>
        </w:rPr>
        <w:t>4 marks</w:t>
      </w:r>
      <w:r w:rsidR="001B3C42">
        <w:rPr>
          <w:rFonts w:ascii="Times New Roman" w:hAnsi="Times New Roman" w:cs="Times New Roman"/>
          <w:color w:val="000000" w:themeColor="text1"/>
          <w:sz w:val="24"/>
          <w:szCs w:val="24"/>
        </w:rPr>
        <w:t>)</w:t>
      </w:r>
    </w:p>
    <w:p w14:paraId="15F3B765" w14:textId="7F17E99D" w:rsidR="00C00373" w:rsidRPr="00801B84" w:rsidRDefault="00106246" w:rsidP="00927EF1">
      <w:pPr>
        <w:pStyle w:val="ListParagraph"/>
        <w:numPr>
          <w:ilvl w:val="0"/>
          <w:numId w:val="1"/>
        </w:numPr>
        <w:spacing w:after="0" w:line="360" w:lineRule="auto"/>
        <w:rPr>
          <w:rFonts w:ascii="Times New Roman" w:hAnsi="Times New Roman" w:cs="Times New Roman"/>
          <w:color w:val="000000" w:themeColor="text1"/>
          <w:sz w:val="24"/>
          <w:szCs w:val="24"/>
        </w:rPr>
      </w:pPr>
      <w:r w:rsidRPr="00801B84">
        <w:rPr>
          <w:rFonts w:ascii="Times New Roman" w:hAnsi="Times New Roman" w:cs="Times New Roman"/>
          <w:color w:val="000000" w:themeColor="text1"/>
          <w:sz w:val="24"/>
          <w:szCs w:val="24"/>
        </w:rPr>
        <w:t xml:space="preserve">You are assisting in disassembling supplies after a myomectomy procedure. Explain four types of instrument count                                       </w:t>
      </w:r>
      <w:r w:rsidR="001B3C42">
        <w:rPr>
          <w:rFonts w:ascii="Times New Roman" w:hAnsi="Times New Roman" w:cs="Times New Roman"/>
          <w:color w:val="000000" w:themeColor="text1"/>
          <w:sz w:val="24"/>
          <w:szCs w:val="24"/>
        </w:rPr>
        <w:t xml:space="preserve">           </w:t>
      </w:r>
      <w:r w:rsidR="00917019" w:rsidRPr="00801B84">
        <w:rPr>
          <w:rFonts w:ascii="Times New Roman" w:hAnsi="Times New Roman" w:cs="Times New Roman"/>
          <w:color w:val="000000" w:themeColor="text1"/>
          <w:sz w:val="24"/>
          <w:szCs w:val="24"/>
        </w:rPr>
        <w:t xml:space="preserve">      </w:t>
      </w:r>
      <w:r w:rsidR="001B3C42">
        <w:rPr>
          <w:rFonts w:ascii="Times New Roman" w:hAnsi="Times New Roman" w:cs="Times New Roman"/>
          <w:color w:val="000000" w:themeColor="text1"/>
          <w:sz w:val="24"/>
          <w:szCs w:val="24"/>
        </w:rPr>
        <w:t>(</w:t>
      </w:r>
      <w:r w:rsidRPr="00801B84">
        <w:rPr>
          <w:rFonts w:ascii="Times New Roman" w:hAnsi="Times New Roman" w:cs="Times New Roman"/>
          <w:color w:val="000000" w:themeColor="text1"/>
          <w:sz w:val="24"/>
          <w:szCs w:val="24"/>
        </w:rPr>
        <w:t>4</w:t>
      </w:r>
      <w:r w:rsidR="001B3C42">
        <w:rPr>
          <w:rFonts w:ascii="Times New Roman" w:hAnsi="Times New Roman" w:cs="Times New Roman"/>
          <w:color w:val="000000" w:themeColor="text1"/>
          <w:sz w:val="24"/>
          <w:szCs w:val="24"/>
        </w:rPr>
        <w:t xml:space="preserve"> marks)</w:t>
      </w:r>
      <w:r w:rsidR="00C00373" w:rsidRPr="00801B84">
        <w:rPr>
          <w:rFonts w:ascii="Times New Roman" w:hAnsi="Times New Roman" w:cs="Times New Roman"/>
          <w:color w:val="000000" w:themeColor="text1"/>
          <w:sz w:val="24"/>
          <w:szCs w:val="24"/>
        </w:rPr>
        <w:t xml:space="preserve"> </w:t>
      </w:r>
    </w:p>
    <w:p w14:paraId="41CF5E21" w14:textId="5714CF5F" w:rsidR="00C00373" w:rsidRPr="00801B84" w:rsidRDefault="00C00373" w:rsidP="00927EF1">
      <w:pPr>
        <w:pStyle w:val="ListParagraph"/>
        <w:numPr>
          <w:ilvl w:val="0"/>
          <w:numId w:val="1"/>
        </w:numPr>
        <w:spacing w:after="0" w:line="360" w:lineRule="auto"/>
        <w:rPr>
          <w:rFonts w:ascii="Times New Roman" w:hAnsi="Times New Roman" w:cs="Times New Roman"/>
          <w:color w:val="000000" w:themeColor="text1"/>
          <w:sz w:val="24"/>
          <w:szCs w:val="24"/>
        </w:rPr>
      </w:pPr>
      <w:r w:rsidRPr="00801B84">
        <w:rPr>
          <w:rFonts w:ascii="Times New Roman" w:hAnsi="Times New Roman" w:cs="Times New Roman"/>
          <w:color w:val="000000" w:themeColor="text1"/>
          <w:sz w:val="24"/>
          <w:szCs w:val="24"/>
        </w:rPr>
        <w:t>It is common practice to don theatre attire whenever you are in the theatre environment. Outline thr</w:t>
      </w:r>
      <w:r w:rsidR="001B3C42">
        <w:rPr>
          <w:rFonts w:ascii="Times New Roman" w:hAnsi="Times New Roman" w:cs="Times New Roman"/>
          <w:color w:val="000000" w:themeColor="text1"/>
          <w:sz w:val="24"/>
          <w:szCs w:val="24"/>
        </w:rPr>
        <w:t>ee purposes of this policy</w:t>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t xml:space="preserve">        </w:t>
      </w:r>
      <w:r w:rsidR="00917019" w:rsidRPr="00801B84">
        <w:rPr>
          <w:rFonts w:ascii="Times New Roman" w:hAnsi="Times New Roman" w:cs="Times New Roman"/>
          <w:color w:val="000000" w:themeColor="text1"/>
          <w:sz w:val="24"/>
          <w:szCs w:val="24"/>
        </w:rPr>
        <w:t xml:space="preserve">           </w:t>
      </w:r>
      <w:r w:rsidR="001B3C42">
        <w:rPr>
          <w:rFonts w:ascii="Times New Roman" w:hAnsi="Times New Roman" w:cs="Times New Roman"/>
          <w:color w:val="000000" w:themeColor="text1"/>
          <w:sz w:val="24"/>
          <w:szCs w:val="24"/>
        </w:rPr>
        <w:t>(</w:t>
      </w:r>
      <w:r w:rsidRPr="00801B84">
        <w:rPr>
          <w:rFonts w:ascii="Times New Roman" w:hAnsi="Times New Roman" w:cs="Times New Roman"/>
          <w:color w:val="000000" w:themeColor="text1"/>
          <w:sz w:val="24"/>
          <w:szCs w:val="24"/>
        </w:rPr>
        <w:t>3 marks</w:t>
      </w:r>
      <w:r w:rsidR="001B3C42">
        <w:rPr>
          <w:rFonts w:ascii="Times New Roman" w:hAnsi="Times New Roman" w:cs="Times New Roman"/>
          <w:color w:val="000000" w:themeColor="text1"/>
          <w:sz w:val="24"/>
          <w:szCs w:val="24"/>
        </w:rPr>
        <w:t>)</w:t>
      </w:r>
    </w:p>
    <w:p w14:paraId="4B5AF9EB" w14:textId="4EDADC96" w:rsidR="00C00373" w:rsidRPr="00801B84" w:rsidRDefault="00C00373" w:rsidP="00927EF1">
      <w:pPr>
        <w:pStyle w:val="ListParagraph"/>
        <w:numPr>
          <w:ilvl w:val="0"/>
          <w:numId w:val="1"/>
        </w:numPr>
        <w:spacing w:after="0" w:line="360" w:lineRule="auto"/>
        <w:rPr>
          <w:rFonts w:ascii="Times New Roman" w:hAnsi="Times New Roman" w:cs="Times New Roman"/>
          <w:color w:val="000000" w:themeColor="text1"/>
          <w:sz w:val="24"/>
          <w:szCs w:val="24"/>
        </w:rPr>
      </w:pPr>
      <w:r w:rsidRPr="00801B84">
        <w:rPr>
          <w:rFonts w:ascii="Times New Roman" w:hAnsi="Times New Roman" w:cs="Times New Roman"/>
          <w:color w:val="000000" w:themeColor="text1"/>
          <w:sz w:val="24"/>
          <w:szCs w:val="24"/>
        </w:rPr>
        <w:t>You are requested to assist in a scenario where a surgical procedure is to begin in an hour but there are missing instruments in the available packs. Explain how you will use the antiseptic technique to ensure availability of the instruments in the event that the autoclave machine i</w:t>
      </w:r>
      <w:r w:rsidR="001B3C42">
        <w:rPr>
          <w:rFonts w:ascii="Times New Roman" w:hAnsi="Times New Roman" w:cs="Times New Roman"/>
          <w:color w:val="000000" w:themeColor="text1"/>
          <w:sz w:val="24"/>
          <w:szCs w:val="24"/>
        </w:rPr>
        <w:t>s non-functional</w:t>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1B3C42">
        <w:rPr>
          <w:rFonts w:ascii="Times New Roman" w:hAnsi="Times New Roman" w:cs="Times New Roman"/>
          <w:color w:val="000000" w:themeColor="text1"/>
          <w:sz w:val="24"/>
          <w:szCs w:val="24"/>
        </w:rPr>
        <w:tab/>
      </w:r>
      <w:r w:rsidR="00917019" w:rsidRPr="00801B84">
        <w:rPr>
          <w:rFonts w:ascii="Times New Roman" w:hAnsi="Times New Roman" w:cs="Times New Roman"/>
          <w:color w:val="000000" w:themeColor="text1"/>
          <w:sz w:val="24"/>
          <w:szCs w:val="24"/>
        </w:rPr>
        <w:t xml:space="preserve">    </w:t>
      </w:r>
      <w:r w:rsidR="001B3C42">
        <w:rPr>
          <w:rFonts w:ascii="Times New Roman" w:hAnsi="Times New Roman" w:cs="Times New Roman"/>
          <w:color w:val="000000" w:themeColor="text1"/>
          <w:sz w:val="24"/>
          <w:szCs w:val="24"/>
        </w:rPr>
        <w:t>(</w:t>
      </w:r>
      <w:r w:rsidRPr="00801B84">
        <w:rPr>
          <w:rFonts w:ascii="Times New Roman" w:hAnsi="Times New Roman" w:cs="Times New Roman"/>
          <w:color w:val="000000" w:themeColor="text1"/>
          <w:sz w:val="24"/>
          <w:szCs w:val="24"/>
        </w:rPr>
        <w:t>2 marks</w:t>
      </w:r>
      <w:r w:rsidR="001B3C42">
        <w:rPr>
          <w:rFonts w:ascii="Times New Roman" w:hAnsi="Times New Roman" w:cs="Times New Roman"/>
          <w:color w:val="000000" w:themeColor="text1"/>
          <w:sz w:val="24"/>
          <w:szCs w:val="24"/>
        </w:rPr>
        <w:t>)</w:t>
      </w:r>
    </w:p>
    <w:p w14:paraId="7C3295B8" w14:textId="3A8FB954" w:rsidR="00C00373" w:rsidRPr="00801B84" w:rsidRDefault="00C00373" w:rsidP="00927EF1">
      <w:pPr>
        <w:pStyle w:val="ListParagraph"/>
        <w:numPr>
          <w:ilvl w:val="0"/>
          <w:numId w:val="1"/>
        </w:numPr>
        <w:spacing w:after="0" w:line="360" w:lineRule="auto"/>
        <w:rPr>
          <w:rFonts w:ascii="Times New Roman" w:eastAsia="Calibri" w:hAnsi="Times New Roman" w:cs="Times New Roman"/>
          <w:color w:val="000000" w:themeColor="text1"/>
          <w:sz w:val="24"/>
          <w:szCs w:val="24"/>
        </w:rPr>
      </w:pPr>
      <w:r w:rsidRPr="00801B84">
        <w:rPr>
          <w:rFonts w:ascii="Times New Roman" w:eastAsia="Calibri" w:hAnsi="Times New Roman" w:cs="Times New Roman"/>
          <w:color w:val="000000" w:themeColor="text1"/>
          <w:sz w:val="24"/>
          <w:szCs w:val="24"/>
        </w:rPr>
        <w:t>Give three ways of patient identif</w:t>
      </w:r>
      <w:r w:rsidR="001B3C42">
        <w:rPr>
          <w:rFonts w:ascii="Times New Roman" w:eastAsia="Calibri" w:hAnsi="Times New Roman" w:cs="Times New Roman"/>
          <w:color w:val="000000" w:themeColor="text1"/>
          <w:sz w:val="24"/>
          <w:szCs w:val="24"/>
        </w:rPr>
        <w:t>ication in the receiving room</w:t>
      </w:r>
      <w:r w:rsidR="00917019" w:rsidRPr="00801B84">
        <w:rPr>
          <w:rFonts w:ascii="Times New Roman" w:eastAsia="Calibri" w:hAnsi="Times New Roman" w:cs="Times New Roman"/>
          <w:color w:val="000000" w:themeColor="text1"/>
          <w:sz w:val="24"/>
          <w:szCs w:val="24"/>
        </w:rPr>
        <w:t xml:space="preserve">     </w:t>
      </w:r>
      <w:r w:rsidR="001B3C42">
        <w:rPr>
          <w:rFonts w:ascii="Times New Roman" w:eastAsia="Calibri" w:hAnsi="Times New Roman" w:cs="Times New Roman"/>
          <w:color w:val="000000" w:themeColor="text1"/>
          <w:sz w:val="24"/>
          <w:szCs w:val="24"/>
        </w:rPr>
        <w:t>(</w:t>
      </w:r>
      <w:r w:rsidRPr="00801B84">
        <w:rPr>
          <w:rFonts w:ascii="Times New Roman" w:eastAsia="Calibri" w:hAnsi="Times New Roman" w:cs="Times New Roman"/>
          <w:color w:val="000000" w:themeColor="text1"/>
          <w:sz w:val="24"/>
          <w:szCs w:val="24"/>
        </w:rPr>
        <w:t>3 marks</w:t>
      </w:r>
      <w:r w:rsidR="001B3C42">
        <w:rPr>
          <w:rFonts w:ascii="Times New Roman" w:eastAsia="Calibri" w:hAnsi="Times New Roman" w:cs="Times New Roman"/>
          <w:color w:val="000000" w:themeColor="text1"/>
          <w:sz w:val="24"/>
          <w:szCs w:val="24"/>
        </w:rPr>
        <w:t>)</w:t>
      </w:r>
    </w:p>
    <w:p w14:paraId="2AAA7881" w14:textId="369094CB" w:rsidR="00106246" w:rsidRPr="00801B84" w:rsidRDefault="00106246" w:rsidP="00927EF1">
      <w:pPr>
        <w:pStyle w:val="ListParagraph"/>
        <w:numPr>
          <w:ilvl w:val="0"/>
          <w:numId w:val="1"/>
        </w:numPr>
        <w:spacing w:after="0" w:line="360" w:lineRule="auto"/>
        <w:rPr>
          <w:rFonts w:ascii="Times New Roman" w:eastAsia="Calibri" w:hAnsi="Times New Roman" w:cs="Times New Roman"/>
          <w:color w:val="000000" w:themeColor="text1"/>
          <w:sz w:val="24"/>
          <w:szCs w:val="24"/>
        </w:rPr>
      </w:pPr>
      <w:r w:rsidRPr="00801B84">
        <w:rPr>
          <w:rFonts w:ascii="Times New Roman" w:eastAsia="Calibri" w:hAnsi="Times New Roman" w:cs="Times New Roman"/>
          <w:color w:val="000000" w:themeColor="text1"/>
          <w:sz w:val="24"/>
          <w:szCs w:val="24"/>
        </w:rPr>
        <w:t xml:space="preserve">Accountability is key for safe surgery, highlight four items you should count before starting an open surgery                                                                    </w:t>
      </w:r>
      <w:r w:rsidR="001B3C42">
        <w:rPr>
          <w:rFonts w:ascii="Times New Roman" w:eastAsia="Calibri" w:hAnsi="Times New Roman" w:cs="Times New Roman"/>
          <w:color w:val="000000" w:themeColor="text1"/>
          <w:sz w:val="24"/>
          <w:szCs w:val="24"/>
        </w:rPr>
        <w:t xml:space="preserve"> </w:t>
      </w:r>
      <w:r w:rsidRPr="00801B84">
        <w:rPr>
          <w:rFonts w:ascii="Times New Roman" w:eastAsia="Calibri" w:hAnsi="Times New Roman" w:cs="Times New Roman"/>
          <w:color w:val="000000" w:themeColor="text1"/>
          <w:sz w:val="24"/>
          <w:szCs w:val="24"/>
        </w:rPr>
        <w:t xml:space="preserve">           </w:t>
      </w:r>
      <w:r w:rsidR="001B3C42">
        <w:rPr>
          <w:rFonts w:ascii="Times New Roman" w:eastAsia="Calibri" w:hAnsi="Times New Roman" w:cs="Times New Roman"/>
          <w:color w:val="000000" w:themeColor="text1"/>
          <w:sz w:val="24"/>
          <w:szCs w:val="24"/>
        </w:rPr>
        <w:t>(</w:t>
      </w:r>
      <w:r w:rsidRPr="00801B84">
        <w:rPr>
          <w:rFonts w:ascii="Times New Roman" w:eastAsia="Calibri" w:hAnsi="Times New Roman" w:cs="Times New Roman"/>
          <w:color w:val="000000" w:themeColor="text1"/>
          <w:sz w:val="24"/>
          <w:szCs w:val="24"/>
        </w:rPr>
        <w:t>4 marks</w:t>
      </w:r>
      <w:r w:rsidR="001B3C42">
        <w:rPr>
          <w:rFonts w:ascii="Times New Roman" w:eastAsia="Calibri" w:hAnsi="Times New Roman" w:cs="Times New Roman"/>
          <w:color w:val="000000" w:themeColor="text1"/>
          <w:sz w:val="24"/>
          <w:szCs w:val="24"/>
        </w:rPr>
        <w:t>)</w:t>
      </w:r>
      <w:r w:rsidRPr="00801B84">
        <w:rPr>
          <w:rFonts w:ascii="Times New Roman" w:eastAsia="Calibri" w:hAnsi="Times New Roman" w:cs="Times New Roman"/>
          <w:color w:val="000000" w:themeColor="text1"/>
          <w:sz w:val="24"/>
          <w:szCs w:val="24"/>
        </w:rPr>
        <w:t xml:space="preserve">                                                                                                             </w:t>
      </w:r>
    </w:p>
    <w:p w14:paraId="3BA69C85" w14:textId="77777777" w:rsidR="00FD042D" w:rsidRPr="00801B84" w:rsidRDefault="00FD042D" w:rsidP="00B90C76">
      <w:pPr>
        <w:pStyle w:val="ListParagraph"/>
        <w:spacing w:after="0" w:line="360" w:lineRule="auto"/>
        <w:rPr>
          <w:rFonts w:ascii="Times New Roman" w:hAnsi="Times New Roman" w:cs="Times New Roman"/>
          <w:sz w:val="24"/>
          <w:szCs w:val="24"/>
        </w:rPr>
      </w:pPr>
    </w:p>
    <w:p w14:paraId="01CF6AB8" w14:textId="2D739FCF" w:rsidR="00FD042D" w:rsidRPr="00801B84" w:rsidRDefault="00FD042D" w:rsidP="00B90C76">
      <w:pPr>
        <w:pStyle w:val="ListParagraph"/>
        <w:spacing w:after="0" w:line="360" w:lineRule="auto"/>
        <w:ind w:left="1080"/>
        <w:rPr>
          <w:rFonts w:ascii="Times New Roman" w:hAnsi="Times New Roman" w:cs="Times New Roman"/>
          <w:sz w:val="24"/>
          <w:szCs w:val="24"/>
        </w:rPr>
      </w:pPr>
    </w:p>
    <w:p w14:paraId="47C6A586" w14:textId="2AC8D54B" w:rsidR="00113A46" w:rsidRPr="00801B84" w:rsidRDefault="00113A46" w:rsidP="00B90C76">
      <w:pPr>
        <w:pStyle w:val="ListParagraph"/>
        <w:spacing w:after="0" w:line="360" w:lineRule="auto"/>
        <w:ind w:left="1080"/>
        <w:rPr>
          <w:rFonts w:ascii="Times New Roman" w:hAnsi="Times New Roman" w:cs="Times New Roman"/>
          <w:sz w:val="24"/>
          <w:szCs w:val="24"/>
        </w:rPr>
      </w:pPr>
    </w:p>
    <w:p w14:paraId="75AB64AD" w14:textId="4B423729" w:rsidR="00113A46" w:rsidRPr="00801B84" w:rsidRDefault="00113A46" w:rsidP="00B90C76">
      <w:pPr>
        <w:pStyle w:val="ListParagraph"/>
        <w:spacing w:after="0" w:line="360" w:lineRule="auto"/>
        <w:ind w:left="1080"/>
        <w:rPr>
          <w:rFonts w:ascii="Times New Roman" w:hAnsi="Times New Roman" w:cs="Times New Roman"/>
          <w:sz w:val="24"/>
          <w:szCs w:val="24"/>
        </w:rPr>
      </w:pPr>
    </w:p>
    <w:p w14:paraId="3CECF89F" w14:textId="77777777" w:rsidR="0091624C" w:rsidRPr="00801B84" w:rsidRDefault="0091624C" w:rsidP="00B90C76">
      <w:pPr>
        <w:spacing w:after="0" w:line="360" w:lineRule="auto"/>
        <w:rPr>
          <w:rFonts w:ascii="Times New Roman" w:hAnsi="Times New Roman" w:cs="Times New Roman"/>
          <w:b/>
          <w:sz w:val="24"/>
          <w:szCs w:val="24"/>
        </w:rPr>
      </w:pPr>
    </w:p>
    <w:p w14:paraId="0D3DC480" w14:textId="50142344" w:rsidR="00FD042D" w:rsidRPr="00801B84" w:rsidRDefault="00845A72" w:rsidP="00B90C76">
      <w:pPr>
        <w:pStyle w:val="ListParagraph"/>
        <w:spacing w:after="0" w:line="360" w:lineRule="auto"/>
        <w:ind w:left="1080"/>
        <w:jc w:val="center"/>
        <w:rPr>
          <w:rFonts w:ascii="Times New Roman" w:hAnsi="Times New Roman" w:cs="Times New Roman"/>
          <w:b/>
          <w:sz w:val="24"/>
          <w:szCs w:val="24"/>
        </w:rPr>
      </w:pPr>
      <w:r w:rsidRPr="00801B84">
        <w:rPr>
          <w:rFonts w:ascii="Times New Roman" w:hAnsi="Times New Roman" w:cs="Times New Roman"/>
          <w:b/>
          <w:sz w:val="24"/>
          <w:szCs w:val="24"/>
        </w:rPr>
        <w:lastRenderedPageBreak/>
        <w:t>SECTION B</w:t>
      </w:r>
      <w:r w:rsidR="00FD042D" w:rsidRPr="00801B84">
        <w:rPr>
          <w:rFonts w:ascii="Times New Roman" w:hAnsi="Times New Roman" w:cs="Times New Roman"/>
          <w:b/>
          <w:sz w:val="24"/>
          <w:szCs w:val="24"/>
        </w:rPr>
        <w:t>: (40 MARKS)</w:t>
      </w:r>
    </w:p>
    <w:p w14:paraId="15A82A10" w14:textId="14AAFA0F" w:rsidR="00FD042D" w:rsidRPr="00801B84" w:rsidRDefault="00113A46" w:rsidP="00B90C76">
      <w:pPr>
        <w:pStyle w:val="ListParagraph"/>
        <w:spacing w:after="0" w:line="360" w:lineRule="auto"/>
        <w:ind w:left="1080"/>
        <w:jc w:val="center"/>
        <w:rPr>
          <w:rFonts w:ascii="Times New Roman" w:hAnsi="Times New Roman" w:cs="Times New Roman"/>
          <w:b/>
          <w:i/>
          <w:sz w:val="24"/>
          <w:szCs w:val="24"/>
        </w:rPr>
      </w:pPr>
      <w:r w:rsidRPr="00801B84">
        <w:rPr>
          <w:rFonts w:ascii="Times New Roman" w:hAnsi="Times New Roman" w:cs="Times New Roman"/>
          <w:b/>
          <w:i/>
          <w:sz w:val="24"/>
          <w:szCs w:val="24"/>
        </w:rPr>
        <w:t>Attempt any three questions in this section</w:t>
      </w:r>
    </w:p>
    <w:p w14:paraId="6F625DD3" w14:textId="77777777" w:rsidR="00845A72" w:rsidRPr="00801B84" w:rsidRDefault="00845A72" w:rsidP="00927EF1">
      <w:pPr>
        <w:pStyle w:val="ListParagraph"/>
        <w:numPr>
          <w:ilvl w:val="0"/>
          <w:numId w:val="1"/>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A perioperative theatre technologist is in attendance of a Continuous Medical Education (CME) on incident reports/ sentinel event reports in theatre.</w:t>
      </w:r>
    </w:p>
    <w:p w14:paraId="2BB6572F" w14:textId="110299C7" w:rsidR="00845A72" w:rsidRPr="00801B84" w:rsidRDefault="00845A72" w:rsidP="00927EF1">
      <w:pPr>
        <w:pStyle w:val="ListParagraph"/>
        <w:numPr>
          <w:ilvl w:val="1"/>
          <w:numId w:val="2"/>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Define an incident report</w:t>
      </w:r>
      <w:r w:rsidRPr="00801B84">
        <w:rPr>
          <w:rFonts w:ascii="Times New Roman" w:hAnsi="Times New Roman" w:cs="Times New Roman"/>
          <w:sz w:val="24"/>
          <w:szCs w:val="24"/>
        </w:rPr>
        <w:tab/>
      </w:r>
      <w:r w:rsidRPr="00801B84">
        <w:rPr>
          <w:rFonts w:ascii="Times New Roman" w:hAnsi="Times New Roman" w:cs="Times New Roman"/>
          <w:sz w:val="24"/>
          <w:szCs w:val="24"/>
        </w:rPr>
        <w:tab/>
      </w:r>
      <w:r w:rsidRPr="00801B84">
        <w:rPr>
          <w:rFonts w:ascii="Times New Roman" w:hAnsi="Times New Roman" w:cs="Times New Roman"/>
          <w:sz w:val="24"/>
          <w:szCs w:val="24"/>
        </w:rPr>
        <w:tab/>
      </w:r>
      <w:r w:rsidRPr="00801B84">
        <w:rPr>
          <w:rFonts w:ascii="Times New Roman" w:hAnsi="Times New Roman" w:cs="Times New Roman"/>
          <w:sz w:val="24"/>
          <w:szCs w:val="24"/>
        </w:rPr>
        <w:tab/>
      </w:r>
      <w:r w:rsidRPr="00801B84">
        <w:rPr>
          <w:rFonts w:ascii="Times New Roman" w:hAnsi="Times New Roman" w:cs="Times New Roman"/>
          <w:sz w:val="24"/>
          <w:szCs w:val="24"/>
        </w:rPr>
        <w:tab/>
      </w:r>
      <w:r w:rsidRPr="00801B84">
        <w:rPr>
          <w:rFonts w:ascii="Times New Roman" w:hAnsi="Times New Roman" w:cs="Times New Roman"/>
          <w:sz w:val="24"/>
          <w:szCs w:val="24"/>
        </w:rPr>
        <w:tab/>
      </w:r>
      <w:r w:rsidRPr="00801B84">
        <w:rPr>
          <w:rFonts w:ascii="Times New Roman" w:hAnsi="Times New Roman" w:cs="Times New Roman"/>
          <w:sz w:val="24"/>
          <w:szCs w:val="24"/>
        </w:rPr>
        <w:tab/>
      </w:r>
      <w:r w:rsidR="002C3076">
        <w:rPr>
          <w:rFonts w:ascii="Times New Roman" w:hAnsi="Times New Roman" w:cs="Times New Roman"/>
          <w:sz w:val="24"/>
          <w:szCs w:val="24"/>
        </w:rPr>
        <w:t xml:space="preserve">   </w:t>
      </w:r>
      <w:r w:rsidR="00106246" w:rsidRPr="00801B84">
        <w:rPr>
          <w:rFonts w:ascii="Times New Roman" w:hAnsi="Times New Roman" w:cs="Times New Roman"/>
          <w:sz w:val="24"/>
          <w:szCs w:val="24"/>
        </w:rPr>
        <w:t xml:space="preserve">    </w:t>
      </w:r>
      <w:r w:rsidR="002C3076">
        <w:rPr>
          <w:rFonts w:ascii="Times New Roman" w:hAnsi="Times New Roman" w:cs="Times New Roman"/>
          <w:sz w:val="24"/>
          <w:szCs w:val="24"/>
        </w:rPr>
        <w:t>(</w:t>
      </w:r>
      <w:r w:rsidR="00106246" w:rsidRPr="00801B84">
        <w:rPr>
          <w:rFonts w:ascii="Times New Roman" w:hAnsi="Times New Roman" w:cs="Times New Roman"/>
          <w:sz w:val="24"/>
          <w:szCs w:val="24"/>
        </w:rPr>
        <w:t xml:space="preserve"> </w:t>
      </w:r>
      <w:r w:rsidRPr="00801B84">
        <w:rPr>
          <w:rFonts w:ascii="Times New Roman" w:hAnsi="Times New Roman" w:cs="Times New Roman"/>
          <w:sz w:val="24"/>
          <w:szCs w:val="24"/>
        </w:rPr>
        <w:t>2 marks</w:t>
      </w:r>
      <w:r w:rsidR="002C3076">
        <w:rPr>
          <w:rFonts w:ascii="Times New Roman" w:hAnsi="Times New Roman" w:cs="Times New Roman"/>
          <w:sz w:val="24"/>
          <w:szCs w:val="24"/>
        </w:rPr>
        <w:t>)</w:t>
      </w:r>
    </w:p>
    <w:p w14:paraId="0D3B7B1F" w14:textId="1E709C13" w:rsidR="00845A72" w:rsidRPr="00801B84" w:rsidRDefault="00845A72" w:rsidP="00927EF1">
      <w:pPr>
        <w:pStyle w:val="ListParagraph"/>
        <w:numPr>
          <w:ilvl w:val="1"/>
          <w:numId w:val="2"/>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Describe ten guidelines i</w:t>
      </w:r>
      <w:r w:rsidR="001B3C42">
        <w:rPr>
          <w:rFonts w:ascii="Times New Roman" w:hAnsi="Times New Roman" w:cs="Times New Roman"/>
          <w:sz w:val="24"/>
          <w:szCs w:val="24"/>
        </w:rPr>
        <w:t>n writing an incident report</w:t>
      </w:r>
      <w:r w:rsidR="001B3C42">
        <w:rPr>
          <w:rFonts w:ascii="Times New Roman" w:hAnsi="Times New Roman" w:cs="Times New Roman"/>
          <w:sz w:val="24"/>
          <w:szCs w:val="24"/>
        </w:rPr>
        <w:tab/>
      </w:r>
      <w:r w:rsidR="001B3C42">
        <w:rPr>
          <w:rFonts w:ascii="Times New Roman" w:hAnsi="Times New Roman" w:cs="Times New Roman"/>
          <w:sz w:val="24"/>
          <w:szCs w:val="24"/>
        </w:rPr>
        <w:tab/>
        <w:t xml:space="preserve">                </w:t>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10 marks</w:t>
      </w:r>
      <w:r w:rsidR="001B3C42">
        <w:rPr>
          <w:rFonts w:ascii="Times New Roman" w:hAnsi="Times New Roman" w:cs="Times New Roman"/>
          <w:sz w:val="24"/>
          <w:szCs w:val="24"/>
        </w:rPr>
        <w:t>)</w:t>
      </w:r>
    </w:p>
    <w:p w14:paraId="3DEF0DF5" w14:textId="2DBAC06B" w:rsidR="00845A72" w:rsidRPr="00801B84" w:rsidRDefault="00845A72" w:rsidP="00927EF1">
      <w:pPr>
        <w:pStyle w:val="ListParagraph"/>
        <w:numPr>
          <w:ilvl w:val="1"/>
          <w:numId w:val="2"/>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 xml:space="preserve">Give five examples of a sentinel events requiring reporting in operation theatre </w:t>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5marks</w:t>
      </w:r>
      <w:r w:rsidR="001B3C42">
        <w:rPr>
          <w:rFonts w:ascii="Times New Roman" w:hAnsi="Times New Roman" w:cs="Times New Roman"/>
          <w:sz w:val="24"/>
          <w:szCs w:val="24"/>
        </w:rPr>
        <w:t>)</w:t>
      </w:r>
    </w:p>
    <w:p w14:paraId="16F7449A" w14:textId="5B3047ED" w:rsidR="00845A72" w:rsidRPr="00801B84" w:rsidRDefault="00845A72" w:rsidP="00927EF1">
      <w:pPr>
        <w:pStyle w:val="ListParagraph"/>
        <w:numPr>
          <w:ilvl w:val="1"/>
          <w:numId w:val="2"/>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Highlight three importance of documentati</w:t>
      </w:r>
      <w:r w:rsidR="001B3C42">
        <w:rPr>
          <w:rFonts w:ascii="Times New Roman" w:hAnsi="Times New Roman" w:cs="Times New Roman"/>
          <w:sz w:val="24"/>
          <w:szCs w:val="24"/>
        </w:rPr>
        <w:t>on in the perioperative setting</w:t>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3marks</w:t>
      </w:r>
      <w:r w:rsidR="001B3C42">
        <w:rPr>
          <w:rFonts w:ascii="Times New Roman" w:hAnsi="Times New Roman" w:cs="Times New Roman"/>
          <w:sz w:val="24"/>
          <w:szCs w:val="24"/>
        </w:rPr>
        <w:t>)</w:t>
      </w:r>
    </w:p>
    <w:p w14:paraId="270F7E32" w14:textId="1599C2B2" w:rsidR="00845A72" w:rsidRPr="00801B84" w:rsidRDefault="00845A72" w:rsidP="00927EF1">
      <w:pPr>
        <w:pStyle w:val="ListParagraph"/>
        <w:numPr>
          <w:ilvl w:val="0"/>
          <w:numId w:val="1"/>
        </w:numPr>
        <w:spacing w:after="0" w:line="360" w:lineRule="auto"/>
        <w:rPr>
          <w:rFonts w:ascii="Times New Roman" w:eastAsia="Calibri" w:hAnsi="Times New Roman" w:cs="Times New Roman"/>
          <w:sz w:val="24"/>
          <w:szCs w:val="24"/>
        </w:rPr>
      </w:pPr>
      <w:r w:rsidRPr="00801B84">
        <w:rPr>
          <w:rFonts w:ascii="Times New Roman" w:eastAsia="Calibri" w:hAnsi="Times New Roman" w:cs="Times New Roman"/>
          <w:sz w:val="24"/>
          <w:szCs w:val="24"/>
        </w:rPr>
        <w:t xml:space="preserve">Safety precautions in handling of sharps in theatre </w:t>
      </w:r>
      <w:r w:rsidR="00534AB8" w:rsidRPr="00801B84">
        <w:rPr>
          <w:rFonts w:ascii="Times New Roman" w:eastAsia="Calibri" w:hAnsi="Times New Roman" w:cs="Times New Roman"/>
          <w:sz w:val="24"/>
          <w:szCs w:val="24"/>
        </w:rPr>
        <w:t xml:space="preserve">is </w:t>
      </w:r>
      <w:r w:rsidRPr="00801B84">
        <w:rPr>
          <w:rFonts w:ascii="Times New Roman" w:eastAsia="Calibri" w:hAnsi="Times New Roman" w:cs="Times New Roman"/>
          <w:sz w:val="24"/>
          <w:szCs w:val="24"/>
        </w:rPr>
        <w:t>important to all personnel.</w:t>
      </w:r>
    </w:p>
    <w:p w14:paraId="18690B20" w14:textId="4D3F8375" w:rsidR="00845A72" w:rsidRPr="00801B84" w:rsidRDefault="00845A72" w:rsidP="00927EF1">
      <w:pPr>
        <w:pStyle w:val="ListParagraph"/>
        <w:numPr>
          <w:ilvl w:val="0"/>
          <w:numId w:val="3"/>
        </w:numPr>
        <w:spacing w:after="0" w:line="360" w:lineRule="auto"/>
        <w:rPr>
          <w:rFonts w:ascii="Times New Roman" w:eastAsia="Calibri" w:hAnsi="Times New Roman" w:cs="Times New Roman"/>
          <w:sz w:val="24"/>
          <w:szCs w:val="24"/>
        </w:rPr>
      </w:pPr>
      <w:r w:rsidRPr="00801B84">
        <w:rPr>
          <w:rFonts w:ascii="Times New Roman" w:eastAsia="Calibri" w:hAnsi="Times New Roman" w:cs="Times New Roman"/>
          <w:sz w:val="24"/>
          <w:szCs w:val="24"/>
        </w:rPr>
        <w:t>Explain six rules to observe when using and disposing sharps.</w:t>
      </w:r>
      <w:r w:rsidRPr="00801B84">
        <w:rPr>
          <w:rFonts w:ascii="Times New Roman" w:eastAsia="Calibri" w:hAnsi="Times New Roman" w:cs="Times New Roman"/>
          <w:sz w:val="24"/>
          <w:szCs w:val="24"/>
        </w:rPr>
        <w:tab/>
      </w:r>
      <w:r w:rsidRPr="00801B84">
        <w:rPr>
          <w:rFonts w:ascii="Times New Roman" w:eastAsia="Calibri" w:hAnsi="Times New Roman" w:cs="Times New Roman"/>
          <w:sz w:val="24"/>
          <w:szCs w:val="24"/>
        </w:rPr>
        <w:tab/>
      </w:r>
      <w:r w:rsidR="001B3C42">
        <w:rPr>
          <w:rFonts w:ascii="Times New Roman" w:eastAsia="Calibri" w:hAnsi="Times New Roman" w:cs="Times New Roman"/>
          <w:sz w:val="24"/>
          <w:szCs w:val="24"/>
        </w:rPr>
        <w:t xml:space="preserve">         (</w:t>
      </w:r>
      <w:r w:rsidRPr="00801B84">
        <w:rPr>
          <w:rFonts w:ascii="Times New Roman" w:eastAsia="Calibri" w:hAnsi="Times New Roman" w:cs="Times New Roman"/>
          <w:sz w:val="24"/>
          <w:szCs w:val="24"/>
        </w:rPr>
        <w:t>12 marks</w:t>
      </w:r>
      <w:r w:rsidR="001B3C42">
        <w:rPr>
          <w:rFonts w:ascii="Times New Roman" w:eastAsia="Calibri" w:hAnsi="Times New Roman" w:cs="Times New Roman"/>
          <w:sz w:val="24"/>
          <w:szCs w:val="24"/>
        </w:rPr>
        <w:t>)</w:t>
      </w:r>
    </w:p>
    <w:p w14:paraId="10DC7EA1" w14:textId="4D834C6C" w:rsidR="00845A72" w:rsidRPr="00801B84" w:rsidRDefault="00845A72" w:rsidP="00927EF1">
      <w:pPr>
        <w:pStyle w:val="ListParagraph"/>
        <w:numPr>
          <w:ilvl w:val="0"/>
          <w:numId w:val="3"/>
        </w:numPr>
        <w:spacing w:after="0" w:line="360" w:lineRule="auto"/>
        <w:rPr>
          <w:rFonts w:ascii="Times New Roman" w:hAnsi="Times New Roman" w:cs="Times New Roman"/>
          <w:bCs/>
          <w:sz w:val="24"/>
          <w:szCs w:val="24"/>
        </w:rPr>
      </w:pPr>
      <w:r w:rsidRPr="00801B84">
        <w:rPr>
          <w:rFonts w:ascii="Times New Roman" w:hAnsi="Times New Roman" w:cs="Times New Roman"/>
          <w:sz w:val="24"/>
          <w:szCs w:val="24"/>
        </w:rPr>
        <w:t>Describe six immediate actions that you will take to handle a needle prick i</w:t>
      </w:r>
      <w:r w:rsidR="001B3C42">
        <w:rPr>
          <w:rFonts w:ascii="Times New Roman" w:hAnsi="Times New Roman" w:cs="Times New Roman"/>
          <w:sz w:val="24"/>
          <w:szCs w:val="24"/>
        </w:rPr>
        <w:t>njury while in theatre</w:t>
      </w:r>
      <w:r w:rsidR="001B3C42">
        <w:rPr>
          <w:rFonts w:ascii="Times New Roman" w:hAnsi="Times New Roman" w:cs="Times New Roman"/>
          <w:sz w:val="24"/>
          <w:szCs w:val="24"/>
        </w:rPr>
        <w:tab/>
      </w:r>
      <w:r w:rsidR="001B3C42">
        <w:rPr>
          <w:rFonts w:ascii="Times New Roman" w:hAnsi="Times New Roman" w:cs="Times New Roman"/>
          <w:sz w:val="24"/>
          <w:szCs w:val="24"/>
        </w:rPr>
        <w:tab/>
      </w:r>
      <w:r w:rsidR="001B3C42">
        <w:rPr>
          <w:rFonts w:ascii="Times New Roman" w:hAnsi="Times New Roman" w:cs="Times New Roman"/>
          <w:sz w:val="24"/>
          <w:szCs w:val="24"/>
        </w:rPr>
        <w:tab/>
      </w:r>
      <w:r w:rsidR="001B3C42">
        <w:rPr>
          <w:rFonts w:ascii="Times New Roman" w:hAnsi="Times New Roman" w:cs="Times New Roman"/>
          <w:sz w:val="24"/>
          <w:szCs w:val="24"/>
        </w:rPr>
        <w:tab/>
      </w:r>
      <w:r w:rsidR="001B3C42">
        <w:rPr>
          <w:rFonts w:ascii="Times New Roman" w:hAnsi="Times New Roman" w:cs="Times New Roman"/>
          <w:sz w:val="24"/>
          <w:szCs w:val="24"/>
        </w:rPr>
        <w:tab/>
      </w:r>
      <w:r w:rsidR="001B3C42">
        <w:rPr>
          <w:rFonts w:ascii="Times New Roman" w:hAnsi="Times New Roman" w:cs="Times New Roman"/>
          <w:sz w:val="24"/>
          <w:szCs w:val="24"/>
        </w:rPr>
        <w:tab/>
      </w:r>
      <w:r w:rsidR="001B3C42">
        <w:rPr>
          <w:rFonts w:ascii="Times New Roman" w:hAnsi="Times New Roman" w:cs="Times New Roman"/>
          <w:sz w:val="24"/>
          <w:szCs w:val="24"/>
        </w:rPr>
        <w:tab/>
        <w:t xml:space="preserve"> </w:t>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6 marks</w:t>
      </w:r>
      <w:r w:rsidR="001B3C42">
        <w:rPr>
          <w:rFonts w:ascii="Times New Roman" w:hAnsi="Times New Roman" w:cs="Times New Roman"/>
          <w:sz w:val="24"/>
          <w:szCs w:val="24"/>
        </w:rPr>
        <w:t>)</w:t>
      </w:r>
    </w:p>
    <w:p w14:paraId="75F29C35" w14:textId="31E97AA6" w:rsidR="00845A72" w:rsidRPr="00801B84" w:rsidRDefault="00845A72" w:rsidP="00927EF1">
      <w:pPr>
        <w:pStyle w:val="ListParagraph"/>
        <w:numPr>
          <w:ilvl w:val="0"/>
          <w:numId w:val="3"/>
        </w:numPr>
        <w:spacing w:after="0" w:line="360" w:lineRule="auto"/>
        <w:rPr>
          <w:rFonts w:ascii="Times New Roman" w:eastAsia="Times New Roman" w:hAnsi="Times New Roman" w:cs="Times New Roman"/>
          <w:sz w:val="24"/>
          <w:szCs w:val="24"/>
        </w:rPr>
      </w:pPr>
      <w:r w:rsidRPr="00801B84">
        <w:rPr>
          <w:rFonts w:ascii="Times New Roman" w:hAnsi="Times New Roman" w:cs="Times New Roman"/>
          <w:sz w:val="24"/>
          <w:szCs w:val="24"/>
        </w:rPr>
        <w:t xml:space="preserve">In regards to avoiding other adverse effects related to waste. It is important to implement waste disposal protocols in line with </w:t>
      </w:r>
      <w:r w:rsidR="003A7044" w:rsidRPr="00801B84">
        <w:rPr>
          <w:rFonts w:ascii="Times New Roman" w:hAnsi="Times New Roman" w:cs="Times New Roman"/>
          <w:sz w:val="24"/>
          <w:szCs w:val="24"/>
        </w:rPr>
        <w:t>WHO policy. Identify any two</w:t>
      </w:r>
      <w:r w:rsidRPr="00801B84">
        <w:rPr>
          <w:rFonts w:ascii="Times New Roman" w:hAnsi="Times New Roman" w:cs="Times New Roman"/>
          <w:sz w:val="24"/>
          <w:szCs w:val="24"/>
        </w:rPr>
        <w:t xml:space="preserve"> types of waste</w:t>
      </w:r>
      <w:r w:rsidRPr="00801B84">
        <w:rPr>
          <w:rFonts w:ascii="Times New Roman" w:eastAsia="Times New Roman" w:hAnsi="Times New Roman" w:cs="Times New Roman"/>
          <w:sz w:val="24"/>
          <w:szCs w:val="24"/>
        </w:rPr>
        <w:t xml:space="preserve"> and their respective disposa</w:t>
      </w:r>
      <w:r w:rsidR="001B3C42">
        <w:rPr>
          <w:rFonts w:ascii="Times New Roman" w:eastAsia="Times New Roman" w:hAnsi="Times New Roman" w:cs="Times New Roman"/>
          <w:sz w:val="24"/>
          <w:szCs w:val="24"/>
        </w:rPr>
        <w:t xml:space="preserve">l bins                     </w:t>
      </w:r>
      <w:r w:rsidR="001B3C42">
        <w:rPr>
          <w:rFonts w:ascii="Times New Roman" w:eastAsia="Times New Roman" w:hAnsi="Times New Roman" w:cs="Times New Roman"/>
          <w:sz w:val="24"/>
          <w:szCs w:val="24"/>
        </w:rPr>
        <w:tab/>
      </w:r>
      <w:r w:rsidR="001B3C42">
        <w:rPr>
          <w:rFonts w:ascii="Times New Roman" w:eastAsia="Times New Roman" w:hAnsi="Times New Roman" w:cs="Times New Roman"/>
          <w:sz w:val="24"/>
          <w:szCs w:val="24"/>
        </w:rPr>
        <w:tab/>
      </w:r>
      <w:r w:rsidR="00106246" w:rsidRPr="00801B84">
        <w:rPr>
          <w:rFonts w:ascii="Times New Roman" w:eastAsia="Times New Roman" w:hAnsi="Times New Roman" w:cs="Times New Roman"/>
          <w:sz w:val="24"/>
          <w:szCs w:val="24"/>
        </w:rPr>
        <w:t xml:space="preserve">                </w:t>
      </w:r>
      <w:r w:rsidR="001B3C42">
        <w:rPr>
          <w:rFonts w:ascii="Times New Roman" w:eastAsia="Times New Roman" w:hAnsi="Times New Roman" w:cs="Times New Roman"/>
          <w:sz w:val="24"/>
          <w:szCs w:val="24"/>
        </w:rPr>
        <w:t>(</w:t>
      </w:r>
      <w:r w:rsidRPr="00801B84">
        <w:rPr>
          <w:rFonts w:ascii="Times New Roman" w:eastAsia="Times New Roman" w:hAnsi="Times New Roman" w:cs="Times New Roman"/>
          <w:sz w:val="24"/>
          <w:szCs w:val="24"/>
        </w:rPr>
        <w:t>2 marks</w:t>
      </w:r>
      <w:r w:rsidR="001B3C42">
        <w:rPr>
          <w:rFonts w:ascii="Times New Roman" w:eastAsia="Times New Roman" w:hAnsi="Times New Roman" w:cs="Times New Roman"/>
          <w:sz w:val="24"/>
          <w:szCs w:val="24"/>
        </w:rPr>
        <w:t>)</w:t>
      </w:r>
    </w:p>
    <w:p w14:paraId="775FA685" w14:textId="4FB66409" w:rsidR="00845A72" w:rsidRPr="00801B84" w:rsidRDefault="00845A72" w:rsidP="00927EF1">
      <w:pPr>
        <w:pStyle w:val="ListParagraph"/>
        <w:numPr>
          <w:ilvl w:val="0"/>
          <w:numId w:val="1"/>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 xml:space="preserve">Fire </w:t>
      </w:r>
      <w:r w:rsidR="00534AB8" w:rsidRPr="00801B84">
        <w:rPr>
          <w:rFonts w:ascii="Times New Roman" w:hAnsi="Times New Roman" w:cs="Times New Roman"/>
          <w:sz w:val="24"/>
          <w:szCs w:val="24"/>
        </w:rPr>
        <w:t>in</w:t>
      </w:r>
      <w:r w:rsidRPr="00801B84">
        <w:rPr>
          <w:rFonts w:ascii="Times New Roman" w:hAnsi="Times New Roman" w:cs="Times New Roman"/>
          <w:sz w:val="24"/>
          <w:szCs w:val="24"/>
        </w:rPr>
        <w:t>cidents are a common occurrence in the surgical theatre. To maintain safety of personnel and equipment, it is important to be familiar with fire safety measures in the operation theatre.</w:t>
      </w:r>
    </w:p>
    <w:p w14:paraId="2B843387" w14:textId="47CD9CCA" w:rsidR="00845A72" w:rsidRPr="00801B84" w:rsidRDefault="00845A72" w:rsidP="00927EF1">
      <w:pPr>
        <w:pStyle w:val="ListParagraph"/>
        <w:numPr>
          <w:ilvl w:val="0"/>
          <w:numId w:val="4"/>
        </w:numPr>
        <w:spacing w:after="0" w:line="360" w:lineRule="auto"/>
        <w:rPr>
          <w:rFonts w:ascii="Times New Roman" w:hAnsi="Times New Roman" w:cs="Times New Roman"/>
          <w:sz w:val="24"/>
          <w:szCs w:val="24"/>
        </w:rPr>
      </w:pPr>
      <w:r w:rsidRPr="00801B84">
        <w:rPr>
          <w:rFonts w:ascii="Times New Roman" w:hAnsi="Times New Roman" w:cs="Times New Roman"/>
          <w:bCs/>
          <w:sz w:val="24"/>
          <w:szCs w:val="24"/>
        </w:rPr>
        <w:t>State two factors that increase fir</w:t>
      </w:r>
      <w:r w:rsidR="001B3C42">
        <w:rPr>
          <w:rFonts w:ascii="Times New Roman" w:hAnsi="Times New Roman" w:cs="Times New Roman"/>
          <w:bCs/>
          <w:sz w:val="24"/>
          <w:szCs w:val="24"/>
        </w:rPr>
        <w:t>e risks in the operation room</w:t>
      </w:r>
      <w:r w:rsidR="001B3C42">
        <w:rPr>
          <w:rFonts w:ascii="Times New Roman" w:hAnsi="Times New Roman" w:cs="Times New Roman"/>
          <w:bCs/>
          <w:sz w:val="24"/>
          <w:szCs w:val="24"/>
        </w:rPr>
        <w:tab/>
      </w:r>
      <w:r w:rsidR="00106246" w:rsidRPr="00801B84">
        <w:rPr>
          <w:rFonts w:ascii="Times New Roman" w:hAnsi="Times New Roman" w:cs="Times New Roman"/>
          <w:bCs/>
          <w:sz w:val="24"/>
          <w:szCs w:val="24"/>
        </w:rPr>
        <w:t xml:space="preserve">    </w:t>
      </w:r>
      <w:r w:rsidR="001B3C42">
        <w:rPr>
          <w:rFonts w:ascii="Times New Roman" w:hAnsi="Times New Roman" w:cs="Times New Roman"/>
          <w:bCs/>
          <w:sz w:val="24"/>
          <w:szCs w:val="24"/>
        </w:rPr>
        <w:t>(</w:t>
      </w:r>
      <w:r w:rsidR="00106246" w:rsidRPr="00801B84">
        <w:rPr>
          <w:rFonts w:ascii="Times New Roman" w:hAnsi="Times New Roman" w:cs="Times New Roman"/>
          <w:bCs/>
          <w:sz w:val="24"/>
          <w:szCs w:val="24"/>
        </w:rPr>
        <w:t xml:space="preserve"> </w:t>
      </w:r>
      <w:r w:rsidRPr="00801B84">
        <w:rPr>
          <w:rFonts w:ascii="Times New Roman" w:hAnsi="Times New Roman" w:cs="Times New Roman"/>
          <w:bCs/>
          <w:sz w:val="24"/>
          <w:szCs w:val="24"/>
        </w:rPr>
        <w:t>2 marks</w:t>
      </w:r>
      <w:r w:rsidR="001B3C42">
        <w:rPr>
          <w:rFonts w:ascii="Times New Roman" w:hAnsi="Times New Roman" w:cs="Times New Roman"/>
          <w:bCs/>
          <w:sz w:val="24"/>
          <w:szCs w:val="24"/>
        </w:rPr>
        <w:t>)</w:t>
      </w:r>
    </w:p>
    <w:p w14:paraId="09B99B96" w14:textId="2B6A1352" w:rsidR="00845A72" w:rsidRPr="00801B84" w:rsidRDefault="00845A72" w:rsidP="00927EF1">
      <w:pPr>
        <w:pStyle w:val="ListParagraph"/>
        <w:numPr>
          <w:ilvl w:val="0"/>
          <w:numId w:val="4"/>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Outline the immediate steps that you will take in an evacuation plan if a structural fire occ</w:t>
      </w:r>
      <w:r w:rsidR="001B3C42">
        <w:rPr>
          <w:rFonts w:ascii="Times New Roman" w:hAnsi="Times New Roman" w:cs="Times New Roman"/>
          <w:sz w:val="24"/>
          <w:szCs w:val="24"/>
        </w:rPr>
        <w:t>urs in the operation room</w:t>
      </w:r>
      <w:r w:rsidR="001B3C42">
        <w:rPr>
          <w:rFonts w:ascii="Times New Roman" w:hAnsi="Times New Roman" w:cs="Times New Roman"/>
          <w:sz w:val="24"/>
          <w:szCs w:val="24"/>
        </w:rPr>
        <w:tab/>
      </w:r>
      <w:r w:rsidR="001B3C42">
        <w:rPr>
          <w:rFonts w:ascii="Times New Roman" w:hAnsi="Times New Roman" w:cs="Times New Roman"/>
          <w:sz w:val="24"/>
          <w:szCs w:val="24"/>
        </w:rPr>
        <w:tab/>
      </w:r>
      <w:r w:rsidR="001B3C42">
        <w:rPr>
          <w:rFonts w:ascii="Times New Roman" w:hAnsi="Times New Roman" w:cs="Times New Roman"/>
          <w:sz w:val="24"/>
          <w:szCs w:val="24"/>
        </w:rPr>
        <w:tab/>
      </w:r>
      <w:r w:rsidR="001B3C42">
        <w:rPr>
          <w:rFonts w:ascii="Times New Roman" w:hAnsi="Times New Roman" w:cs="Times New Roman"/>
          <w:sz w:val="24"/>
          <w:szCs w:val="24"/>
        </w:rPr>
        <w:tab/>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4 marks</w:t>
      </w:r>
      <w:r w:rsidR="001B3C42">
        <w:rPr>
          <w:rFonts w:ascii="Times New Roman" w:hAnsi="Times New Roman" w:cs="Times New Roman"/>
          <w:sz w:val="24"/>
          <w:szCs w:val="24"/>
        </w:rPr>
        <w:t>)</w:t>
      </w:r>
    </w:p>
    <w:p w14:paraId="30927F4B" w14:textId="25BE2B4B" w:rsidR="00845A72" w:rsidRPr="00801B84" w:rsidRDefault="00845A72" w:rsidP="00927EF1">
      <w:pPr>
        <w:pStyle w:val="ListParagraph"/>
        <w:numPr>
          <w:ilvl w:val="0"/>
          <w:numId w:val="4"/>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State six actions to take in preventing fires th</w:t>
      </w:r>
      <w:r w:rsidR="001B3C42">
        <w:rPr>
          <w:rFonts w:ascii="Times New Roman" w:hAnsi="Times New Roman" w:cs="Times New Roman"/>
          <w:sz w:val="24"/>
          <w:szCs w:val="24"/>
        </w:rPr>
        <w:t>at could arise from oxygen use</w:t>
      </w:r>
      <w:r w:rsidR="001B3C42">
        <w:rPr>
          <w:rFonts w:ascii="Times New Roman" w:hAnsi="Times New Roman" w:cs="Times New Roman"/>
          <w:sz w:val="24"/>
          <w:szCs w:val="24"/>
        </w:rPr>
        <w:tab/>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6</w:t>
      </w:r>
      <w:r w:rsidR="001B3C42">
        <w:rPr>
          <w:rFonts w:ascii="Times New Roman" w:hAnsi="Times New Roman" w:cs="Times New Roman"/>
          <w:sz w:val="24"/>
          <w:szCs w:val="24"/>
        </w:rPr>
        <w:t xml:space="preserve"> </w:t>
      </w:r>
      <w:r w:rsidRPr="00801B84">
        <w:rPr>
          <w:rFonts w:ascii="Times New Roman" w:hAnsi="Times New Roman" w:cs="Times New Roman"/>
          <w:sz w:val="24"/>
          <w:szCs w:val="24"/>
        </w:rPr>
        <w:t>marks</w:t>
      </w:r>
      <w:r w:rsidR="001B3C42">
        <w:rPr>
          <w:rFonts w:ascii="Times New Roman" w:hAnsi="Times New Roman" w:cs="Times New Roman"/>
          <w:sz w:val="24"/>
          <w:szCs w:val="24"/>
        </w:rPr>
        <w:t>)</w:t>
      </w:r>
    </w:p>
    <w:p w14:paraId="7F2A23C1" w14:textId="25759BE7" w:rsidR="00845A72" w:rsidRPr="00801B84" w:rsidRDefault="00845A72" w:rsidP="00927EF1">
      <w:pPr>
        <w:pStyle w:val="ListParagraph"/>
        <w:numPr>
          <w:ilvl w:val="0"/>
          <w:numId w:val="4"/>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Explain four strategies you will employ in a fire risk management plan</w:t>
      </w:r>
      <w:r w:rsidRPr="00801B84">
        <w:rPr>
          <w:rFonts w:ascii="Times New Roman" w:hAnsi="Times New Roman" w:cs="Times New Roman"/>
          <w:sz w:val="24"/>
          <w:szCs w:val="24"/>
        </w:rPr>
        <w:tab/>
      </w:r>
      <w:r w:rsidR="001B3C42">
        <w:rPr>
          <w:rFonts w:ascii="Times New Roman" w:hAnsi="Times New Roman" w:cs="Times New Roman"/>
          <w:sz w:val="24"/>
          <w:szCs w:val="24"/>
        </w:rPr>
        <w:t xml:space="preserve">               (</w:t>
      </w:r>
      <w:r w:rsidRPr="00801B84">
        <w:rPr>
          <w:rFonts w:ascii="Times New Roman" w:hAnsi="Times New Roman" w:cs="Times New Roman"/>
          <w:sz w:val="24"/>
          <w:szCs w:val="24"/>
        </w:rPr>
        <w:t>8marks</w:t>
      </w:r>
      <w:r w:rsidR="001B3C42">
        <w:rPr>
          <w:rFonts w:ascii="Times New Roman" w:hAnsi="Times New Roman" w:cs="Times New Roman"/>
          <w:sz w:val="24"/>
          <w:szCs w:val="24"/>
        </w:rPr>
        <w:t>)</w:t>
      </w:r>
    </w:p>
    <w:p w14:paraId="0EAA9635" w14:textId="77777777" w:rsidR="00845A72" w:rsidRPr="00801B84" w:rsidRDefault="00845A72" w:rsidP="00927EF1">
      <w:pPr>
        <w:pStyle w:val="ListParagraph"/>
        <w:numPr>
          <w:ilvl w:val="0"/>
          <w:numId w:val="1"/>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The surgical Time out is an integral part of ensuring patient safety in a surgical intervention.</w:t>
      </w:r>
    </w:p>
    <w:p w14:paraId="415122BB" w14:textId="7A021A9C" w:rsidR="00845A72" w:rsidRPr="00801B84" w:rsidRDefault="001B3C42" w:rsidP="00927EF1">
      <w:pPr>
        <w:pStyle w:val="ListParagraph"/>
        <w:numPr>
          <w:ilvl w:val="0"/>
          <w:numId w:val="5"/>
        </w:numPr>
        <w:spacing w:after="0" w:line="360" w:lineRule="auto"/>
        <w:rPr>
          <w:rFonts w:ascii="Times New Roman" w:hAnsi="Times New Roman" w:cs="Times New Roman"/>
          <w:sz w:val="24"/>
          <w:szCs w:val="24"/>
        </w:rPr>
      </w:pPr>
      <w:r>
        <w:rPr>
          <w:rFonts w:ascii="Times New Roman" w:hAnsi="Times New Roman" w:cs="Times New Roman"/>
          <w:sz w:val="24"/>
          <w:szCs w:val="24"/>
        </w:rPr>
        <w:t>Define surgical Time Out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r w:rsidR="00845A72" w:rsidRPr="00801B84">
        <w:rPr>
          <w:rFonts w:ascii="Times New Roman" w:hAnsi="Times New Roman" w:cs="Times New Roman"/>
          <w:sz w:val="24"/>
          <w:szCs w:val="24"/>
        </w:rPr>
        <w:t>2 marks</w:t>
      </w:r>
      <w:r>
        <w:rPr>
          <w:rFonts w:ascii="Times New Roman" w:hAnsi="Times New Roman" w:cs="Times New Roman"/>
          <w:sz w:val="24"/>
          <w:szCs w:val="24"/>
        </w:rPr>
        <w:t>)</w:t>
      </w:r>
    </w:p>
    <w:p w14:paraId="60AE319B" w14:textId="298042F6" w:rsidR="00845A72" w:rsidRPr="00801B84" w:rsidRDefault="00845A72" w:rsidP="00927EF1">
      <w:pPr>
        <w:pStyle w:val="ListParagraph"/>
        <w:numPr>
          <w:ilvl w:val="0"/>
          <w:numId w:val="5"/>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Highlight three advantages of co</w:t>
      </w:r>
      <w:r w:rsidR="001B3C42">
        <w:rPr>
          <w:rFonts w:ascii="Times New Roman" w:hAnsi="Times New Roman" w:cs="Times New Roman"/>
          <w:sz w:val="24"/>
          <w:szCs w:val="24"/>
        </w:rPr>
        <w:t>mpliance to surgical time out</w:t>
      </w:r>
      <w:r w:rsidR="001B3C42">
        <w:rPr>
          <w:rFonts w:ascii="Times New Roman" w:hAnsi="Times New Roman" w:cs="Times New Roman"/>
          <w:sz w:val="24"/>
          <w:szCs w:val="24"/>
        </w:rPr>
        <w:tab/>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3 marks</w:t>
      </w:r>
      <w:r w:rsidR="001B3C42">
        <w:rPr>
          <w:rFonts w:ascii="Times New Roman" w:hAnsi="Times New Roman" w:cs="Times New Roman"/>
          <w:sz w:val="24"/>
          <w:szCs w:val="24"/>
        </w:rPr>
        <w:t>)</w:t>
      </w:r>
    </w:p>
    <w:p w14:paraId="15B1E0B3" w14:textId="16994CA4" w:rsidR="00845A72" w:rsidRPr="00801B84" w:rsidRDefault="00845A72" w:rsidP="00927EF1">
      <w:pPr>
        <w:pStyle w:val="ListParagraph"/>
        <w:numPr>
          <w:ilvl w:val="0"/>
          <w:numId w:val="5"/>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 xml:space="preserve">Explain five elements of the </w:t>
      </w:r>
      <w:r w:rsidR="00917019" w:rsidRPr="00801B84">
        <w:rPr>
          <w:rFonts w:ascii="Times New Roman" w:hAnsi="Times New Roman" w:cs="Times New Roman"/>
          <w:color w:val="000000" w:themeColor="text1"/>
          <w:sz w:val="24"/>
          <w:szCs w:val="24"/>
        </w:rPr>
        <w:t xml:space="preserve">surgical </w:t>
      </w:r>
      <w:r w:rsidR="00917019" w:rsidRPr="00801B84">
        <w:rPr>
          <w:rFonts w:ascii="Times New Roman" w:hAnsi="Times New Roman" w:cs="Times New Roman"/>
          <w:sz w:val="24"/>
          <w:szCs w:val="24"/>
        </w:rPr>
        <w:t>T</w:t>
      </w:r>
      <w:r w:rsidR="001B3C42">
        <w:rPr>
          <w:rFonts w:ascii="Times New Roman" w:hAnsi="Times New Roman" w:cs="Times New Roman"/>
          <w:sz w:val="24"/>
          <w:szCs w:val="24"/>
        </w:rPr>
        <w:t>ime Out</w:t>
      </w:r>
      <w:r w:rsidR="001B3C42">
        <w:rPr>
          <w:rFonts w:ascii="Times New Roman" w:hAnsi="Times New Roman" w:cs="Times New Roman"/>
          <w:sz w:val="24"/>
          <w:szCs w:val="24"/>
        </w:rPr>
        <w:tab/>
        <w:t xml:space="preserve">                 </w:t>
      </w:r>
      <w:r w:rsidR="00917019" w:rsidRPr="00801B84">
        <w:rPr>
          <w:rFonts w:ascii="Times New Roman" w:hAnsi="Times New Roman" w:cs="Times New Roman"/>
          <w:sz w:val="24"/>
          <w:szCs w:val="24"/>
        </w:rPr>
        <w:t xml:space="preserve">   </w:t>
      </w:r>
      <w:r w:rsidR="00106246"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Pr="00801B84">
        <w:rPr>
          <w:rFonts w:ascii="Times New Roman" w:hAnsi="Times New Roman" w:cs="Times New Roman"/>
          <w:sz w:val="24"/>
          <w:szCs w:val="24"/>
        </w:rPr>
        <w:t>10 marks</w:t>
      </w:r>
      <w:r w:rsidR="001B3C42">
        <w:rPr>
          <w:rFonts w:ascii="Times New Roman" w:hAnsi="Times New Roman" w:cs="Times New Roman"/>
          <w:sz w:val="24"/>
          <w:szCs w:val="24"/>
        </w:rPr>
        <w:t>)</w:t>
      </w:r>
    </w:p>
    <w:p w14:paraId="1A7770D7" w14:textId="77777777" w:rsidR="00106246" w:rsidRPr="00801B84" w:rsidRDefault="00845A72" w:rsidP="00927EF1">
      <w:pPr>
        <w:pStyle w:val="ListParagraph"/>
        <w:numPr>
          <w:ilvl w:val="0"/>
          <w:numId w:val="5"/>
        </w:numPr>
        <w:spacing w:after="0" w:line="360" w:lineRule="auto"/>
        <w:rPr>
          <w:rFonts w:ascii="Times New Roman" w:hAnsi="Times New Roman" w:cs="Times New Roman"/>
          <w:sz w:val="24"/>
          <w:szCs w:val="24"/>
        </w:rPr>
      </w:pPr>
      <w:r w:rsidRPr="00801B84">
        <w:rPr>
          <w:rFonts w:ascii="Times New Roman" w:hAnsi="Times New Roman" w:cs="Times New Roman"/>
          <w:sz w:val="24"/>
          <w:szCs w:val="24"/>
        </w:rPr>
        <w:t>Ou</w:t>
      </w:r>
      <w:r w:rsidR="004A6964" w:rsidRPr="00801B84">
        <w:rPr>
          <w:rFonts w:ascii="Times New Roman" w:hAnsi="Times New Roman" w:cs="Times New Roman"/>
          <w:sz w:val="24"/>
          <w:szCs w:val="24"/>
        </w:rPr>
        <w:t xml:space="preserve">tline the actions will you take upon realizing a disparity between patient surgical diagnosis </w:t>
      </w:r>
    </w:p>
    <w:p w14:paraId="556AE65D" w14:textId="5CF1C9F3" w:rsidR="00263DED" w:rsidRPr="00801B84" w:rsidRDefault="00106246" w:rsidP="00B90C76">
      <w:pPr>
        <w:pStyle w:val="ListParagraph"/>
        <w:spacing w:after="0" w:line="360" w:lineRule="auto"/>
        <w:ind w:left="360"/>
        <w:rPr>
          <w:rFonts w:ascii="Times New Roman" w:hAnsi="Times New Roman" w:cs="Times New Roman"/>
          <w:sz w:val="24"/>
          <w:szCs w:val="24"/>
        </w:rPr>
      </w:pPr>
      <w:r w:rsidRPr="00801B84">
        <w:rPr>
          <w:rFonts w:ascii="Times New Roman" w:hAnsi="Times New Roman" w:cs="Times New Roman"/>
          <w:sz w:val="24"/>
          <w:szCs w:val="24"/>
        </w:rPr>
        <w:t xml:space="preserve">                                                                               </w:t>
      </w:r>
      <w:r w:rsidR="001B3C42">
        <w:rPr>
          <w:rFonts w:ascii="Times New Roman" w:hAnsi="Times New Roman" w:cs="Times New Roman"/>
          <w:sz w:val="24"/>
          <w:szCs w:val="24"/>
        </w:rPr>
        <w:t xml:space="preserve">   </w:t>
      </w:r>
      <w:r w:rsidRPr="00801B84">
        <w:rPr>
          <w:rFonts w:ascii="Times New Roman" w:hAnsi="Times New Roman" w:cs="Times New Roman"/>
          <w:sz w:val="24"/>
          <w:szCs w:val="24"/>
        </w:rPr>
        <w:t xml:space="preserve">                          </w:t>
      </w:r>
      <w:r w:rsidR="001B3C42">
        <w:rPr>
          <w:rFonts w:ascii="Times New Roman" w:hAnsi="Times New Roman" w:cs="Times New Roman"/>
          <w:sz w:val="24"/>
          <w:szCs w:val="24"/>
        </w:rPr>
        <w:t>(</w:t>
      </w:r>
      <w:r w:rsidR="00845A72" w:rsidRPr="00801B84">
        <w:rPr>
          <w:rFonts w:ascii="Times New Roman" w:hAnsi="Times New Roman" w:cs="Times New Roman"/>
          <w:sz w:val="24"/>
          <w:szCs w:val="24"/>
        </w:rPr>
        <w:t>5 marks</w:t>
      </w:r>
      <w:r w:rsidR="001B3C42">
        <w:rPr>
          <w:rFonts w:ascii="Times New Roman" w:hAnsi="Times New Roman" w:cs="Times New Roman"/>
          <w:sz w:val="24"/>
          <w:szCs w:val="24"/>
        </w:rPr>
        <w:t>)</w:t>
      </w:r>
    </w:p>
    <w:sectPr w:rsidR="00263DED" w:rsidRPr="00801B8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C8710" w14:textId="77777777" w:rsidR="00071607" w:rsidRDefault="00071607">
      <w:pPr>
        <w:spacing w:after="0" w:line="240" w:lineRule="auto"/>
      </w:pPr>
      <w:r>
        <w:separator/>
      </w:r>
    </w:p>
  </w:endnote>
  <w:endnote w:type="continuationSeparator" w:id="0">
    <w:p w14:paraId="28421054" w14:textId="77777777" w:rsidR="00071607" w:rsidRDefault="00071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738764"/>
      <w:docPartObj>
        <w:docPartGallery w:val="Page Numbers (Bottom of Page)"/>
        <w:docPartUnique/>
      </w:docPartObj>
    </w:sdtPr>
    <w:sdtEndPr/>
    <w:sdtContent>
      <w:sdt>
        <w:sdtPr>
          <w:id w:val="1728636285"/>
          <w:docPartObj>
            <w:docPartGallery w:val="Page Numbers (Top of Page)"/>
            <w:docPartUnique/>
          </w:docPartObj>
        </w:sdtPr>
        <w:sdtEndPr/>
        <w:sdtContent>
          <w:p w14:paraId="3F8356EC" w14:textId="40FE838B" w:rsidR="00113A46" w:rsidRDefault="00113A4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AD014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D014D">
              <w:rPr>
                <w:b/>
                <w:bCs/>
                <w:noProof/>
              </w:rPr>
              <w:t>3</w:t>
            </w:r>
            <w:r>
              <w:rPr>
                <w:b/>
                <w:bCs/>
                <w:sz w:val="24"/>
                <w:szCs w:val="24"/>
              </w:rPr>
              <w:fldChar w:fldCharType="end"/>
            </w:r>
          </w:p>
        </w:sdtContent>
      </w:sdt>
    </w:sdtContent>
  </w:sdt>
  <w:p w14:paraId="4A110925" w14:textId="77777777" w:rsidR="004141AD" w:rsidRDefault="000716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D64E05" w14:textId="77777777" w:rsidR="00071607" w:rsidRDefault="00071607">
      <w:pPr>
        <w:spacing w:after="0" w:line="240" w:lineRule="auto"/>
      </w:pPr>
      <w:r>
        <w:separator/>
      </w:r>
    </w:p>
  </w:footnote>
  <w:footnote w:type="continuationSeparator" w:id="0">
    <w:p w14:paraId="3460A94C" w14:textId="77777777" w:rsidR="00071607" w:rsidRDefault="00071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45DEC" w14:textId="77777777" w:rsidR="00031F7B" w:rsidRDefault="00031F7B" w:rsidP="00031F7B">
    <w:pPr>
      <w:tabs>
        <w:tab w:val="center" w:pos="4680"/>
        <w:tab w:val="right" w:pos="9360"/>
      </w:tabs>
      <w:rPr>
        <w:rFonts w:ascii="Times New Roman" w:hAnsi="Times New Roman" w:cs="Times New Roman"/>
        <w:i/>
        <w:sz w:val="20"/>
        <w:szCs w:val="20"/>
      </w:rPr>
    </w:pPr>
  </w:p>
  <w:p w14:paraId="3C76A2D9" w14:textId="5AC3000D" w:rsidR="004141AD" w:rsidRPr="00846C96" w:rsidRDefault="00846C96" w:rsidP="00846C96">
    <w:pPr>
      <w:spacing w:after="0"/>
    </w:pPr>
    <w:r>
      <w:rPr>
        <w:rFonts w:ascii="Times New Roman" w:eastAsia="Times New Roman" w:hAnsi="Times New Roman" w:cs="Times New Roman"/>
        <w:i/>
        <w:sz w:val="20"/>
      </w:rPr>
      <w:t>©2022 The Kenya National Examination Council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404B88"/>
    <w:multiLevelType w:val="hybridMultilevel"/>
    <w:tmpl w:val="BFDE25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6E55437"/>
    <w:multiLevelType w:val="hybridMultilevel"/>
    <w:tmpl w:val="06FEB2B6"/>
    <w:lvl w:ilvl="0" w:tplc="C70A7F8A">
      <w:start w:val="1"/>
      <w:numFmt w:val="decimal"/>
      <w:lvlText w:val="%1."/>
      <w:lvlJc w:val="left"/>
      <w:pPr>
        <w:ind w:left="360" w:hanging="360"/>
      </w:pPr>
      <w:rPr>
        <w:b w:val="0"/>
        <w:bCs/>
        <w:i w:val="0"/>
      </w:rPr>
    </w:lvl>
    <w:lvl w:ilvl="1" w:tplc="04090017">
      <w:start w:val="1"/>
      <w:numFmt w:val="lowerLetter"/>
      <w:lvlText w:val="%2)"/>
      <w:lvlJc w:val="left"/>
      <w:pPr>
        <w:ind w:left="360" w:hanging="360"/>
      </w:pPr>
    </w:lvl>
    <w:lvl w:ilvl="2" w:tplc="0409001B" w:tentative="1">
      <w:start w:val="1"/>
      <w:numFmt w:val="lowerRoman"/>
      <w:lvlText w:val="%3."/>
      <w:lvlJc w:val="right"/>
      <w:pPr>
        <w:ind w:left="2160" w:hanging="180"/>
      </w:pPr>
    </w:lvl>
    <w:lvl w:ilvl="3" w:tplc="E4A66B12">
      <w:start w:val="1"/>
      <w:numFmt w:val="decimal"/>
      <w:lvlText w:val="%4."/>
      <w:lvlJc w:val="left"/>
      <w:pPr>
        <w:ind w:left="63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8116A2B"/>
    <w:multiLevelType w:val="hybridMultilevel"/>
    <w:tmpl w:val="BFDE25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9AC7E5F"/>
    <w:multiLevelType w:val="hybridMultilevel"/>
    <w:tmpl w:val="A9E8A746"/>
    <w:lvl w:ilvl="0" w:tplc="C70A7F8A">
      <w:start w:val="1"/>
      <w:numFmt w:val="decimal"/>
      <w:lvlText w:val="%1."/>
      <w:lvlJc w:val="left"/>
      <w:pPr>
        <w:ind w:left="360" w:hanging="360"/>
      </w:pPr>
      <w:rPr>
        <w:b w:val="0"/>
        <w:bCs/>
        <w:i w:val="0"/>
      </w:rPr>
    </w:lvl>
    <w:lvl w:ilvl="1" w:tplc="04090019">
      <w:start w:val="1"/>
      <w:numFmt w:val="lowerLetter"/>
      <w:lvlText w:val="%2."/>
      <w:lvlJc w:val="left"/>
      <w:pPr>
        <w:ind w:left="540" w:hanging="360"/>
      </w:pPr>
    </w:lvl>
    <w:lvl w:ilvl="2" w:tplc="0409001B" w:tentative="1">
      <w:start w:val="1"/>
      <w:numFmt w:val="lowerRoman"/>
      <w:lvlText w:val="%3."/>
      <w:lvlJc w:val="right"/>
      <w:pPr>
        <w:ind w:left="2160" w:hanging="180"/>
      </w:pPr>
    </w:lvl>
    <w:lvl w:ilvl="3" w:tplc="E4A66B12">
      <w:start w:val="1"/>
      <w:numFmt w:val="decimal"/>
      <w:lvlText w:val="%4."/>
      <w:lvlJc w:val="left"/>
      <w:pPr>
        <w:ind w:left="630" w:hanging="360"/>
      </w:pPr>
      <w:rPr>
        <w:rFonts w:ascii="Times New Roman" w:eastAsiaTheme="minorHAnsi" w:hAnsi="Times New Roman" w:cs="Times New Roman"/>
      </w:r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12602E"/>
    <w:multiLevelType w:val="hybridMultilevel"/>
    <w:tmpl w:val="BFDE25F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0"/>
  </w:num>
  <w:num w:numId="4">
    <w:abstractNumId w:val="4"/>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7858"/>
    <w:rsid w:val="00025C53"/>
    <w:rsid w:val="00031F7B"/>
    <w:rsid w:val="00071607"/>
    <w:rsid w:val="00096154"/>
    <w:rsid w:val="00106246"/>
    <w:rsid w:val="00113A46"/>
    <w:rsid w:val="001B3C42"/>
    <w:rsid w:val="0027349D"/>
    <w:rsid w:val="00283821"/>
    <w:rsid w:val="002C3076"/>
    <w:rsid w:val="002F7443"/>
    <w:rsid w:val="003A7044"/>
    <w:rsid w:val="0042449F"/>
    <w:rsid w:val="004A6964"/>
    <w:rsid w:val="004F6FA1"/>
    <w:rsid w:val="00505525"/>
    <w:rsid w:val="00515929"/>
    <w:rsid w:val="00534AB8"/>
    <w:rsid w:val="00591905"/>
    <w:rsid w:val="005D7A7B"/>
    <w:rsid w:val="00801B84"/>
    <w:rsid w:val="00817C57"/>
    <w:rsid w:val="00845A72"/>
    <w:rsid w:val="00846C96"/>
    <w:rsid w:val="0085559F"/>
    <w:rsid w:val="008868FE"/>
    <w:rsid w:val="0091624C"/>
    <w:rsid w:val="00917019"/>
    <w:rsid w:val="00927EF1"/>
    <w:rsid w:val="00A53D6C"/>
    <w:rsid w:val="00A62318"/>
    <w:rsid w:val="00A96386"/>
    <w:rsid w:val="00AD014D"/>
    <w:rsid w:val="00B90C76"/>
    <w:rsid w:val="00BC76F6"/>
    <w:rsid w:val="00C00373"/>
    <w:rsid w:val="00C40955"/>
    <w:rsid w:val="00CD1079"/>
    <w:rsid w:val="00D27AEC"/>
    <w:rsid w:val="00D51FB9"/>
    <w:rsid w:val="00D93EC6"/>
    <w:rsid w:val="00E37858"/>
    <w:rsid w:val="00F062D9"/>
    <w:rsid w:val="00FD0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36A95"/>
  <w15:chartTrackingRefBased/>
  <w15:docId w15:val="{DDCAB8D8-F83D-4008-AB57-1AA0BF86A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4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FD042D"/>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FD042D"/>
  </w:style>
  <w:style w:type="paragraph" w:styleId="Header">
    <w:name w:val="header"/>
    <w:basedOn w:val="Normal"/>
    <w:link w:val="HeaderChar"/>
    <w:uiPriority w:val="99"/>
    <w:unhideWhenUsed/>
    <w:rsid w:val="00FD04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42D"/>
  </w:style>
  <w:style w:type="paragraph" w:styleId="Footer">
    <w:name w:val="footer"/>
    <w:basedOn w:val="Normal"/>
    <w:link w:val="FooterChar"/>
    <w:uiPriority w:val="99"/>
    <w:unhideWhenUsed/>
    <w:rsid w:val="00FD04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42D"/>
  </w:style>
  <w:style w:type="paragraph" w:styleId="BodyText">
    <w:name w:val="Body Text"/>
    <w:basedOn w:val="Normal"/>
    <w:link w:val="BodyTextChar"/>
    <w:semiHidden/>
    <w:rsid w:val="00C00373"/>
    <w:pPr>
      <w:tabs>
        <w:tab w:val="left" w:pos="567"/>
        <w:tab w:val="right" w:pos="9639"/>
      </w:tabs>
      <w:spacing w:after="0" w:line="240" w:lineRule="auto"/>
      <w:ind w:right="1264"/>
    </w:pPr>
    <w:rPr>
      <w:rFonts w:ascii="Arial" w:eastAsia="Times New Roman" w:hAnsi="Arial" w:cs="Times New Roman"/>
      <w:b/>
      <w:sz w:val="20"/>
      <w:szCs w:val="20"/>
      <w:lang w:val="en-ZA"/>
    </w:rPr>
  </w:style>
  <w:style w:type="character" w:customStyle="1" w:styleId="BodyTextChar">
    <w:name w:val="Body Text Char"/>
    <w:basedOn w:val="DefaultParagraphFont"/>
    <w:link w:val="BodyText"/>
    <w:semiHidden/>
    <w:rsid w:val="00C00373"/>
    <w:rPr>
      <w:rFonts w:ascii="Arial" w:eastAsia="Times New Roman" w:hAnsi="Arial" w:cs="Times New Roman"/>
      <w:b/>
      <w:sz w:val="20"/>
      <w:szCs w:val="20"/>
      <w:lang w:val="en-ZA"/>
    </w:rPr>
  </w:style>
  <w:style w:type="character" w:customStyle="1" w:styleId="hgkelc">
    <w:name w:val="hgkelc"/>
    <w:basedOn w:val="DefaultParagraphFont"/>
    <w:rsid w:val="00C003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727</Words>
  <Characters>4144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Kamau</dc:creator>
  <cp:keywords/>
  <dc:description/>
  <cp:lastModifiedBy>MKU ICT</cp:lastModifiedBy>
  <cp:revision>3</cp:revision>
  <dcterms:created xsi:type="dcterms:W3CDTF">2022-11-28T06:29:00Z</dcterms:created>
  <dcterms:modified xsi:type="dcterms:W3CDTF">2022-11-28T06:29:00Z</dcterms:modified>
</cp:coreProperties>
</file>