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162F1" w14:textId="532AE561" w:rsidR="004D4725" w:rsidRPr="00AD75B9" w:rsidRDefault="00FA6C6A" w:rsidP="00101854">
      <w:pPr>
        <w:pStyle w:val="Header"/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Hlk86646318"/>
      <w:bookmarkStart w:id="1" w:name="_GoBack"/>
      <w:bookmarkEnd w:id="1"/>
      <w:r w:rsidRPr="00AD75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D0B03" w:rsidRPr="00AD75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12C480BC" w14:textId="2FAEAE61" w:rsidR="00014A7E" w:rsidRPr="00AD75B9" w:rsidRDefault="00014A7E" w:rsidP="001018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2" w:name="_Hlk86646664"/>
      <w:r w:rsidRPr="00AD75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091206T4PTT</w:t>
      </w:r>
      <w:r w:rsidRPr="00AD75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78B659F" w14:textId="5B64878B" w:rsidR="00014A7E" w:rsidRPr="00AD75B9" w:rsidRDefault="00014A7E" w:rsidP="00101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D75B9">
        <w:rPr>
          <w:rFonts w:ascii="Times New Roman" w:hAnsi="Times New Roman" w:cs="Times New Roman"/>
          <w:b/>
          <w:bCs/>
          <w:sz w:val="24"/>
          <w:szCs w:val="24"/>
        </w:rPr>
        <w:t>Perioperative Theatre Technology Level 6</w:t>
      </w:r>
      <w:r w:rsidRPr="00AD75B9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59C63683" w14:textId="3AB0C433" w:rsidR="00014A7E" w:rsidRPr="00AD75B9" w:rsidRDefault="00D45066" w:rsidP="00101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D75B9">
        <w:rPr>
          <w:rFonts w:ascii="Times New Roman" w:hAnsi="Times New Roman" w:cs="Times New Roman"/>
          <w:b/>
          <w:sz w:val="24"/>
          <w:szCs w:val="24"/>
          <w:lang w:val="en-ZA" w:eastAsia="fr-FR"/>
        </w:rPr>
        <w:t>HE/OS/TT/CC/05</w:t>
      </w:r>
      <w:r w:rsidR="00014A7E" w:rsidRPr="00AD75B9">
        <w:rPr>
          <w:rFonts w:ascii="Times New Roman" w:hAnsi="Times New Roman" w:cs="Times New Roman"/>
          <w:b/>
          <w:sz w:val="24"/>
          <w:szCs w:val="24"/>
          <w:lang w:val="en-ZA" w:eastAsia="fr-FR"/>
        </w:rPr>
        <w:t>/6/A</w:t>
      </w:r>
    </w:p>
    <w:p w14:paraId="5B4BA666" w14:textId="2A63B72A" w:rsidR="004D4725" w:rsidRPr="00AD75B9" w:rsidRDefault="00014A7E" w:rsidP="0010185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75B9">
        <w:rPr>
          <w:rFonts w:ascii="Times New Roman" w:hAnsi="Times New Roman" w:cs="Times New Roman"/>
          <w:b/>
          <w:bCs/>
          <w:sz w:val="24"/>
          <w:szCs w:val="24"/>
        </w:rPr>
        <w:t>Apply Medical-Legal Ethics</w:t>
      </w:r>
    </w:p>
    <w:p w14:paraId="049CC85F" w14:textId="77777777" w:rsidR="00885981" w:rsidRPr="00AD75B9" w:rsidRDefault="00885981" w:rsidP="0088598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75B9"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2B9EC29D" w14:textId="77777777" w:rsidR="00885981" w:rsidRPr="00AD75B9" w:rsidRDefault="00885981" w:rsidP="0010185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48D372" w14:textId="77777777" w:rsidR="006D0B03" w:rsidRPr="00AD75B9" w:rsidRDefault="006D0B03" w:rsidP="00101854">
      <w:pPr>
        <w:spacing w:after="219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75B9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DA930A2" wp14:editId="2EBB81A2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75B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1CE4B966" w14:textId="77777777" w:rsidR="006D0B03" w:rsidRPr="00AD75B9" w:rsidRDefault="006D0B03" w:rsidP="00101854">
      <w:pPr>
        <w:tabs>
          <w:tab w:val="left" w:pos="1110"/>
          <w:tab w:val="center" w:pos="5159"/>
        </w:tabs>
        <w:spacing w:after="0" w:line="360" w:lineRule="auto"/>
        <w:ind w:left="41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75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THE KENYA NATIONAL EXAMINATIONS COUNCIL </w:t>
      </w:r>
    </w:p>
    <w:p w14:paraId="61425430" w14:textId="77777777" w:rsidR="006D0B03" w:rsidRPr="00AD75B9" w:rsidRDefault="006D0B03" w:rsidP="00101854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bookmarkEnd w:id="2"/>
    <w:p w14:paraId="003B87AD" w14:textId="77777777" w:rsidR="004D4725" w:rsidRPr="00AD75B9" w:rsidRDefault="004D4725" w:rsidP="00101854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36D8717" w14:textId="77777777" w:rsidR="006D0B03" w:rsidRPr="00AD75B9" w:rsidRDefault="006D0B03" w:rsidP="00101854">
      <w:pPr>
        <w:spacing w:after="163" w:line="360" w:lineRule="auto"/>
        <w:ind w:left="36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D75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WRITTEN ASSESSMENT </w:t>
      </w:r>
    </w:p>
    <w:p w14:paraId="7BE47563" w14:textId="77777777" w:rsidR="006D0B03" w:rsidRPr="00AD75B9" w:rsidRDefault="006D0B03" w:rsidP="00101854">
      <w:pPr>
        <w:spacing w:after="158" w:line="360" w:lineRule="auto"/>
        <w:ind w:left="1085" w:right="715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75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Time: 3 hours </w:t>
      </w:r>
    </w:p>
    <w:p w14:paraId="067856B9" w14:textId="77777777" w:rsidR="006D0B03" w:rsidRPr="00AD75B9" w:rsidRDefault="006D0B03" w:rsidP="00101854">
      <w:pPr>
        <w:keepNext/>
        <w:keepLines/>
        <w:spacing w:after="153" w:line="360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D75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INSTRUCTIONS TO CANDIDATES </w:t>
      </w:r>
    </w:p>
    <w:p w14:paraId="51A39F25" w14:textId="77777777" w:rsidR="006D0B03" w:rsidRPr="00AD75B9" w:rsidRDefault="006D0B03" w:rsidP="00101854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AD75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Maximum marks for each question are indicated in brackets ( ).</w:t>
      </w:r>
    </w:p>
    <w:p w14:paraId="0D1D212A" w14:textId="77777777" w:rsidR="006D0B03" w:rsidRPr="00AD75B9" w:rsidRDefault="006D0B03" w:rsidP="00101854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AD75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This paper consists of </w:t>
      </w:r>
      <w:r w:rsidRPr="00AD75B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ZA"/>
        </w:rPr>
        <w:t>TWO</w:t>
      </w:r>
      <w:r w:rsidRPr="00AD75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 sections: A and B.</w:t>
      </w:r>
    </w:p>
    <w:p w14:paraId="318E101E" w14:textId="77777777" w:rsidR="006D0B03" w:rsidRPr="00AD75B9" w:rsidRDefault="006D0B03" w:rsidP="00101854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AD75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Answer questions as per instructions in each section. </w:t>
      </w:r>
    </w:p>
    <w:p w14:paraId="320D09CB" w14:textId="77777777" w:rsidR="006D0B03" w:rsidRPr="00AD75B9" w:rsidRDefault="006D0B03" w:rsidP="00101854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</w:pPr>
      <w:r w:rsidRPr="00AD75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You are provided with a separate answer booklet</w:t>
      </w:r>
      <w:r w:rsidRPr="00AD75B9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>.</w:t>
      </w:r>
    </w:p>
    <w:p w14:paraId="25C311C4" w14:textId="77777777" w:rsidR="006D0B03" w:rsidRPr="00AD75B9" w:rsidRDefault="006D0B03" w:rsidP="00101854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6302D5B" w14:textId="77777777" w:rsidR="00F060A2" w:rsidRPr="00AD75B9" w:rsidRDefault="00F060A2" w:rsidP="0010185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C7DD7F3" w14:textId="77777777" w:rsidR="00F47863" w:rsidRPr="00AD75B9" w:rsidRDefault="00F47863" w:rsidP="00101854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</w:pPr>
    </w:p>
    <w:p w14:paraId="511B3438" w14:textId="77777777" w:rsidR="00F47863" w:rsidRPr="00AD75B9" w:rsidRDefault="00F47863" w:rsidP="00101854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</w:pPr>
    </w:p>
    <w:p w14:paraId="2C3D2E87" w14:textId="77777777" w:rsidR="00F47863" w:rsidRPr="00AD75B9" w:rsidRDefault="00F47863" w:rsidP="00101854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</w:pPr>
    </w:p>
    <w:p w14:paraId="15C00D95" w14:textId="77777777" w:rsidR="00F47863" w:rsidRPr="00AD75B9" w:rsidRDefault="00F47863" w:rsidP="00101854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</w:pPr>
    </w:p>
    <w:p w14:paraId="3997AE99" w14:textId="77777777" w:rsidR="00F47863" w:rsidRPr="00AD75B9" w:rsidRDefault="00F47863" w:rsidP="00885981">
      <w:pPr>
        <w:spacing w:after="0" w:line="360" w:lineRule="auto"/>
        <w:ind w:right="317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</w:pPr>
    </w:p>
    <w:p w14:paraId="48F24F69" w14:textId="77777777" w:rsidR="00F47863" w:rsidRPr="00AD75B9" w:rsidRDefault="00F47863" w:rsidP="00101854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</w:pPr>
    </w:p>
    <w:p w14:paraId="144BFA6F" w14:textId="77777777" w:rsidR="00F47863" w:rsidRPr="00AD75B9" w:rsidRDefault="00F47863" w:rsidP="00101854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</w:pPr>
    </w:p>
    <w:p w14:paraId="4FEFCDD6" w14:textId="0D266EFA" w:rsidR="00014A7E" w:rsidRPr="00AD75B9" w:rsidRDefault="00F47863" w:rsidP="00101854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</w:pPr>
      <w:r w:rsidRPr="00AD75B9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 xml:space="preserve">This paper consists of </w:t>
      </w:r>
      <w:r w:rsidR="00D37EA8" w:rsidRPr="00AD75B9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>THREE</w:t>
      </w:r>
      <w:r w:rsidRPr="00AD75B9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 xml:space="preserve"> (</w:t>
      </w:r>
      <w:r w:rsidR="00D37EA8" w:rsidRPr="00AD75B9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>3</w:t>
      </w:r>
      <w:r w:rsidRPr="00AD75B9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>) printed pages.</w:t>
      </w:r>
    </w:p>
    <w:p w14:paraId="47105953" w14:textId="4998A5B1" w:rsidR="006D0B03" w:rsidRPr="00AD75B9" w:rsidRDefault="006D0B03" w:rsidP="00101854">
      <w:pPr>
        <w:spacing w:after="0" w:line="360" w:lineRule="auto"/>
        <w:ind w:left="1085" w:right="1037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75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Candidates should check the question paper to ascertain that all pages are printed as indicated and that no questions are missing</w:t>
      </w:r>
      <w:r w:rsidRPr="00AD75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065501F9" w14:textId="77777777" w:rsidR="00885981" w:rsidRPr="00AD75B9" w:rsidRDefault="00885981" w:rsidP="001018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3969C7" w14:textId="77777777" w:rsidR="00885981" w:rsidRPr="00AD75B9" w:rsidRDefault="00885981" w:rsidP="001018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D2CD63" w14:textId="63B2D154" w:rsidR="00E47B65" w:rsidRPr="00AD75B9" w:rsidRDefault="00014A7E" w:rsidP="001018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75B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SECTION A (40 MARKS)</w:t>
      </w:r>
    </w:p>
    <w:p w14:paraId="5E1573AF" w14:textId="68D99DDE" w:rsidR="009419EA" w:rsidRPr="00AD75B9" w:rsidRDefault="009419EA" w:rsidP="001018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D75B9">
        <w:rPr>
          <w:rFonts w:ascii="Times New Roman" w:eastAsia="Times New Roman" w:hAnsi="Times New Roman" w:cs="Times New Roman"/>
          <w:b/>
          <w:i/>
          <w:sz w:val="24"/>
          <w:szCs w:val="24"/>
        </w:rPr>
        <w:t>(</w:t>
      </w:r>
      <w:r w:rsidR="007552A3" w:rsidRPr="00AD75B9">
        <w:rPr>
          <w:rFonts w:ascii="Times New Roman" w:eastAsia="Times New Roman" w:hAnsi="Times New Roman" w:cs="Times New Roman"/>
          <w:b/>
          <w:i/>
          <w:sz w:val="24"/>
          <w:szCs w:val="24"/>
        </w:rPr>
        <w:t>Attempt</w:t>
      </w:r>
      <w:r w:rsidRPr="00AD75B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all questions in this section)</w:t>
      </w:r>
    </w:p>
    <w:p w14:paraId="65EECCDB" w14:textId="37278B51" w:rsidR="007C38DF" w:rsidRPr="00AD75B9" w:rsidRDefault="00E1411D" w:rsidP="00101854">
      <w:pPr>
        <w:pStyle w:val="ListParagraph"/>
        <w:numPr>
          <w:ilvl w:val="0"/>
          <w:numId w:val="1"/>
        </w:numPr>
        <w:spacing w:after="20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D75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perioperative theatre technology has been accused of negligence by a patient under her care.</w:t>
      </w:r>
      <w:r w:rsidR="00145E9E" w:rsidRPr="00AD75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317D4" w:rsidRPr="00AD75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State three</w:t>
      </w:r>
      <w:r w:rsidR="00145E9E" w:rsidRPr="00AD75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elements that must be proven in order to show negligence</w:t>
      </w:r>
      <w:r w:rsidRPr="00AD75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might have occurred.</w:t>
      </w:r>
      <w:r w:rsidRPr="00AD75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AD75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AD75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AD75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F317D4" w:rsidRPr="00AD75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             </w:t>
      </w:r>
      <w:r w:rsidRPr="00AD75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F317D4" w:rsidRPr="00AD75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="00D37EA8" w:rsidRPr="00AD75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F317D4" w:rsidRPr="00AD75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 </w:t>
      </w:r>
      <w:r w:rsidR="00D37EA8" w:rsidRPr="00AD75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Marks)</w:t>
      </w:r>
    </w:p>
    <w:p w14:paraId="0B725D83" w14:textId="3A962778" w:rsidR="00E1411D" w:rsidRPr="00AD75B9" w:rsidRDefault="00E1411D" w:rsidP="00101854">
      <w:pPr>
        <w:pStyle w:val="ListParagraph"/>
        <w:numPr>
          <w:ilvl w:val="0"/>
          <w:numId w:val="1"/>
        </w:numPr>
        <w:spacing w:after="20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7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Differentiate </w:t>
      </w:r>
      <w:r w:rsidR="00F317D4" w:rsidRPr="00AD75B9">
        <w:rPr>
          <w:rFonts w:ascii="Times New Roman" w:hAnsi="Times New Roman" w:cs="Times New Roman"/>
          <w:color w:val="000000" w:themeColor="text1"/>
          <w:sz w:val="24"/>
          <w:szCs w:val="24"/>
        </w:rPr>
        <w:t>between</w:t>
      </w:r>
      <w:r w:rsidR="000E08EC" w:rsidRPr="00AD7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morality and ethics</w:t>
      </w:r>
      <w:r w:rsidR="00196E45" w:rsidRPr="00AD7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regards to health profession </w:t>
      </w:r>
      <w:r w:rsidR="000A27D5" w:rsidRPr="00AD75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96E45" w:rsidRPr="00AD7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37EA8" w:rsidRPr="00AD75B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0E08EC" w:rsidRPr="00AD7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</w:t>
      </w:r>
      <w:r w:rsidR="00D37EA8" w:rsidRPr="00AD75B9">
        <w:rPr>
          <w:rFonts w:ascii="Times New Roman" w:hAnsi="Times New Roman" w:cs="Times New Roman"/>
          <w:color w:val="000000" w:themeColor="text1"/>
          <w:sz w:val="24"/>
          <w:szCs w:val="24"/>
        </w:rPr>
        <w:t>Marks)</w:t>
      </w:r>
    </w:p>
    <w:p w14:paraId="56B0F630" w14:textId="44583274" w:rsidR="0010760C" w:rsidRPr="00AD75B9" w:rsidRDefault="0010760C" w:rsidP="0010185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75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Outline five</w:t>
      </w:r>
      <w:r w:rsidR="00BA305C" w:rsidRPr="00AD75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85981" w:rsidRPr="00AD75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reasons why it’s important to study </w:t>
      </w:r>
      <w:r w:rsidR="00BA305C" w:rsidRPr="00AD75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medical legal ethics as a perioperative theatre techn</w:t>
      </w:r>
      <w:r w:rsidRPr="00AD75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ologist. </w:t>
      </w:r>
      <w:r w:rsidR="00BA305C" w:rsidRPr="00AD75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A305C" w:rsidRPr="00AD75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A305C" w:rsidRPr="00AD75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A305C" w:rsidRPr="00AD75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A305C" w:rsidRPr="00AD75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A305C" w:rsidRPr="00AD75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A305C" w:rsidRPr="00AD75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A305C" w:rsidRPr="00AD75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85981" w:rsidRPr="00AD7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7863" w:rsidRPr="00AD75B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21C69" w:rsidRPr="00AD75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5 </w:t>
      </w:r>
      <w:r w:rsidR="00F47863" w:rsidRPr="00AD75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</w:t>
      </w:r>
      <w:r w:rsidR="00BA305C" w:rsidRPr="00AD75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arks</w:t>
      </w:r>
      <w:r w:rsidR="00F47863" w:rsidRPr="00AD75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</w:p>
    <w:p w14:paraId="409B32C0" w14:textId="6575ED51" w:rsidR="0085379E" w:rsidRPr="00AD75B9" w:rsidRDefault="0085379E" w:rsidP="0010185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75B9">
        <w:rPr>
          <w:rFonts w:ascii="Times New Roman" w:hAnsi="Times New Roman" w:cs="Times New Roman"/>
          <w:color w:val="000000" w:themeColor="text1"/>
          <w:sz w:val="24"/>
          <w:szCs w:val="24"/>
        </w:rPr>
        <w:t>Mention</w:t>
      </w:r>
      <w:r w:rsidR="00914DB8" w:rsidRPr="00AD7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four reasons </w:t>
      </w:r>
      <w:r w:rsidR="00B375A1" w:rsidRPr="00AD7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why </w:t>
      </w:r>
      <w:r w:rsidR="003041EE" w:rsidRPr="00AD75B9">
        <w:rPr>
          <w:rFonts w:ascii="Times New Roman" w:hAnsi="Times New Roman" w:cs="Times New Roman"/>
          <w:color w:val="000000" w:themeColor="text1"/>
          <w:sz w:val="24"/>
          <w:szCs w:val="24"/>
        </w:rPr>
        <w:t>labor</w:t>
      </w:r>
      <w:r w:rsidR="00B375A1" w:rsidRPr="00AD7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laws are important in Kenya</w:t>
      </w:r>
      <w:r w:rsidR="00F317D4" w:rsidRPr="00AD7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</w:t>
      </w:r>
      <w:r w:rsidR="0099338A" w:rsidRPr="00AD7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="00101854" w:rsidRPr="00AD7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B375A1" w:rsidRPr="00AD75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47863" w:rsidRPr="00AD75B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84DD3" w:rsidRPr="00AD75B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375A1" w:rsidRPr="00AD7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7863" w:rsidRPr="00AD75B9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B375A1" w:rsidRPr="00AD75B9">
        <w:rPr>
          <w:rFonts w:ascii="Times New Roman" w:hAnsi="Times New Roman" w:cs="Times New Roman"/>
          <w:color w:val="000000" w:themeColor="text1"/>
          <w:sz w:val="24"/>
          <w:szCs w:val="24"/>
        </w:rPr>
        <w:t>arks</w:t>
      </w:r>
      <w:r w:rsidR="00F47863" w:rsidRPr="00AD75B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8D26F0D" w14:textId="3A4F5DB8" w:rsidR="00F317D4" w:rsidRPr="00AD75B9" w:rsidRDefault="00106DA2" w:rsidP="0010185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75B9">
        <w:rPr>
          <w:rFonts w:ascii="Times New Roman" w:hAnsi="Times New Roman" w:cs="Times New Roman"/>
          <w:sz w:val="24"/>
          <w:szCs w:val="24"/>
        </w:rPr>
        <w:t>Outline six (6) rights of patients that must be upheld</w:t>
      </w:r>
      <w:r w:rsidR="0099338A" w:rsidRPr="00AD75B9">
        <w:rPr>
          <w:rFonts w:ascii="Times New Roman" w:hAnsi="Times New Roman" w:cs="Times New Roman"/>
          <w:sz w:val="24"/>
          <w:szCs w:val="24"/>
        </w:rPr>
        <w:t xml:space="preserve"> by perioperative technologist</w:t>
      </w:r>
      <w:r w:rsidRPr="00AD75B9">
        <w:rPr>
          <w:rFonts w:ascii="Times New Roman" w:hAnsi="Times New Roman" w:cs="Times New Roman"/>
          <w:sz w:val="24"/>
          <w:szCs w:val="24"/>
        </w:rPr>
        <w:t xml:space="preserve"> while administering health care services.               </w:t>
      </w:r>
      <w:r w:rsidR="00F317D4" w:rsidRPr="00AD75B9">
        <w:rPr>
          <w:rFonts w:ascii="Times New Roman" w:hAnsi="Times New Roman" w:cs="Times New Roman"/>
          <w:sz w:val="24"/>
          <w:szCs w:val="24"/>
        </w:rPr>
        <w:t xml:space="preserve">   </w:t>
      </w:r>
      <w:r w:rsidRPr="00AD75B9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F317D4" w:rsidRPr="00AD75B9">
        <w:rPr>
          <w:rFonts w:ascii="Times New Roman" w:hAnsi="Times New Roman" w:cs="Times New Roman"/>
          <w:sz w:val="24"/>
          <w:szCs w:val="24"/>
        </w:rPr>
        <w:t xml:space="preserve">    </w:t>
      </w:r>
      <w:r w:rsidRPr="00AD75B9">
        <w:rPr>
          <w:rFonts w:ascii="Times New Roman" w:hAnsi="Times New Roman" w:cs="Times New Roman"/>
          <w:sz w:val="24"/>
          <w:szCs w:val="24"/>
        </w:rPr>
        <w:t xml:space="preserve">   </w:t>
      </w:r>
      <w:r w:rsidR="00F47863" w:rsidRPr="00AD75B9">
        <w:rPr>
          <w:rFonts w:ascii="Times New Roman" w:hAnsi="Times New Roman" w:cs="Times New Roman"/>
          <w:sz w:val="24"/>
          <w:szCs w:val="24"/>
        </w:rPr>
        <w:t>(</w:t>
      </w:r>
      <w:r w:rsidRPr="00AD75B9">
        <w:rPr>
          <w:rFonts w:ascii="Times New Roman" w:hAnsi="Times New Roman" w:cs="Times New Roman"/>
          <w:sz w:val="24"/>
          <w:szCs w:val="24"/>
        </w:rPr>
        <w:t>6</w:t>
      </w:r>
      <w:r w:rsidR="00F317D4" w:rsidRPr="00AD75B9">
        <w:rPr>
          <w:rFonts w:ascii="Times New Roman" w:hAnsi="Times New Roman" w:cs="Times New Roman"/>
          <w:sz w:val="24"/>
          <w:szCs w:val="24"/>
        </w:rPr>
        <w:t xml:space="preserve"> </w:t>
      </w:r>
      <w:r w:rsidR="00F47863" w:rsidRPr="00AD75B9">
        <w:rPr>
          <w:rFonts w:ascii="Times New Roman" w:hAnsi="Times New Roman" w:cs="Times New Roman"/>
          <w:sz w:val="24"/>
          <w:szCs w:val="24"/>
        </w:rPr>
        <w:t>M</w:t>
      </w:r>
      <w:r w:rsidR="00F317D4" w:rsidRPr="00AD75B9">
        <w:rPr>
          <w:rFonts w:ascii="Times New Roman" w:hAnsi="Times New Roman" w:cs="Times New Roman"/>
          <w:sz w:val="24"/>
          <w:szCs w:val="24"/>
        </w:rPr>
        <w:t>arks</w:t>
      </w:r>
      <w:r w:rsidR="00F47863" w:rsidRPr="00AD75B9">
        <w:rPr>
          <w:rFonts w:ascii="Times New Roman" w:hAnsi="Times New Roman" w:cs="Times New Roman"/>
          <w:sz w:val="24"/>
          <w:szCs w:val="24"/>
        </w:rPr>
        <w:t>)</w:t>
      </w:r>
    </w:p>
    <w:p w14:paraId="5A79E98A" w14:textId="00194B99" w:rsidR="00A838FF" w:rsidRPr="00AD75B9" w:rsidRDefault="00DB70A5" w:rsidP="0010185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75B9">
        <w:rPr>
          <w:rFonts w:ascii="Times New Roman" w:hAnsi="Times New Roman" w:cs="Times New Roman"/>
          <w:sz w:val="24"/>
          <w:szCs w:val="24"/>
        </w:rPr>
        <w:t xml:space="preserve">A </w:t>
      </w:r>
      <w:r w:rsidR="00F47863" w:rsidRPr="00AD75B9">
        <w:rPr>
          <w:rFonts w:ascii="Times New Roman" w:hAnsi="Times New Roman" w:cs="Times New Roman"/>
          <w:sz w:val="24"/>
          <w:szCs w:val="24"/>
        </w:rPr>
        <w:t>professional</w:t>
      </w:r>
      <w:r w:rsidRPr="00AD75B9">
        <w:rPr>
          <w:rFonts w:ascii="Times New Roman" w:hAnsi="Times New Roman" w:cs="Times New Roman"/>
          <w:sz w:val="24"/>
          <w:szCs w:val="24"/>
        </w:rPr>
        <w:t xml:space="preserve"> perioperative</w:t>
      </w:r>
      <w:r w:rsidR="0099338A" w:rsidRPr="00AD75B9">
        <w:rPr>
          <w:rFonts w:ascii="Times New Roman" w:hAnsi="Times New Roman" w:cs="Times New Roman"/>
          <w:sz w:val="24"/>
          <w:szCs w:val="24"/>
        </w:rPr>
        <w:t xml:space="preserve"> theatre technologist</w:t>
      </w:r>
      <w:r w:rsidRPr="00AD75B9">
        <w:rPr>
          <w:rFonts w:ascii="Times New Roman" w:hAnsi="Times New Roman" w:cs="Times New Roman"/>
          <w:sz w:val="24"/>
          <w:szCs w:val="24"/>
        </w:rPr>
        <w:t xml:space="preserve"> </w:t>
      </w:r>
      <w:r w:rsidR="00F47863" w:rsidRPr="00AD75B9">
        <w:rPr>
          <w:rFonts w:ascii="Times New Roman" w:hAnsi="Times New Roman" w:cs="Times New Roman"/>
          <w:sz w:val="24"/>
          <w:szCs w:val="24"/>
        </w:rPr>
        <w:t>is</w:t>
      </w:r>
      <w:r w:rsidRPr="00AD75B9">
        <w:rPr>
          <w:rFonts w:ascii="Times New Roman" w:hAnsi="Times New Roman" w:cs="Times New Roman"/>
          <w:sz w:val="24"/>
          <w:szCs w:val="24"/>
        </w:rPr>
        <w:t xml:space="preserve"> required to </w:t>
      </w:r>
      <w:r w:rsidR="00C876A5" w:rsidRPr="00AD75B9">
        <w:rPr>
          <w:rFonts w:ascii="Times New Roman" w:hAnsi="Times New Roman" w:cs="Times New Roman"/>
          <w:sz w:val="24"/>
          <w:szCs w:val="24"/>
        </w:rPr>
        <w:t>demonstrate appropriate attributes during patient care, s</w:t>
      </w:r>
      <w:r w:rsidR="00A838FF" w:rsidRPr="00AD75B9">
        <w:rPr>
          <w:rFonts w:ascii="Times New Roman" w:hAnsi="Times New Roman" w:cs="Times New Roman"/>
          <w:sz w:val="24"/>
          <w:szCs w:val="24"/>
        </w:rPr>
        <w:t xml:space="preserve">tate </w:t>
      </w:r>
      <w:r w:rsidR="00C876A5" w:rsidRPr="00AD75B9">
        <w:rPr>
          <w:rFonts w:ascii="Times New Roman" w:hAnsi="Times New Roman" w:cs="Times New Roman"/>
          <w:sz w:val="24"/>
          <w:szCs w:val="24"/>
        </w:rPr>
        <w:t xml:space="preserve">any </w:t>
      </w:r>
      <w:r w:rsidR="00A838FF" w:rsidRPr="00AD75B9">
        <w:rPr>
          <w:rFonts w:ascii="Times New Roman" w:hAnsi="Times New Roman" w:cs="Times New Roman"/>
          <w:sz w:val="24"/>
          <w:szCs w:val="24"/>
        </w:rPr>
        <w:t>four</w:t>
      </w:r>
      <w:r w:rsidR="00C876A5" w:rsidRPr="00AD75B9">
        <w:rPr>
          <w:rFonts w:ascii="Times New Roman" w:hAnsi="Times New Roman" w:cs="Times New Roman"/>
          <w:sz w:val="24"/>
          <w:szCs w:val="24"/>
        </w:rPr>
        <w:t xml:space="preserve"> such</w:t>
      </w:r>
      <w:r w:rsidRPr="00AD75B9">
        <w:rPr>
          <w:rFonts w:ascii="Times New Roman" w:hAnsi="Times New Roman" w:cs="Times New Roman"/>
          <w:sz w:val="24"/>
          <w:szCs w:val="24"/>
        </w:rPr>
        <w:t xml:space="preserve"> </w:t>
      </w:r>
      <w:r w:rsidR="00C876A5" w:rsidRPr="00AD75B9">
        <w:rPr>
          <w:rFonts w:ascii="Times New Roman" w:hAnsi="Times New Roman" w:cs="Times New Roman"/>
          <w:sz w:val="24"/>
          <w:szCs w:val="24"/>
        </w:rPr>
        <w:t>attributes.</w:t>
      </w:r>
      <w:r w:rsidRPr="00AD75B9">
        <w:rPr>
          <w:rFonts w:ascii="Times New Roman" w:hAnsi="Times New Roman" w:cs="Times New Roman"/>
          <w:sz w:val="24"/>
          <w:szCs w:val="24"/>
        </w:rPr>
        <w:t xml:space="preserve"> </w:t>
      </w:r>
      <w:r w:rsidR="00F47863" w:rsidRPr="00AD75B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01854" w:rsidRPr="00AD75B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47863" w:rsidRPr="00AD75B9">
        <w:rPr>
          <w:rFonts w:ascii="Times New Roman" w:hAnsi="Times New Roman" w:cs="Times New Roman"/>
          <w:sz w:val="24"/>
          <w:szCs w:val="24"/>
        </w:rPr>
        <w:t>(</w:t>
      </w:r>
      <w:r w:rsidR="00277E25" w:rsidRPr="00AD75B9">
        <w:rPr>
          <w:rFonts w:ascii="Times New Roman" w:hAnsi="Times New Roman" w:cs="Times New Roman"/>
          <w:sz w:val="24"/>
          <w:szCs w:val="24"/>
        </w:rPr>
        <w:t>4</w:t>
      </w:r>
      <w:r w:rsidRPr="00AD75B9">
        <w:rPr>
          <w:rFonts w:ascii="Times New Roman" w:hAnsi="Times New Roman" w:cs="Times New Roman"/>
          <w:sz w:val="24"/>
          <w:szCs w:val="24"/>
        </w:rPr>
        <w:t xml:space="preserve"> Marks</w:t>
      </w:r>
      <w:r w:rsidR="00F47863" w:rsidRPr="00AD75B9">
        <w:rPr>
          <w:rFonts w:ascii="Times New Roman" w:hAnsi="Times New Roman" w:cs="Times New Roman"/>
          <w:sz w:val="24"/>
          <w:szCs w:val="24"/>
        </w:rPr>
        <w:t>)</w:t>
      </w:r>
    </w:p>
    <w:p w14:paraId="7CBAB38D" w14:textId="781E3A3B" w:rsidR="00277E25" w:rsidRPr="00AD75B9" w:rsidRDefault="00B01D4A" w:rsidP="0010185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75B9">
        <w:rPr>
          <w:rFonts w:ascii="Times New Roman" w:hAnsi="Times New Roman" w:cs="Times New Roman"/>
          <w:sz w:val="24"/>
          <w:szCs w:val="24"/>
        </w:rPr>
        <w:t>Mention three</w:t>
      </w:r>
      <w:r w:rsidR="00277E25" w:rsidRPr="00AD75B9">
        <w:rPr>
          <w:rFonts w:ascii="Times New Roman" w:hAnsi="Times New Roman" w:cs="Times New Roman"/>
          <w:sz w:val="24"/>
          <w:szCs w:val="24"/>
        </w:rPr>
        <w:t xml:space="preserve"> the factors considered by enforcement team when making an ethical decision.                                                                         </w:t>
      </w:r>
      <w:r w:rsidRPr="00AD75B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12CF1" w:rsidRPr="00AD75B9">
        <w:rPr>
          <w:rFonts w:ascii="Times New Roman" w:hAnsi="Times New Roman" w:cs="Times New Roman"/>
          <w:sz w:val="24"/>
          <w:szCs w:val="24"/>
        </w:rPr>
        <w:t xml:space="preserve">         </w:t>
      </w:r>
      <w:r w:rsidR="00101854" w:rsidRPr="00AD75B9">
        <w:rPr>
          <w:rFonts w:ascii="Times New Roman" w:hAnsi="Times New Roman" w:cs="Times New Roman"/>
          <w:sz w:val="24"/>
          <w:szCs w:val="24"/>
        </w:rPr>
        <w:t xml:space="preserve">  </w:t>
      </w:r>
      <w:r w:rsidRPr="00AD75B9">
        <w:rPr>
          <w:rFonts w:ascii="Times New Roman" w:hAnsi="Times New Roman" w:cs="Times New Roman"/>
          <w:sz w:val="24"/>
          <w:szCs w:val="24"/>
        </w:rPr>
        <w:t xml:space="preserve"> (3</w:t>
      </w:r>
      <w:r w:rsidR="00277E25" w:rsidRPr="00AD75B9">
        <w:rPr>
          <w:rFonts w:ascii="Times New Roman" w:hAnsi="Times New Roman" w:cs="Times New Roman"/>
          <w:sz w:val="24"/>
          <w:szCs w:val="24"/>
        </w:rPr>
        <w:t xml:space="preserve"> </w:t>
      </w:r>
      <w:r w:rsidR="00F47863" w:rsidRPr="00AD75B9">
        <w:rPr>
          <w:rFonts w:ascii="Times New Roman" w:hAnsi="Times New Roman" w:cs="Times New Roman"/>
          <w:sz w:val="24"/>
          <w:szCs w:val="24"/>
        </w:rPr>
        <w:t>Marks</w:t>
      </w:r>
      <w:r w:rsidR="00277E25" w:rsidRPr="00AD75B9">
        <w:rPr>
          <w:rFonts w:ascii="Times New Roman" w:hAnsi="Times New Roman" w:cs="Times New Roman"/>
          <w:sz w:val="24"/>
          <w:szCs w:val="24"/>
        </w:rPr>
        <w:t>)</w:t>
      </w:r>
    </w:p>
    <w:p w14:paraId="10436FC8" w14:textId="416BD42F" w:rsidR="00277E25" w:rsidRPr="00AD75B9" w:rsidRDefault="00277E25" w:rsidP="00101854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D75B9">
        <w:rPr>
          <w:rFonts w:ascii="Times New Roman" w:eastAsia="Calibri" w:hAnsi="Times New Roman" w:cs="Times New Roman"/>
          <w:sz w:val="24"/>
          <w:szCs w:val="24"/>
        </w:rPr>
        <w:t>A</w:t>
      </w:r>
      <w:r w:rsidR="00C876A5" w:rsidRPr="00AD75B9">
        <w:rPr>
          <w:rFonts w:ascii="Times New Roman" w:eastAsia="Calibri" w:hAnsi="Times New Roman" w:cs="Times New Roman"/>
          <w:sz w:val="24"/>
          <w:szCs w:val="24"/>
        </w:rPr>
        <w:t>s a</w:t>
      </w:r>
      <w:r w:rsidRPr="00AD75B9">
        <w:rPr>
          <w:rFonts w:ascii="Times New Roman" w:eastAsia="Calibri" w:hAnsi="Times New Roman" w:cs="Times New Roman"/>
          <w:sz w:val="24"/>
          <w:szCs w:val="24"/>
        </w:rPr>
        <w:t xml:space="preserve"> perioperative</w:t>
      </w:r>
      <w:r w:rsidR="00C876A5" w:rsidRPr="00AD75B9">
        <w:rPr>
          <w:rFonts w:ascii="Times New Roman" w:eastAsia="Calibri" w:hAnsi="Times New Roman" w:cs="Times New Roman"/>
          <w:sz w:val="24"/>
          <w:szCs w:val="24"/>
        </w:rPr>
        <w:t xml:space="preserve"> theatre technologist</w:t>
      </w:r>
      <w:r w:rsidRPr="00AD75B9">
        <w:rPr>
          <w:rFonts w:ascii="Times New Roman" w:eastAsia="Calibri" w:hAnsi="Times New Roman" w:cs="Times New Roman"/>
          <w:sz w:val="24"/>
          <w:szCs w:val="24"/>
        </w:rPr>
        <w:t xml:space="preserve"> you are required to use various laws to develop policies. </w:t>
      </w:r>
      <w:r w:rsidR="00B01D4A" w:rsidRPr="00AD75B9">
        <w:rPr>
          <w:rFonts w:ascii="Times New Roman" w:eastAsia="Calibri" w:hAnsi="Times New Roman" w:cs="Times New Roman"/>
          <w:sz w:val="24"/>
          <w:szCs w:val="24"/>
        </w:rPr>
        <w:t xml:space="preserve">Identify four </w:t>
      </w:r>
      <w:r w:rsidRPr="00AD75B9">
        <w:rPr>
          <w:rFonts w:ascii="Times New Roman" w:eastAsia="Calibri" w:hAnsi="Times New Roman" w:cs="Times New Roman"/>
          <w:sz w:val="24"/>
          <w:szCs w:val="24"/>
        </w:rPr>
        <w:t>sources of law in Kenya</w:t>
      </w:r>
      <w:r w:rsidR="00B01D4A" w:rsidRPr="00AD75B9">
        <w:rPr>
          <w:rFonts w:ascii="Times New Roman" w:eastAsia="Calibri" w:hAnsi="Times New Roman" w:cs="Times New Roman"/>
          <w:sz w:val="24"/>
          <w:szCs w:val="24"/>
        </w:rPr>
        <w:t>.</w:t>
      </w:r>
      <w:r w:rsidR="00101854" w:rsidRPr="00AD75B9">
        <w:rPr>
          <w:rFonts w:ascii="Times New Roman" w:eastAsia="Calibri" w:hAnsi="Times New Roman" w:cs="Times New Roman"/>
          <w:sz w:val="24"/>
          <w:szCs w:val="24"/>
        </w:rPr>
        <w:tab/>
      </w:r>
      <w:r w:rsidR="00101854" w:rsidRPr="00AD75B9"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  <w:r w:rsidR="00B01D4A" w:rsidRPr="00AD75B9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101854" w:rsidRPr="00AD75B9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="00F47863" w:rsidRPr="00AD75B9">
        <w:rPr>
          <w:rFonts w:ascii="Times New Roman" w:eastAsia="Calibri" w:hAnsi="Times New Roman" w:cs="Times New Roman"/>
          <w:sz w:val="24"/>
          <w:szCs w:val="24"/>
        </w:rPr>
        <w:t>(</w:t>
      </w:r>
      <w:r w:rsidRPr="00AD75B9">
        <w:rPr>
          <w:rFonts w:ascii="Times New Roman" w:eastAsia="Calibri" w:hAnsi="Times New Roman" w:cs="Times New Roman"/>
          <w:sz w:val="24"/>
          <w:szCs w:val="24"/>
        </w:rPr>
        <w:t>4 Marks</w:t>
      </w:r>
      <w:r w:rsidR="00F47863" w:rsidRPr="00AD75B9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75EEE6F" w14:textId="286EAAA1" w:rsidR="00277E25" w:rsidRPr="00AD75B9" w:rsidRDefault="00277E25" w:rsidP="0010185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75B9">
        <w:rPr>
          <w:rFonts w:ascii="Times New Roman" w:hAnsi="Times New Roman" w:cs="Times New Roman"/>
          <w:sz w:val="24"/>
          <w:szCs w:val="24"/>
        </w:rPr>
        <w:t>State four (4) legal rol</w:t>
      </w:r>
      <w:r w:rsidR="00C876A5" w:rsidRPr="00AD75B9">
        <w:rPr>
          <w:rFonts w:ascii="Times New Roman" w:hAnsi="Times New Roman" w:cs="Times New Roman"/>
          <w:sz w:val="24"/>
          <w:szCs w:val="24"/>
        </w:rPr>
        <w:t>es of a perioperative technologist</w:t>
      </w:r>
      <w:r w:rsidR="00B01D4A" w:rsidRPr="00AD75B9">
        <w:rPr>
          <w:rFonts w:ascii="Times New Roman" w:hAnsi="Times New Roman" w:cs="Times New Roman"/>
          <w:sz w:val="24"/>
          <w:szCs w:val="24"/>
        </w:rPr>
        <w:t xml:space="preserve">.   </w:t>
      </w:r>
      <w:r w:rsidR="00C876A5" w:rsidRPr="00AD75B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01D4A" w:rsidRPr="00AD75B9">
        <w:rPr>
          <w:rFonts w:ascii="Times New Roman" w:hAnsi="Times New Roman" w:cs="Times New Roman"/>
          <w:sz w:val="24"/>
          <w:szCs w:val="24"/>
        </w:rPr>
        <w:t xml:space="preserve">     </w:t>
      </w:r>
      <w:r w:rsidR="00F47863" w:rsidRPr="00AD75B9">
        <w:rPr>
          <w:rFonts w:ascii="Times New Roman" w:hAnsi="Times New Roman" w:cs="Times New Roman"/>
          <w:sz w:val="24"/>
          <w:szCs w:val="24"/>
        </w:rPr>
        <w:t>(</w:t>
      </w:r>
      <w:r w:rsidR="00B01D4A" w:rsidRPr="00AD75B9">
        <w:rPr>
          <w:rFonts w:ascii="Times New Roman" w:hAnsi="Times New Roman" w:cs="Times New Roman"/>
          <w:sz w:val="24"/>
          <w:szCs w:val="24"/>
        </w:rPr>
        <w:t>4 Marks</w:t>
      </w:r>
      <w:r w:rsidR="00F47863" w:rsidRPr="00AD75B9">
        <w:rPr>
          <w:rFonts w:ascii="Times New Roman" w:hAnsi="Times New Roman" w:cs="Times New Roman"/>
          <w:sz w:val="24"/>
          <w:szCs w:val="24"/>
        </w:rPr>
        <w:t>)</w:t>
      </w:r>
    </w:p>
    <w:p w14:paraId="76670373" w14:textId="7F0557C0" w:rsidR="00014A7E" w:rsidRPr="00AD75B9" w:rsidRDefault="00B01D4A" w:rsidP="0010185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D75B9">
        <w:rPr>
          <w:rFonts w:ascii="Times New Roman" w:hAnsi="Times New Roman" w:cs="Times New Roman"/>
          <w:bCs/>
          <w:sz w:val="24"/>
          <w:szCs w:val="24"/>
        </w:rPr>
        <w:t xml:space="preserve">Highlight five </w:t>
      </w:r>
      <w:r w:rsidR="00F317D4" w:rsidRPr="00AD75B9">
        <w:rPr>
          <w:rFonts w:ascii="Times New Roman" w:hAnsi="Times New Roman" w:cs="Times New Roman"/>
          <w:bCs/>
          <w:sz w:val="24"/>
          <w:szCs w:val="24"/>
        </w:rPr>
        <w:t>ways of avoiding offenses when working in healthcare</w:t>
      </w:r>
      <w:r w:rsidRPr="00AD75B9">
        <w:rPr>
          <w:rFonts w:ascii="Times New Roman" w:hAnsi="Times New Roman" w:cs="Times New Roman"/>
          <w:bCs/>
          <w:sz w:val="24"/>
          <w:szCs w:val="24"/>
        </w:rPr>
        <w:t>.</w:t>
      </w:r>
      <w:r w:rsidR="00F317D4" w:rsidRPr="00AD75B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AD75B9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F317D4" w:rsidRPr="00AD75B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AD75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1854" w:rsidRPr="00AD75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7863" w:rsidRPr="00AD75B9">
        <w:rPr>
          <w:rFonts w:ascii="Times New Roman" w:hAnsi="Times New Roman" w:cs="Times New Roman"/>
          <w:bCs/>
          <w:sz w:val="24"/>
          <w:szCs w:val="24"/>
        </w:rPr>
        <w:t>(</w:t>
      </w:r>
      <w:r w:rsidRPr="00AD75B9">
        <w:rPr>
          <w:rFonts w:ascii="Times New Roman" w:hAnsi="Times New Roman" w:cs="Times New Roman"/>
          <w:bCs/>
          <w:sz w:val="24"/>
          <w:szCs w:val="24"/>
        </w:rPr>
        <w:t xml:space="preserve">5 </w:t>
      </w:r>
      <w:r w:rsidR="00F47863" w:rsidRPr="00AD75B9">
        <w:rPr>
          <w:rFonts w:ascii="Times New Roman" w:hAnsi="Times New Roman" w:cs="Times New Roman"/>
          <w:bCs/>
          <w:sz w:val="24"/>
          <w:szCs w:val="24"/>
        </w:rPr>
        <w:t>Marks)</w:t>
      </w:r>
    </w:p>
    <w:p w14:paraId="02A9FEE0" w14:textId="74208094" w:rsidR="00014A7E" w:rsidRPr="00AD75B9" w:rsidRDefault="00014A7E" w:rsidP="00101854">
      <w:pPr>
        <w:spacing w:after="0" w:line="360" w:lineRule="auto"/>
        <w:ind w:left="90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AD75B9">
        <w:rPr>
          <w:rFonts w:ascii="Times New Roman" w:eastAsia="Calibri" w:hAnsi="Times New Roman" w:cs="Times New Roman"/>
          <w:b/>
          <w:sz w:val="24"/>
          <w:szCs w:val="24"/>
          <w:lang w:val="en-GB"/>
        </w:rPr>
        <w:t>SECTION B (60 MARKS)</w:t>
      </w:r>
    </w:p>
    <w:p w14:paraId="11012994" w14:textId="66210F34" w:rsidR="008F717F" w:rsidRPr="00AD75B9" w:rsidRDefault="00F060A2" w:rsidP="00101854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AD75B9">
        <w:rPr>
          <w:rFonts w:ascii="Times New Roman" w:eastAsia="Calibri" w:hAnsi="Times New Roman" w:cs="Times New Roman"/>
          <w:b/>
          <w:i/>
          <w:iCs/>
          <w:sz w:val="24"/>
          <w:szCs w:val="24"/>
          <w:lang w:val="en-GB"/>
        </w:rPr>
        <w:t>(</w:t>
      </w:r>
      <w:r w:rsidR="00AC14D2" w:rsidRPr="00AD75B9">
        <w:rPr>
          <w:rFonts w:ascii="Times New Roman" w:eastAsia="Calibri" w:hAnsi="Times New Roman" w:cs="Times New Roman"/>
          <w:b/>
          <w:i/>
          <w:iCs/>
          <w:sz w:val="24"/>
          <w:szCs w:val="24"/>
          <w:lang w:val="en-GB"/>
        </w:rPr>
        <w:t>Attempt any</w:t>
      </w:r>
      <w:r w:rsidRPr="00AD75B9">
        <w:rPr>
          <w:rFonts w:ascii="Times New Roman" w:eastAsia="Calibri" w:hAnsi="Times New Roman" w:cs="Times New Roman"/>
          <w:b/>
          <w:i/>
          <w:iCs/>
          <w:sz w:val="24"/>
          <w:szCs w:val="24"/>
          <w:lang w:val="en-GB"/>
        </w:rPr>
        <w:t xml:space="preserve"> </w:t>
      </w:r>
      <w:r w:rsidR="00014A7E" w:rsidRPr="00AD75B9">
        <w:rPr>
          <w:rFonts w:ascii="Times New Roman" w:eastAsia="Calibri" w:hAnsi="Times New Roman" w:cs="Times New Roman"/>
          <w:b/>
          <w:i/>
          <w:iCs/>
          <w:sz w:val="24"/>
          <w:szCs w:val="24"/>
          <w:lang w:val="en-GB"/>
        </w:rPr>
        <w:t>THRE</w:t>
      </w:r>
      <w:r w:rsidRPr="00AD75B9">
        <w:rPr>
          <w:rFonts w:ascii="Times New Roman" w:eastAsia="Calibri" w:hAnsi="Times New Roman" w:cs="Times New Roman"/>
          <w:b/>
          <w:i/>
          <w:iCs/>
          <w:sz w:val="24"/>
          <w:szCs w:val="24"/>
          <w:lang w:val="en-GB"/>
        </w:rPr>
        <w:t>E (3) questions in this sectio</w:t>
      </w:r>
      <w:r w:rsidR="007552A3" w:rsidRPr="00AD75B9">
        <w:rPr>
          <w:rFonts w:ascii="Times New Roman" w:eastAsia="Calibri" w:hAnsi="Times New Roman" w:cs="Times New Roman"/>
          <w:b/>
          <w:i/>
          <w:iCs/>
          <w:sz w:val="24"/>
          <w:szCs w:val="24"/>
          <w:lang w:val="en-GB"/>
        </w:rPr>
        <w:t>n</w:t>
      </w:r>
      <w:r w:rsidRPr="00AD75B9">
        <w:rPr>
          <w:rFonts w:ascii="Times New Roman" w:eastAsia="Calibri" w:hAnsi="Times New Roman" w:cs="Times New Roman"/>
          <w:b/>
          <w:i/>
          <w:iCs/>
          <w:sz w:val="24"/>
          <w:szCs w:val="24"/>
          <w:lang w:val="en-GB"/>
        </w:rPr>
        <w:t>)</w:t>
      </w:r>
    </w:p>
    <w:p w14:paraId="4BA8251C" w14:textId="1B1FBE6F" w:rsidR="008F6C8E" w:rsidRPr="00AD75B9" w:rsidRDefault="008A3F2A" w:rsidP="0010185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AD75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An unconscious patient has been rushed to theatre for emergency reparative surgery following road traffic accident. The </w:t>
      </w:r>
      <w:r w:rsidR="00440A97" w:rsidRPr="00AD75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relative has been</w:t>
      </w:r>
      <w:r w:rsidRPr="00AD75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explained the procedure and sign</w:t>
      </w:r>
      <w:r w:rsidR="00440A97" w:rsidRPr="00AD75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ed</w:t>
      </w:r>
      <w:r w:rsidRPr="00AD75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an informed consent.</w:t>
      </w:r>
    </w:p>
    <w:p w14:paraId="0C415C89" w14:textId="2633F6A4" w:rsidR="00B1718E" w:rsidRPr="00AD75B9" w:rsidRDefault="00B1718E" w:rsidP="00101854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AD75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Explain four elements of informed consent and their significance </w:t>
      </w:r>
      <w:r w:rsidRPr="00AD75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         </w:t>
      </w:r>
      <w:r w:rsidR="00101854" w:rsidRPr="00AD75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(</w:t>
      </w:r>
      <w:r w:rsidRPr="00AD75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 Marks</w:t>
      </w:r>
      <w:r w:rsidR="00101854" w:rsidRPr="00AD75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</w:p>
    <w:p w14:paraId="67457735" w14:textId="5DDB0DBB" w:rsidR="00440A97" w:rsidRPr="00AD75B9" w:rsidRDefault="00342DC4" w:rsidP="00101854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7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Explain </w:t>
      </w:r>
      <w:r w:rsidR="0050561F" w:rsidRPr="00AD75B9">
        <w:rPr>
          <w:rFonts w:ascii="Times New Roman" w:hAnsi="Times New Roman" w:cs="Times New Roman"/>
          <w:color w:val="000000" w:themeColor="text1"/>
          <w:sz w:val="24"/>
          <w:szCs w:val="24"/>
        </w:rPr>
        <w:t>six</w:t>
      </w:r>
      <w:r w:rsidRPr="00AD7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reasons why a</w:t>
      </w:r>
      <w:r w:rsidR="00D0510D" w:rsidRPr="00AD7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consent may be termed invalid</w:t>
      </w:r>
      <w:r w:rsidR="00955EB5" w:rsidRPr="00AD75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55EB5" w:rsidRPr="00AD75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0510D" w:rsidRPr="00AD75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01854" w:rsidRPr="00AD75B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40A97" w:rsidRPr="00AD75B9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D0510D" w:rsidRPr="00AD7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marks</w:t>
      </w:r>
      <w:r w:rsidR="00101854" w:rsidRPr="00AD75B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2B6E3C6" w14:textId="45B234E7" w:rsidR="00675AF4" w:rsidRPr="00AD75B9" w:rsidRDefault="00B1718E" w:rsidP="0010185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D75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Proper documentation is an element of quality service delivery to patients.</w:t>
      </w:r>
    </w:p>
    <w:p w14:paraId="0221D916" w14:textId="7C465AE5" w:rsidR="001D124A" w:rsidRPr="00AD75B9" w:rsidRDefault="00B1718E" w:rsidP="00101854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D75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Outline five general guidelines that should be followed for healthcare documentation</w:t>
      </w:r>
      <w:r w:rsidRPr="00AD75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 w:rsidRPr="00AD75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 w:rsidR="00485A70" w:rsidRPr="00AD75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                                                                  </w:t>
      </w:r>
      <w:r w:rsidR="00101854" w:rsidRPr="00AD75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                          (</w:t>
      </w:r>
      <w:r w:rsidRPr="00AD75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5 marks</w:t>
      </w:r>
      <w:r w:rsidR="00101854" w:rsidRPr="00AD75B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)</w:t>
      </w:r>
    </w:p>
    <w:p w14:paraId="0A05C405" w14:textId="7DE29392" w:rsidR="00B1718E" w:rsidRPr="00AD75B9" w:rsidRDefault="00CF2A5B" w:rsidP="00101854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AD75B9">
        <w:rPr>
          <w:rFonts w:ascii="Times New Roman" w:hAnsi="Times New Roman" w:cs="Times New Roman"/>
          <w:color w:val="000000" w:themeColor="text1"/>
          <w:sz w:val="24"/>
          <w:szCs w:val="24"/>
        </w:rPr>
        <w:t>State five functions of a well-documented medical record</w:t>
      </w:r>
      <w:r w:rsidRPr="00AD75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D75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1718E" w:rsidRPr="00AD7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101854" w:rsidRPr="00AD7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(</w:t>
      </w:r>
      <w:r w:rsidRPr="00AD75B9">
        <w:rPr>
          <w:rFonts w:ascii="Times New Roman" w:hAnsi="Times New Roman" w:cs="Times New Roman"/>
          <w:color w:val="000000" w:themeColor="text1"/>
          <w:sz w:val="24"/>
          <w:szCs w:val="24"/>
        </w:rPr>
        <w:t>5 marks</w:t>
      </w:r>
      <w:r w:rsidR="00101854" w:rsidRPr="00AD75B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A37855F" w14:textId="0B7DAC65" w:rsidR="00B1718E" w:rsidRPr="00AD75B9" w:rsidRDefault="00675AF4" w:rsidP="00101854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AD75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Outline any five documentation errors and provide a brief description on how each error can be avoided</w:t>
      </w:r>
      <w:r w:rsidRPr="00AD75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AD75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AD75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AD75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AD75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AD75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B1718E" w:rsidRPr="00AD75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</w:t>
      </w:r>
      <w:r w:rsidR="00101854" w:rsidRPr="00AD75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(</w:t>
      </w:r>
      <w:r w:rsidRPr="00AD75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 Mark</w:t>
      </w:r>
      <w:r w:rsidR="00485A70" w:rsidRPr="00AD75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101854" w:rsidRPr="00AD75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</w:p>
    <w:p w14:paraId="75606C6B" w14:textId="62EBD6B9" w:rsidR="00106DA2" w:rsidRPr="00AD75B9" w:rsidRDefault="00907555" w:rsidP="0010185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75B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72A4B" w:rsidRPr="00AD75B9">
        <w:rPr>
          <w:rFonts w:ascii="Times New Roman" w:hAnsi="Times New Roman" w:cs="Times New Roman"/>
          <w:sz w:val="24"/>
          <w:szCs w:val="24"/>
        </w:rPr>
        <w:t xml:space="preserve">A perioperative </w:t>
      </w:r>
      <w:r w:rsidR="00860235" w:rsidRPr="00AD75B9">
        <w:rPr>
          <w:rFonts w:ascii="Times New Roman" w:hAnsi="Times New Roman" w:cs="Times New Roman"/>
          <w:sz w:val="24"/>
          <w:szCs w:val="24"/>
        </w:rPr>
        <w:t xml:space="preserve">theatre technologist is required to work </w:t>
      </w:r>
      <w:r w:rsidR="00672A4B" w:rsidRPr="00AD75B9">
        <w:rPr>
          <w:rFonts w:ascii="Times New Roman" w:hAnsi="Times New Roman" w:cs="Times New Roman"/>
          <w:sz w:val="24"/>
          <w:szCs w:val="24"/>
        </w:rPr>
        <w:t>as per the laid down standards of care, failure may lead to various medical offences.</w:t>
      </w:r>
    </w:p>
    <w:p w14:paraId="46CBC5D1" w14:textId="611FF4C3" w:rsidR="00293A90" w:rsidRPr="00AD75B9" w:rsidRDefault="00293A90" w:rsidP="00101854">
      <w:pPr>
        <w:pStyle w:val="ListParagraph"/>
        <w:numPr>
          <w:ilvl w:val="0"/>
          <w:numId w:val="25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D75B9">
        <w:rPr>
          <w:rFonts w:ascii="Times New Roman" w:hAnsi="Times New Roman" w:cs="Times New Roman"/>
          <w:sz w:val="24"/>
          <w:szCs w:val="24"/>
        </w:rPr>
        <w:t xml:space="preserve">Mention four law enforcers that ensure order is maintained.             </w:t>
      </w:r>
      <w:r w:rsidR="00485A70" w:rsidRPr="00AD75B9">
        <w:rPr>
          <w:rFonts w:ascii="Times New Roman" w:hAnsi="Times New Roman" w:cs="Times New Roman"/>
          <w:sz w:val="24"/>
          <w:szCs w:val="24"/>
        </w:rPr>
        <w:t xml:space="preserve">    </w:t>
      </w:r>
      <w:r w:rsidRPr="00AD75B9">
        <w:rPr>
          <w:rFonts w:ascii="Times New Roman" w:hAnsi="Times New Roman" w:cs="Times New Roman"/>
          <w:sz w:val="24"/>
          <w:szCs w:val="24"/>
        </w:rPr>
        <w:t xml:space="preserve"> </w:t>
      </w:r>
      <w:r w:rsidR="00860235" w:rsidRPr="00AD75B9">
        <w:rPr>
          <w:rFonts w:ascii="Times New Roman" w:hAnsi="Times New Roman" w:cs="Times New Roman"/>
          <w:sz w:val="24"/>
          <w:szCs w:val="24"/>
        </w:rPr>
        <w:t xml:space="preserve">     </w:t>
      </w:r>
      <w:r w:rsidR="00101854" w:rsidRPr="00AD75B9">
        <w:rPr>
          <w:rFonts w:ascii="Times New Roman" w:hAnsi="Times New Roman" w:cs="Times New Roman"/>
          <w:sz w:val="24"/>
          <w:szCs w:val="24"/>
        </w:rPr>
        <w:t xml:space="preserve">   </w:t>
      </w:r>
      <w:r w:rsidRPr="00AD75B9">
        <w:rPr>
          <w:rFonts w:ascii="Times New Roman" w:hAnsi="Times New Roman" w:cs="Times New Roman"/>
          <w:sz w:val="24"/>
          <w:szCs w:val="24"/>
        </w:rPr>
        <w:t xml:space="preserve"> </w:t>
      </w:r>
      <w:r w:rsidR="00101854" w:rsidRPr="00AD75B9">
        <w:rPr>
          <w:rFonts w:ascii="Times New Roman" w:hAnsi="Times New Roman" w:cs="Times New Roman"/>
          <w:sz w:val="24"/>
          <w:szCs w:val="24"/>
        </w:rPr>
        <w:t>(</w:t>
      </w:r>
      <w:r w:rsidRPr="00AD75B9">
        <w:rPr>
          <w:rFonts w:ascii="Times New Roman" w:hAnsi="Times New Roman" w:cs="Times New Roman"/>
          <w:sz w:val="24"/>
          <w:szCs w:val="24"/>
        </w:rPr>
        <w:t>4 marks</w:t>
      </w:r>
      <w:r w:rsidR="00101854" w:rsidRPr="00AD75B9">
        <w:rPr>
          <w:rFonts w:ascii="Times New Roman" w:hAnsi="Times New Roman" w:cs="Times New Roman"/>
          <w:sz w:val="24"/>
          <w:szCs w:val="24"/>
        </w:rPr>
        <w:t>)</w:t>
      </w:r>
      <w:r w:rsidRPr="00AD75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88F571" w14:textId="41186D25" w:rsidR="00106DA2" w:rsidRPr="00AD75B9" w:rsidRDefault="00106DA2" w:rsidP="00101854">
      <w:pPr>
        <w:pStyle w:val="ListParagraph"/>
        <w:numPr>
          <w:ilvl w:val="0"/>
          <w:numId w:val="25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D75B9">
        <w:rPr>
          <w:rFonts w:ascii="Times New Roman" w:hAnsi="Times New Roman" w:cs="Times New Roman"/>
          <w:sz w:val="24"/>
          <w:szCs w:val="24"/>
        </w:rPr>
        <w:t>Explain three</w:t>
      </w:r>
      <w:r w:rsidR="00293A90" w:rsidRPr="00AD75B9">
        <w:rPr>
          <w:rFonts w:ascii="Times New Roman" w:hAnsi="Times New Roman" w:cs="Times New Roman"/>
          <w:sz w:val="24"/>
          <w:szCs w:val="24"/>
        </w:rPr>
        <w:t xml:space="preserve"> (3) types of medical offences                                              </w:t>
      </w:r>
      <w:r w:rsidR="00101854" w:rsidRPr="00AD75B9">
        <w:rPr>
          <w:rFonts w:ascii="Times New Roman" w:hAnsi="Times New Roman" w:cs="Times New Roman"/>
          <w:sz w:val="24"/>
          <w:szCs w:val="24"/>
        </w:rPr>
        <w:t xml:space="preserve">       (</w:t>
      </w:r>
      <w:r w:rsidR="00293A90" w:rsidRPr="00AD75B9">
        <w:rPr>
          <w:rFonts w:ascii="Times New Roman" w:hAnsi="Times New Roman" w:cs="Times New Roman"/>
          <w:sz w:val="24"/>
          <w:szCs w:val="24"/>
        </w:rPr>
        <w:t>6 marks</w:t>
      </w:r>
      <w:r w:rsidR="00101854" w:rsidRPr="00AD75B9">
        <w:rPr>
          <w:rFonts w:ascii="Times New Roman" w:hAnsi="Times New Roman" w:cs="Times New Roman"/>
          <w:sz w:val="24"/>
          <w:szCs w:val="24"/>
        </w:rPr>
        <w:t>)</w:t>
      </w:r>
    </w:p>
    <w:p w14:paraId="2BBB5C53" w14:textId="72B440CE" w:rsidR="00485A70" w:rsidRPr="00AD75B9" w:rsidRDefault="00293A90" w:rsidP="00101854">
      <w:pPr>
        <w:pStyle w:val="ListParagraph"/>
        <w:numPr>
          <w:ilvl w:val="0"/>
          <w:numId w:val="25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D75B9">
        <w:rPr>
          <w:rFonts w:ascii="Times New Roman" w:hAnsi="Times New Roman" w:cs="Times New Roman"/>
          <w:sz w:val="24"/>
          <w:szCs w:val="24"/>
        </w:rPr>
        <w:t xml:space="preserve">Explain five </w:t>
      </w:r>
      <w:r w:rsidR="00106DA2" w:rsidRPr="00AD75B9">
        <w:rPr>
          <w:rFonts w:ascii="Times New Roman" w:hAnsi="Times New Roman" w:cs="Times New Roman"/>
          <w:sz w:val="24"/>
          <w:szCs w:val="24"/>
        </w:rPr>
        <w:t>implications to perioperative</w:t>
      </w:r>
      <w:r w:rsidR="00860235" w:rsidRPr="00AD75B9">
        <w:rPr>
          <w:rFonts w:ascii="Times New Roman" w:hAnsi="Times New Roman" w:cs="Times New Roman"/>
          <w:sz w:val="24"/>
          <w:szCs w:val="24"/>
        </w:rPr>
        <w:t xml:space="preserve"> technologist</w:t>
      </w:r>
      <w:r w:rsidR="00485A70" w:rsidRPr="00AD75B9">
        <w:rPr>
          <w:rFonts w:ascii="Times New Roman" w:hAnsi="Times New Roman" w:cs="Times New Roman"/>
          <w:sz w:val="24"/>
          <w:szCs w:val="24"/>
        </w:rPr>
        <w:t xml:space="preserve"> who break the law.</w:t>
      </w:r>
    </w:p>
    <w:p w14:paraId="03D6107D" w14:textId="0CF1A942" w:rsidR="00106DA2" w:rsidRPr="00AD75B9" w:rsidRDefault="00485A70" w:rsidP="0010185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75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101854" w:rsidRPr="00AD75B9">
        <w:rPr>
          <w:rFonts w:ascii="Times New Roman" w:hAnsi="Times New Roman" w:cs="Times New Roman"/>
          <w:sz w:val="24"/>
          <w:szCs w:val="24"/>
        </w:rPr>
        <w:t xml:space="preserve">         (</w:t>
      </w:r>
      <w:r w:rsidRPr="00AD75B9">
        <w:rPr>
          <w:rFonts w:ascii="Times New Roman" w:hAnsi="Times New Roman" w:cs="Times New Roman"/>
          <w:sz w:val="24"/>
          <w:szCs w:val="24"/>
        </w:rPr>
        <w:t>10 marks</w:t>
      </w:r>
      <w:r w:rsidR="00101854" w:rsidRPr="00AD75B9">
        <w:rPr>
          <w:rFonts w:ascii="Times New Roman" w:hAnsi="Times New Roman" w:cs="Times New Roman"/>
          <w:sz w:val="24"/>
          <w:szCs w:val="24"/>
        </w:rPr>
        <w:t>)</w:t>
      </w:r>
    </w:p>
    <w:bookmarkEnd w:id="0"/>
    <w:p w14:paraId="20E7BD9A" w14:textId="751DA888" w:rsidR="00277E25" w:rsidRPr="00AD75B9" w:rsidRDefault="00293A90" w:rsidP="0010185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75B9">
        <w:rPr>
          <w:rFonts w:ascii="Times New Roman" w:hAnsi="Times New Roman" w:cs="Times New Roman"/>
          <w:sz w:val="24"/>
          <w:szCs w:val="24"/>
        </w:rPr>
        <w:t xml:space="preserve"> The Kenyan constitution protect the patient and provide</w:t>
      </w:r>
      <w:r w:rsidR="00885981" w:rsidRPr="00AD75B9">
        <w:rPr>
          <w:rFonts w:ascii="Times New Roman" w:hAnsi="Times New Roman" w:cs="Times New Roman"/>
          <w:sz w:val="24"/>
          <w:szCs w:val="24"/>
        </w:rPr>
        <w:t>s</w:t>
      </w:r>
      <w:r w:rsidRPr="00AD75B9">
        <w:rPr>
          <w:rFonts w:ascii="Times New Roman" w:hAnsi="Times New Roman" w:cs="Times New Roman"/>
          <w:sz w:val="24"/>
          <w:szCs w:val="24"/>
        </w:rPr>
        <w:t xml:space="preserve"> provision for receiving emergency care and treatment.</w:t>
      </w:r>
    </w:p>
    <w:p w14:paraId="4A3A6E4B" w14:textId="12AA09AA" w:rsidR="00277E25" w:rsidRPr="00AD75B9" w:rsidRDefault="00277E25" w:rsidP="00101854">
      <w:pPr>
        <w:pStyle w:val="ListParagraph"/>
        <w:numPr>
          <w:ilvl w:val="3"/>
          <w:numId w:val="16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D75B9">
        <w:rPr>
          <w:rFonts w:ascii="Times New Roman" w:hAnsi="Times New Roman" w:cs="Times New Roman"/>
          <w:sz w:val="24"/>
          <w:szCs w:val="24"/>
        </w:rPr>
        <w:t xml:space="preserve">Define bill of right of a patient.          </w:t>
      </w:r>
      <w:r w:rsidR="00293A90" w:rsidRPr="00AD75B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D75B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85A70" w:rsidRPr="00AD75B9">
        <w:rPr>
          <w:rFonts w:ascii="Times New Roman" w:hAnsi="Times New Roman" w:cs="Times New Roman"/>
          <w:sz w:val="24"/>
          <w:szCs w:val="24"/>
        </w:rPr>
        <w:t xml:space="preserve">  </w:t>
      </w:r>
      <w:r w:rsidRPr="00AD75B9">
        <w:rPr>
          <w:rFonts w:ascii="Times New Roman" w:hAnsi="Times New Roman" w:cs="Times New Roman"/>
          <w:sz w:val="24"/>
          <w:szCs w:val="24"/>
        </w:rPr>
        <w:t xml:space="preserve">     </w:t>
      </w:r>
      <w:r w:rsidR="00101854" w:rsidRPr="00AD75B9">
        <w:rPr>
          <w:rFonts w:ascii="Times New Roman" w:hAnsi="Times New Roman" w:cs="Times New Roman"/>
          <w:sz w:val="24"/>
          <w:szCs w:val="24"/>
        </w:rPr>
        <w:t xml:space="preserve">               (</w:t>
      </w:r>
      <w:r w:rsidRPr="00AD75B9">
        <w:rPr>
          <w:rFonts w:ascii="Times New Roman" w:hAnsi="Times New Roman" w:cs="Times New Roman"/>
          <w:sz w:val="24"/>
          <w:szCs w:val="24"/>
        </w:rPr>
        <w:t>2 marks</w:t>
      </w:r>
      <w:r w:rsidR="00101854" w:rsidRPr="00AD75B9">
        <w:rPr>
          <w:rFonts w:ascii="Times New Roman" w:hAnsi="Times New Roman" w:cs="Times New Roman"/>
          <w:sz w:val="24"/>
          <w:szCs w:val="24"/>
        </w:rPr>
        <w:t>)</w:t>
      </w:r>
    </w:p>
    <w:p w14:paraId="2BC670EC" w14:textId="5752A13C" w:rsidR="00336FA7" w:rsidRPr="00AD75B9" w:rsidRDefault="00437924" w:rsidP="00101854">
      <w:pPr>
        <w:pStyle w:val="ListParagraph"/>
        <w:numPr>
          <w:ilvl w:val="3"/>
          <w:numId w:val="16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D75B9">
        <w:rPr>
          <w:rFonts w:ascii="Times New Roman" w:hAnsi="Times New Roman" w:cs="Times New Roman"/>
          <w:sz w:val="24"/>
          <w:szCs w:val="24"/>
        </w:rPr>
        <w:t>Outline four circumstances a patient may refuse treatment</w:t>
      </w:r>
      <w:r w:rsidR="00101854" w:rsidRPr="00AD75B9">
        <w:rPr>
          <w:rFonts w:ascii="Times New Roman" w:hAnsi="Times New Roman" w:cs="Times New Roman"/>
          <w:sz w:val="24"/>
          <w:szCs w:val="24"/>
        </w:rPr>
        <w:t xml:space="preserve"> or go against medical </w:t>
      </w:r>
      <w:r w:rsidR="00336FA7" w:rsidRPr="00AD75B9">
        <w:rPr>
          <w:rFonts w:ascii="Times New Roman" w:hAnsi="Times New Roman" w:cs="Times New Roman"/>
          <w:sz w:val="24"/>
          <w:szCs w:val="24"/>
        </w:rPr>
        <w:t xml:space="preserve">advice.           </w:t>
      </w:r>
      <w:r w:rsidR="00101854" w:rsidRPr="00AD75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336FA7" w:rsidRPr="00AD75B9">
        <w:rPr>
          <w:rFonts w:ascii="Times New Roman" w:hAnsi="Times New Roman" w:cs="Times New Roman"/>
          <w:sz w:val="24"/>
          <w:szCs w:val="24"/>
        </w:rPr>
        <w:t xml:space="preserve"> </w:t>
      </w:r>
      <w:r w:rsidR="00101854" w:rsidRPr="00AD75B9">
        <w:rPr>
          <w:rFonts w:ascii="Times New Roman" w:hAnsi="Times New Roman" w:cs="Times New Roman"/>
          <w:sz w:val="24"/>
          <w:szCs w:val="24"/>
        </w:rPr>
        <w:t>(</w:t>
      </w:r>
      <w:r w:rsidR="00336FA7" w:rsidRPr="00AD75B9">
        <w:rPr>
          <w:rFonts w:ascii="Times New Roman" w:hAnsi="Times New Roman" w:cs="Times New Roman"/>
          <w:sz w:val="24"/>
          <w:szCs w:val="24"/>
        </w:rPr>
        <w:t>4 marks</w:t>
      </w:r>
      <w:r w:rsidR="00101854" w:rsidRPr="00AD75B9">
        <w:rPr>
          <w:rFonts w:ascii="Times New Roman" w:hAnsi="Times New Roman" w:cs="Times New Roman"/>
          <w:sz w:val="24"/>
          <w:szCs w:val="24"/>
        </w:rPr>
        <w:t>)</w:t>
      </w:r>
    </w:p>
    <w:p w14:paraId="1EAC5C97" w14:textId="07E7AE81" w:rsidR="00F11944" w:rsidRPr="00AD75B9" w:rsidRDefault="00277E25" w:rsidP="00BD212B">
      <w:pPr>
        <w:pStyle w:val="ListParagraph"/>
        <w:numPr>
          <w:ilvl w:val="3"/>
          <w:numId w:val="16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D75B9">
        <w:rPr>
          <w:rFonts w:ascii="Times New Roman" w:hAnsi="Times New Roman" w:cs="Times New Roman"/>
          <w:sz w:val="24"/>
          <w:szCs w:val="24"/>
        </w:rPr>
        <w:t>E</w:t>
      </w:r>
      <w:r w:rsidR="00293A90" w:rsidRPr="00AD75B9">
        <w:rPr>
          <w:rFonts w:ascii="Times New Roman" w:hAnsi="Times New Roman" w:cs="Times New Roman"/>
          <w:sz w:val="24"/>
          <w:szCs w:val="24"/>
        </w:rPr>
        <w:t>xplain seven</w:t>
      </w:r>
      <w:r w:rsidRPr="00AD75B9">
        <w:rPr>
          <w:rFonts w:ascii="Times New Roman" w:hAnsi="Times New Roman" w:cs="Times New Roman"/>
          <w:sz w:val="24"/>
          <w:szCs w:val="24"/>
        </w:rPr>
        <w:t xml:space="preserve"> bill of right of a patient</w:t>
      </w:r>
      <w:r w:rsidR="00293A90" w:rsidRPr="00AD75B9">
        <w:rPr>
          <w:rFonts w:ascii="Times New Roman" w:hAnsi="Times New Roman" w:cs="Times New Roman"/>
          <w:sz w:val="24"/>
          <w:szCs w:val="24"/>
        </w:rPr>
        <w:t xml:space="preserve"> as outline in the Kenyan constitution</w:t>
      </w:r>
      <w:r w:rsidR="00D41132" w:rsidRPr="00AD75B9">
        <w:rPr>
          <w:rFonts w:ascii="Times New Roman" w:hAnsi="Times New Roman" w:cs="Times New Roman"/>
          <w:sz w:val="24"/>
          <w:szCs w:val="24"/>
        </w:rPr>
        <w:t xml:space="preserve">. </w:t>
      </w:r>
      <w:r w:rsidR="00101854" w:rsidRPr="00AD75B9">
        <w:rPr>
          <w:rFonts w:ascii="Times New Roman" w:hAnsi="Times New Roman" w:cs="Times New Roman"/>
          <w:sz w:val="24"/>
          <w:szCs w:val="24"/>
        </w:rPr>
        <w:t>(</w:t>
      </w:r>
      <w:r w:rsidRPr="00AD75B9">
        <w:rPr>
          <w:rFonts w:ascii="Times New Roman" w:hAnsi="Times New Roman" w:cs="Times New Roman"/>
          <w:sz w:val="24"/>
          <w:szCs w:val="24"/>
        </w:rPr>
        <w:t>14 marks</w:t>
      </w:r>
      <w:r w:rsidR="00101854" w:rsidRPr="00AD75B9">
        <w:rPr>
          <w:rFonts w:ascii="Times New Roman" w:hAnsi="Times New Roman" w:cs="Times New Roman"/>
          <w:sz w:val="24"/>
          <w:szCs w:val="24"/>
        </w:rPr>
        <w:t>)</w:t>
      </w:r>
    </w:p>
    <w:sectPr w:rsidR="00F11944" w:rsidRPr="00AD75B9" w:rsidSect="00014A7E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746E74" w14:textId="77777777" w:rsidR="002C3C8D" w:rsidRDefault="002C3C8D" w:rsidP="0099594C">
      <w:pPr>
        <w:spacing w:after="0" w:line="240" w:lineRule="auto"/>
      </w:pPr>
      <w:r>
        <w:separator/>
      </w:r>
    </w:p>
  </w:endnote>
  <w:endnote w:type="continuationSeparator" w:id="0">
    <w:p w14:paraId="5FC0EE25" w14:textId="77777777" w:rsidR="002C3C8D" w:rsidRDefault="002C3C8D" w:rsidP="00995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155951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3DC84CA" w14:textId="2B77F0CB" w:rsidR="00014A7E" w:rsidRDefault="00014A7E">
            <w:pPr>
              <w:pStyle w:val="Footer"/>
              <w:jc w:val="center"/>
            </w:pPr>
            <w:r w:rsidRPr="00014A7E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014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14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14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A19F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14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14A7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014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14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14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A19F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</w:t>
            </w:r>
            <w:r w:rsidRPr="00014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A59954" w14:textId="77777777" w:rsidR="0099594C" w:rsidRDefault="009959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888797" w14:textId="77777777" w:rsidR="002C3C8D" w:rsidRDefault="002C3C8D" w:rsidP="0099594C">
      <w:pPr>
        <w:spacing w:after="0" w:line="240" w:lineRule="auto"/>
      </w:pPr>
      <w:r>
        <w:separator/>
      </w:r>
    </w:p>
  </w:footnote>
  <w:footnote w:type="continuationSeparator" w:id="0">
    <w:p w14:paraId="460D487F" w14:textId="77777777" w:rsidR="002C3C8D" w:rsidRDefault="002C3C8D" w:rsidP="00995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4CB30" w14:textId="7323C6CC" w:rsidR="00014A7E" w:rsidRPr="006D0B03" w:rsidRDefault="006D0B03" w:rsidP="006D0B03">
    <w:pPr>
      <w:spacing w:after="0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14:paraId="2F9E4BFE" w14:textId="1BBEC9F9" w:rsidR="0099594C" w:rsidRDefault="0099594C">
    <w:pPr>
      <w:pStyle w:val="Header"/>
    </w:pPr>
  </w:p>
  <w:p w14:paraId="1C871609" w14:textId="77777777" w:rsidR="0099594C" w:rsidRDefault="009959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D0295"/>
    <w:multiLevelType w:val="hybridMultilevel"/>
    <w:tmpl w:val="5C2A223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4AF55D1"/>
    <w:multiLevelType w:val="hybridMultilevel"/>
    <w:tmpl w:val="5D48FE20"/>
    <w:lvl w:ilvl="0" w:tplc="DCECEEC8">
      <w:start w:val="1"/>
      <w:numFmt w:val="lowerLetter"/>
      <w:lvlText w:val="%1)"/>
      <w:lvlJc w:val="left"/>
      <w:pPr>
        <w:ind w:left="90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21303F1"/>
    <w:multiLevelType w:val="hybridMultilevel"/>
    <w:tmpl w:val="E8BE87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32273A"/>
    <w:multiLevelType w:val="hybridMultilevel"/>
    <w:tmpl w:val="48F8A3F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B01E7"/>
    <w:multiLevelType w:val="hybridMultilevel"/>
    <w:tmpl w:val="6972BA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6345DEC"/>
    <w:multiLevelType w:val="hybridMultilevel"/>
    <w:tmpl w:val="32A8C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B4D06"/>
    <w:multiLevelType w:val="hybridMultilevel"/>
    <w:tmpl w:val="340AC7A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 w15:restartNumberingAfterBreak="0">
    <w:nsid w:val="29DC058A"/>
    <w:multiLevelType w:val="hybridMultilevel"/>
    <w:tmpl w:val="6F5EF7C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  <w:b w:val="0"/>
        <w:bCs/>
        <w:i w:val="0"/>
        <w:iCs/>
      </w:r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>
      <w:start w:val="1"/>
      <w:numFmt w:val="decimal"/>
      <w:lvlText w:val="%4."/>
      <w:lvlJc w:val="left"/>
      <w:pPr>
        <w:ind w:left="4230" w:hanging="360"/>
      </w:pPr>
    </w:lvl>
    <w:lvl w:ilvl="4" w:tplc="04090019">
      <w:start w:val="1"/>
      <w:numFmt w:val="lowerLetter"/>
      <w:lvlText w:val="%5."/>
      <w:lvlJc w:val="left"/>
      <w:pPr>
        <w:ind w:left="4950" w:hanging="360"/>
      </w:pPr>
    </w:lvl>
    <w:lvl w:ilvl="5" w:tplc="0409001B">
      <w:start w:val="1"/>
      <w:numFmt w:val="lowerRoman"/>
      <w:lvlText w:val="%6."/>
      <w:lvlJc w:val="right"/>
      <w:pPr>
        <w:ind w:left="5670" w:hanging="180"/>
      </w:pPr>
    </w:lvl>
    <w:lvl w:ilvl="6" w:tplc="0409000F">
      <w:start w:val="1"/>
      <w:numFmt w:val="decimal"/>
      <w:lvlText w:val="%7."/>
      <w:lvlJc w:val="left"/>
      <w:pPr>
        <w:ind w:left="6390" w:hanging="360"/>
      </w:pPr>
    </w:lvl>
    <w:lvl w:ilvl="7" w:tplc="04090019">
      <w:start w:val="1"/>
      <w:numFmt w:val="lowerLetter"/>
      <w:lvlText w:val="%8."/>
      <w:lvlJc w:val="left"/>
      <w:pPr>
        <w:ind w:left="7110" w:hanging="360"/>
      </w:pPr>
    </w:lvl>
    <w:lvl w:ilvl="8" w:tplc="0409001B">
      <w:start w:val="1"/>
      <w:numFmt w:val="lowerRoman"/>
      <w:lvlText w:val="%9."/>
      <w:lvlJc w:val="right"/>
      <w:pPr>
        <w:ind w:left="7830" w:hanging="180"/>
      </w:pPr>
    </w:lvl>
  </w:abstractNum>
  <w:abstractNum w:abstractNumId="8" w15:restartNumberingAfterBreak="0">
    <w:nsid w:val="2A1522A5"/>
    <w:multiLevelType w:val="hybridMultilevel"/>
    <w:tmpl w:val="9A2E84CA"/>
    <w:lvl w:ilvl="0" w:tplc="0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2C1604DD"/>
    <w:multiLevelType w:val="hybridMultilevel"/>
    <w:tmpl w:val="75A23E4E"/>
    <w:lvl w:ilvl="0" w:tplc="08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 w15:restartNumberingAfterBreak="0">
    <w:nsid w:val="31A36E4E"/>
    <w:multiLevelType w:val="hybridMultilevel"/>
    <w:tmpl w:val="D1AA032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344217CE"/>
    <w:multiLevelType w:val="hybridMultilevel"/>
    <w:tmpl w:val="C052910A"/>
    <w:lvl w:ilvl="0" w:tplc="04090001">
      <w:start w:val="1"/>
      <w:numFmt w:val="bullet"/>
      <w:lvlText w:val=""/>
      <w:lvlJc w:val="left"/>
      <w:pPr>
        <w:ind w:left="15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abstractNum w:abstractNumId="12" w15:restartNumberingAfterBreak="0">
    <w:nsid w:val="34DC2492"/>
    <w:multiLevelType w:val="hybridMultilevel"/>
    <w:tmpl w:val="49E069BE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DF79C5"/>
    <w:multiLevelType w:val="hybridMultilevel"/>
    <w:tmpl w:val="FCCCCE08"/>
    <w:lvl w:ilvl="0" w:tplc="09D48742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</w:rPr>
    </w:lvl>
    <w:lvl w:ilvl="1" w:tplc="8BF83A3E">
      <w:start w:val="1"/>
      <w:numFmt w:val="lowerLetter"/>
      <w:lvlText w:val="%2."/>
      <w:lvlJc w:val="left"/>
      <w:pPr>
        <w:ind w:left="360" w:hanging="360"/>
      </w:pPr>
      <w:rPr>
        <w:b w:val="0"/>
        <w:bCs w:val="0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54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029AC"/>
    <w:multiLevelType w:val="hybridMultilevel"/>
    <w:tmpl w:val="6ECE32CC"/>
    <w:lvl w:ilvl="0" w:tplc="04090017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51015016"/>
    <w:multiLevelType w:val="hybridMultilevel"/>
    <w:tmpl w:val="67E095B4"/>
    <w:lvl w:ilvl="0" w:tplc="0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546904B5"/>
    <w:multiLevelType w:val="hybridMultilevel"/>
    <w:tmpl w:val="7F42996A"/>
    <w:lvl w:ilvl="0" w:tplc="08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7" w15:restartNumberingAfterBreak="0">
    <w:nsid w:val="5A6C3BA3"/>
    <w:multiLevelType w:val="hybridMultilevel"/>
    <w:tmpl w:val="842894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316C75"/>
    <w:multiLevelType w:val="hybridMultilevel"/>
    <w:tmpl w:val="40AC63F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60585EBE"/>
    <w:multiLevelType w:val="hybridMultilevel"/>
    <w:tmpl w:val="ED88FB8C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0" w15:restartNumberingAfterBreak="0">
    <w:nsid w:val="658C060B"/>
    <w:multiLevelType w:val="hybridMultilevel"/>
    <w:tmpl w:val="06C28C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EBB448B"/>
    <w:multiLevelType w:val="hybridMultilevel"/>
    <w:tmpl w:val="9A706A0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2" w15:restartNumberingAfterBreak="0">
    <w:nsid w:val="73817D70"/>
    <w:multiLevelType w:val="hybridMultilevel"/>
    <w:tmpl w:val="0F5E0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D6C4AF2E">
      <w:start w:val="1"/>
      <w:numFmt w:val="lowerLetter"/>
      <w:lvlText w:val="%4)"/>
      <w:lvlJc w:val="left"/>
      <w:pPr>
        <w:ind w:left="16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016221"/>
    <w:multiLevelType w:val="hybridMultilevel"/>
    <w:tmpl w:val="CAD87928"/>
    <w:lvl w:ilvl="0" w:tplc="08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4" w15:restartNumberingAfterBreak="0">
    <w:nsid w:val="769F7F5B"/>
    <w:multiLevelType w:val="multilevel"/>
    <w:tmpl w:val="769F7F5B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9EE7600"/>
    <w:multiLevelType w:val="hybridMultilevel"/>
    <w:tmpl w:val="0D2E0C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26" w15:restartNumberingAfterBreak="0">
    <w:nsid w:val="7F7A3495"/>
    <w:multiLevelType w:val="hybridMultilevel"/>
    <w:tmpl w:val="057E31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0"/>
  </w:num>
  <w:num w:numId="4">
    <w:abstractNumId w:val="26"/>
  </w:num>
  <w:num w:numId="5">
    <w:abstractNumId w:val="3"/>
  </w:num>
  <w:num w:numId="6">
    <w:abstractNumId w:val="7"/>
  </w:num>
  <w:num w:numId="7">
    <w:abstractNumId w:val="21"/>
  </w:num>
  <w:num w:numId="8">
    <w:abstractNumId w:val="11"/>
  </w:num>
  <w:num w:numId="9">
    <w:abstractNumId w:val="0"/>
  </w:num>
  <w:num w:numId="10">
    <w:abstractNumId w:val="2"/>
  </w:num>
  <w:num w:numId="11">
    <w:abstractNumId w:val="15"/>
  </w:num>
  <w:num w:numId="12">
    <w:abstractNumId w:val="9"/>
  </w:num>
  <w:num w:numId="13">
    <w:abstractNumId w:val="8"/>
  </w:num>
  <w:num w:numId="14">
    <w:abstractNumId w:val="16"/>
  </w:num>
  <w:num w:numId="15">
    <w:abstractNumId w:val="23"/>
  </w:num>
  <w:num w:numId="16">
    <w:abstractNumId w:val="22"/>
  </w:num>
  <w:num w:numId="17">
    <w:abstractNumId w:val="12"/>
  </w:num>
  <w:num w:numId="18">
    <w:abstractNumId w:val="6"/>
  </w:num>
  <w:num w:numId="19">
    <w:abstractNumId w:val="4"/>
  </w:num>
  <w:num w:numId="20">
    <w:abstractNumId w:val="24"/>
  </w:num>
  <w:num w:numId="21">
    <w:abstractNumId w:val="25"/>
  </w:num>
  <w:num w:numId="22">
    <w:abstractNumId w:val="20"/>
  </w:num>
  <w:num w:numId="23">
    <w:abstractNumId w:val="1"/>
  </w:num>
  <w:num w:numId="24">
    <w:abstractNumId w:val="17"/>
  </w:num>
  <w:num w:numId="25">
    <w:abstractNumId w:val="14"/>
  </w:num>
  <w:num w:numId="26">
    <w:abstractNumId w:val="19"/>
  </w:num>
  <w:num w:numId="27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130"/>
    <w:rsid w:val="00002B0C"/>
    <w:rsid w:val="000032CC"/>
    <w:rsid w:val="00011FC2"/>
    <w:rsid w:val="00014A7E"/>
    <w:rsid w:val="000151DE"/>
    <w:rsid w:val="00015BBF"/>
    <w:rsid w:val="00020091"/>
    <w:rsid w:val="00022745"/>
    <w:rsid w:val="000248C1"/>
    <w:rsid w:val="0003277A"/>
    <w:rsid w:val="00041C80"/>
    <w:rsid w:val="000432C8"/>
    <w:rsid w:val="0004384D"/>
    <w:rsid w:val="000523AF"/>
    <w:rsid w:val="00052AFE"/>
    <w:rsid w:val="000555BF"/>
    <w:rsid w:val="00060CCD"/>
    <w:rsid w:val="000704BA"/>
    <w:rsid w:val="00072476"/>
    <w:rsid w:val="00075869"/>
    <w:rsid w:val="00080111"/>
    <w:rsid w:val="00083B77"/>
    <w:rsid w:val="00083D20"/>
    <w:rsid w:val="0008471D"/>
    <w:rsid w:val="000872E4"/>
    <w:rsid w:val="000A27D5"/>
    <w:rsid w:val="000A7F4A"/>
    <w:rsid w:val="000B2EF3"/>
    <w:rsid w:val="000B3464"/>
    <w:rsid w:val="000B5FF0"/>
    <w:rsid w:val="000B6A54"/>
    <w:rsid w:val="000B70A0"/>
    <w:rsid w:val="000C5951"/>
    <w:rsid w:val="000D0309"/>
    <w:rsid w:val="000D4594"/>
    <w:rsid w:val="000E00CB"/>
    <w:rsid w:val="000E08EC"/>
    <w:rsid w:val="000E2264"/>
    <w:rsid w:val="000E2B44"/>
    <w:rsid w:val="000E3082"/>
    <w:rsid w:val="000E33F2"/>
    <w:rsid w:val="000E5FFB"/>
    <w:rsid w:val="000F08E8"/>
    <w:rsid w:val="000F3034"/>
    <w:rsid w:val="000F43A4"/>
    <w:rsid w:val="000F4493"/>
    <w:rsid w:val="001010B0"/>
    <w:rsid w:val="00101854"/>
    <w:rsid w:val="00101ABE"/>
    <w:rsid w:val="00106CC0"/>
    <w:rsid w:val="00106DA2"/>
    <w:rsid w:val="0010760C"/>
    <w:rsid w:val="00122C66"/>
    <w:rsid w:val="00127AB0"/>
    <w:rsid w:val="00135AF7"/>
    <w:rsid w:val="00137F7A"/>
    <w:rsid w:val="00142450"/>
    <w:rsid w:val="00144C0E"/>
    <w:rsid w:val="00145E9E"/>
    <w:rsid w:val="001500AC"/>
    <w:rsid w:val="001527CC"/>
    <w:rsid w:val="00157E48"/>
    <w:rsid w:val="001670B7"/>
    <w:rsid w:val="00172948"/>
    <w:rsid w:val="00182FA3"/>
    <w:rsid w:val="0018401B"/>
    <w:rsid w:val="00184766"/>
    <w:rsid w:val="00185E36"/>
    <w:rsid w:val="00196430"/>
    <w:rsid w:val="00196E45"/>
    <w:rsid w:val="001977C2"/>
    <w:rsid w:val="001A3B3F"/>
    <w:rsid w:val="001A7595"/>
    <w:rsid w:val="001B08C9"/>
    <w:rsid w:val="001B35C0"/>
    <w:rsid w:val="001B3B83"/>
    <w:rsid w:val="001C54DF"/>
    <w:rsid w:val="001C59B4"/>
    <w:rsid w:val="001D050E"/>
    <w:rsid w:val="001D124A"/>
    <w:rsid w:val="001D1567"/>
    <w:rsid w:val="001D6442"/>
    <w:rsid w:val="001E4EA6"/>
    <w:rsid w:val="001F4096"/>
    <w:rsid w:val="001F51A8"/>
    <w:rsid w:val="001F6C16"/>
    <w:rsid w:val="00202A13"/>
    <w:rsid w:val="00205B49"/>
    <w:rsid w:val="00227019"/>
    <w:rsid w:val="00232E38"/>
    <w:rsid w:val="00233B77"/>
    <w:rsid w:val="00234E2F"/>
    <w:rsid w:val="002363D8"/>
    <w:rsid w:val="002432C5"/>
    <w:rsid w:val="002433A5"/>
    <w:rsid w:val="00250968"/>
    <w:rsid w:val="002547CC"/>
    <w:rsid w:val="00256DA2"/>
    <w:rsid w:val="00261B78"/>
    <w:rsid w:val="00261C41"/>
    <w:rsid w:val="002738BD"/>
    <w:rsid w:val="00277E25"/>
    <w:rsid w:val="00280A11"/>
    <w:rsid w:val="00293A90"/>
    <w:rsid w:val="00294A24"/>
    <w:rsid w:val="002955CB"/>
    <w:rsid w:val="002A0CFA"/>
    <w:rsid w:val="002A1490"/>
    <w:rsid w:val="002A14A3"/>
    <w:rsid w:val="002C1676"/>
    <w:rsid w:val="002C2675"/>
    <w:rsid w:val="002C3C8D"/>
    <w:rsid w:val="002D245B"/>
    <w:rsid w:val="002D25B2"/>
    <w:rsid w:val="002D445A"/>
    <w:rsid w:val="002E0F76"/>
    <w:rsid w:val="002E2A8C"/>
    <w:rsid w:val="002E4C5A"/>
    <w:rsid w:val="002F27A2"/>
    <w:rsid w:val="002F2A61"/>
    <w:rsid w:val="002F2C29"/>
    <w:rsid w:val="002F3AC4"/>
    <w:rsid w:val="002F5395"/>
    <w:rsid w:val="003041EE"/>
    <w:rsid w:val="00306412"/>
    <w:rsid w:val="00310EA9"/>
    <w:rsid w:val="0031195B"/>
    <w:rsid w:val="00311B81"/>
    <w:rsid w:val="00313CB8"/>
    <w:rsid w:val="00321C69"/>
    <w:rsid w:val="00326B2A"/>
    <w:rsid w:val="003277AC"/>
    <w:rsid w:val="0033561F"/>
    <w:rsid w:val="00336FA7"/>
    <w:rsid w:val="00342DC4"/>
    <w:rsid w:val="003533F0"/>
    <w:rsid w:val="00355E1F"/>
    <w:rsid w:val="00360279"/>
    <w:rsid w:val="00363BB2"/>
    <w:rsid w:val="00365B99"/>
    <w:rsid w:val="00384006"/>
    <w:rsid w:val="00386D48"/>
    <w:rsid w:val="003A1AEA"/>
    <w:rsid w:val="003A1EE6"/>
    <w:rsid w:val="003A410F"/>
    <w:rsid w:val="003B2D81"/>
    <w:rsid w:val="003B695B"/>
    <w:rsid w:val="003C01C0"/>
    <w:rsid w:val="003C5807"/>
    <w:rsid w:val="003F0CB2"/>
    <w:rsid w:val="00402C0F"/>
    <w:rsid w:val="00404621"/>
    <w:rsid w:val="00406BED"/>
    <w:rsid w:val="0040701C"/>
    <w:rsid w:val="00425F23"/>
    <w:rsid w:val="0043450E"/>
    <w:rsid w:val="00437023"/>
    <w:rsid w:val="00437924"/>
    <w:rsid w:val="00440A97"/>
    <w:rsid w:val="0044601B"/>
    <w:rsid w:val="00457449"/>
    <w:rsid w:val="004637E2"/>
    <w:rsid w:val="00463E8B"/>
    <w:rsid w:val="00467B59"/>
    <w:rsid w:val="0047091E"/>
    <w:rsid w:val="0047142F"/>
    <w:rsid w:val="00475505"/>
    <w:rsid w:val="00480146"/>
    <w:rsid w:val="004812CF"/>
    <w:rsid w:val="0048446C"/>
    <w:rsid w:val="00485A70"/>
    <w:rsid w:val="00491E48"/>
    <w:rsid w:val="00497D27"/>
    <w:rsid w:val="004A19F7"/>
    <w:rsid w:val="004A7FCD"/>
    <w:rsid w:val="004C168F"/>
    <w:rsid w:val="004C7655"/>
    <w:rsid w:val="004D2960"/>
    <w:rsid w:val="004D40AD"/>
    <w:rsid w:val="004D4725"/>
    <w:rsid w:val="004D7AFA"/>
    <w:rsid w:val="004F1797"/>
    <w:rsid w:val="004F2372"/>
    <w:rsid w:val="004F3F68"/>
    <w:rsid w:val="004F46EA"/>
    <w:rsid w:val="004F6E35"/>
    <w:rsid w:val="004F7029"/>
    <w:rsid w:val="00500EAB"/>
    <w:rsid w:val="00503609"/>
    <w:rsid w:val="0050561F"/>
    <w:rsid w:val="00511B56"/>
    <w:rsid w:val="00516C68"/>
    <w:rsid w:val="0052315A"/>
    <w:rsid w:val="0053105A"/>
    <w:rsid w:val="00531462"/>
    <w:rsid w:val="00535FED"/>
    <w:rsid w:val="00544761"/>
    <w:rsid w:val="005459CE"/>
    <w:rsid w:val="00546D8D"/>
    <w:rsid w:val="00553A93"/>
    <w:rsid w:val="005552C7"/>
    <w:rsid w:val="0056437D"/>
    <w:rsid w:val="00571130"/>
    <w:rsid w:val="00573440"/>
    <w:rsid w:val="00577349"/>
    <w:rsid w:val="00585922"/>
    <w:rsid w:val="00597FB0"/>
    <w:rsid w:val="005A58DA"/>
    <w:rsid w:val="005A7418"/>
    <w:rsid w:val="005B1275"/>
    <w:rsid w:val="005B408A"/>
    <w:rsid w:val="005C3F97"/>
    <w:rsid w:val="005E3DB9"/>
    <w:rsid w:val="005E4416"/>
    <w:rsid w:val="005E46CF"/>
    <w:rsid w:val="005E5D0F"/>
    <w:rsid w:val="005F0BDD"/>
    <w:rsid w:val="005F3C13"/>
    <w:rsid w:val="00604D88"/>
    <w:rsid w:val="00612CF1"/>
    <w:rsid w:val="00615ADA"/>
    <w:rsid w:val="00626DB7"/>
    <w:rsid w:val="00636F48"/>
    <w:rsid w:val="00637F14"/>
    <w:rsid w:val="00652A83"/>
    <w:rsid w:val="00661ADA"/>
    <w:rsid w:val="006639A0"/>
    <w:rsid w:val="006647D3"/>
    <w:rsid w:val="00672A4B"/>
    <w:rsid w:val="006758E5"/>
    <w:rsid w:val="00675AF4"/>
    <w:rsid w:val="00681DDD"/>
    <w:rsid w:val="0068728F"/>
    <w:rsid w:val="006908E7"/>
    <w:rsid w:val="00691375"/>
    <w:rsid w:val="0069589B"/>
    <w:rsid w:val="00695969"/>
    <w:rsid w:val="006A053B"/>
    <w:rsid w:val="006A47C8"/>
    <w:rsid w:val="006A5245"/>
    <w:rsid w:val="006A54E2"/>
    <w:rsid w:val="006A63DC"/>
    <w:rsid w:val="006A7473"/>
    <w:rsid w:val="006B4603"/>
    <w:rsid w:val="006D0B03"/>
    <w:rsid w:val="006D21C1"/>
    <w:rsid w:val="006D241A"/>
    <w:rsid w:val="006D2BA2"/>
    <w:rsid w:val="006E3089"/>
    <w:rsid w:val="006E3D7E"/>
    <w:rsid w:val="006F26D6"/>
    <w:rsid w:val="006F32DE"/>
    <w:rsid w:val="006F410E"/>
    <w:rsid w:val="00701688"/>
    <w:rsid w:val="00704F53"/>
    <w:rsid w:val="00717E9E"/>
    <w:rsid w:val="007234F1"/>
    <w:rsid w:val="0072500B"/>
    <w:rsid w:val="007318C6"/>
    <w:rsid w:val="007370AF"/>
    <w:rsid w:val="007533FE"/>
    <w:rsid w:val="00753AB7"/>
    <w:rsid w:val="007552A3"/>
    <w:rsid w:val="00757850"/>
    <w:rsid w:val="00767A25"/>
    <w:rsid w:val="00770F94"/>
    <w:rsid w:val="007716F2"/>
    <w:rsid w:val="00772EA5"/>
    <w:rsid w:val="0078116C"/>
    <w:rsid w:val="0078142E"/>
    <w:rsid w:val="00782288"/>
    <w:rsid w:val="007876D6"/>
    <w:rsid w:val="00787B4C"/>
    <w:rsid w:val="007A7665"/>
    <w:rsid w:val="007B2B60"/>
    <w:rsid w:val="007B4E23"/>
    <w:rsid w:val="007B6E16"/>
    <w:rsid w:val="007C38DF"/>
    <w:rsid w:val="007C79BC"/>
    <w:rsid w:val="007E00AC"/>
    <w:rsid w:val="007E2E6D"/>
    <w:rsid w:val="007E569D"/>
    <w:rsid w:val="007F1097"/>
    <w:rsid w:val="007F3B03"/>
    <w:rsid w:val="007F6D07"/>
    <w:rsid w:val="007F7234"/>
    <w:rsid w:val="008000E4"/>
    <w:rsid w:val="00800EC5"/>
    <w:rsid w:val="00801BBD"/>
    <w:rsid w:val="00803EF5"/>
    <w:rsid w:val="00805914"/>
    <w:rsid w:val="008064E7"/>
    <w:rsid w:val="0081208A"/>
    <w:rsid w:val="00821E10"/>
    <w:rsid w:val="00826417"/>
    <w:rsid w:val="00826C52"/>
    <w:rsid w:val="00832459"/>
    <w:rsid w:val="00837D8A"/>
    <w:rsid w:val="0085379E"/>
    <w:rsid w:val="00855053"/>
    <w:rsid w:val="00860235"/>
    <w:rsid w:val="008659C5"/>
    <w:rsid w:val="00865F2C"/>
    <w:rsid w:val="008724BB"/>
    <w:rsid w:val="00872613"/>
    <w:rsid w:val="0087287D"/>
    <w:rsid w:val="008728F4"/>
    <w:rsid w:val="00872952"/>
    <w:rsid w:val="00884DD3"/>
    <w:rsid w:val="00885981"/>
    <w:rsid w:val="008A1EE5"/>
    <w:rsid w:val="008A3F2A"/>
    <w:rsid w:val="008A57DE"/>
    <w:rsid w:val="008A5B96"/>
    <w:rsid w:val="008B1B6F"/>
    <w:rsid w:val="008B37CD"/>
    <w:rsid w:val="008B47DA"/>
    <w:rsid w:val="008B5BFD"/>
    <w:rsid w:val="008B5EB3"/>
    <w:rsid w:val="008C0C28"/>
    <w:rsid w:val="008C65BE"/>
    <w:rsid w:val="008D261B"/>
    <w:rsid w:val="008E5F58"/>
    <w:rsid w:val="008E7DB6"/>
    <w:rsid w:val="008F6C8E"/>
    <w:rsid w:val="008F717F"/>
    <w:rsid w:val="009048A4"/>
    <w:rsid w:val="009066D3"/>
    <w:rsid w:val="00906D75"/>
    <w:rsid w:val="00907555"/>
    <w:rsid w:val="00914DB8"/>
    <w:rsid w:val="00922B5F"/>
    <w:rsid w:val="00925F16"/>
    <w:rsid w:val="009315F1"/>
    <w:rsid w:val="00933F23"/>
    <w:rsid w:val="009419EA"/>
    <w:rsid w:val="00941ED5"/>
    <w:rsid w:val="0094554F"/>
    <w:rsid w:val="00950FBF"/>
    <w:rsid w:val="00955EB5"/>
    <w:rsid w:val="00960AD5"/>
    <w:rsid w:val="00970EE8"/>
    <w:rsid w:val="00984AF5"/>
    <w:rsid w:val="00986A8D"/>
    <w:rsid w:val="009906A4"/>
    <w:rsid w:val="00990CF6"/>
    <w:rsid w:val="0099338A"/>
    <w:rsid w:val="00993E93"/>
    <w:rsid w:val="00994BDE"/>
    <w:rsid w:val="0099594C"/>
    <w:rsid w:val="009A41D3"/>
    <w:rsid w:val="009B3359"/>
    <w:rsid w:val="009B48E8"/>
    <w:rsid w:val="009B5AEF"/>
    <w:rsid w:val="009C1806"/>
    <w:rsid w:val="009C435F"/>
    <w:rsid w:val="009D0992"/>
    <w:rsid w:val="009D3477"/>
    <w:rsid w:val="009D7153"/>
    <w:rsid w:val="009E1099"/>
    <w:rsid w:val="009E2BE2"/>
    <w:rsid w:val="009E36E5"/>
    <w:rsid w:val="009E5820"/>
    <w:rsid w:val="009F2DE6"/>
    <w:rsid w:val="009F6BE0"/>
    <w:rsid w:val="009F707B"/>
    <w:rsid w:val="00A01C43"/>
    <w:rsid w:val="00A05EB5"/>
    <w:rsid w:val="00A11A6E"/>
    <w:rsid w:val="00A20359"/>
    <w:rsid w:val="00A20E91"/>
    <w:rsid w:val="00A231AB"/>
    <w:rsid w:val="00A24DE9"/>
    <w:rsid w:val="00A310C2"/>
    <w:rsid w:val="00A31BF3"/>
    <w:rsid w:val="00A320B9"/>
    <w:rsid w:val="00A367EE"/>
    <w:rsid w:val="00A40FF7"/>
    <w:rsid w:val="00A44A32"/>
    <w:rsid w:val="00A50AAD"/>
    <w:rsid w:val="00A566D6"/>
    <w:rsid w:val="00A60BA2"/>
    <w:rsid w:val="00A70475"/>
    <w:rsid w:val="00A838FF"/>
    <w:rsid w:val="00A84256"/>
    <w:rsid w:val="00A8431A"/>
    <w:rsid w:val="00A935C3"/>
    <w:rsid w:val="00A942D0"/>
    <w:rsid w:val="00A94FDF"/>
    <w:rsid w:val="00A97E15"/>
    <w:rsid w:val="00AA2FF3"/>
    <w:rsid w:val="00AA62F7"/>
    <w:rsid w:val="00AB20FF"/>
    <w:rsid w:val="00AB4957"/>
    <w:rsid w:val="00AC14D2"/>
    <w:rsid w:val="00AC1DC1"/>
    <w:rsid w:val="00AC2DD1"/>
    <w:rsid w:val="00AC3832"/>
    <w:rsid w:val="00AC6751"/>
    <w:rsid w:val="00AD635F"/>
    <w:rsid w:val="00AD75B9"/>
    <w:rsid w:val="00AE316E"/>
    <w:rsid w:val="00AE56BE"/>
    <w:rsid w:val="00AE632C"/>
    <w:rsid w:val="00AF5C63"/>
    <w:rsid w:val="00AF5E05"/>
    <w:rsid w:val="00AF7AF4"/>
    <w:rsid w:val="00B014A8"/>
    <w:rsid w:val="00B01D4A"/>
    <w:rsid w:val="00B06257"/>
    <w:rsid w:val="00B07010"/>
    <w:rsid w:val="00B10848"/>
    <w:rsid w:val="00B1718E"/>
    <w:rsid w:val="00B17E12"/>
    <w:rsid w:val="00B24300"/>
    <w:rsid w:val="00B2539A"/>
    <w:rsid w:val="00B31AB5"/>
    <w:rsid w:val="00B35AC5"/>
    <w:rsid w:val="00B375A1"/>
    <w:rsid w:val="00B45297"/>
    <w:rsid w:val="00B468DB"/>
    <w:rsid w:val="00B52684"/>
    <w:rsid w:val="00B557BD"/>
    <w:rsid w:val="00B575B6"/>
    <w:rsid w:val="00B60C1F"/>
    <w:rsid w:val="00B6116D"/>
    <w:rsid w:val="00B67D17"/>
    <w:rsid w:val="00B71839"/>
    <w:rsid w:val="00B728D7"/>
    <w:rsid w:val="00B760FA"/>
    <w:rsid w:val="00B83A50"/>
    <w:rsid w:val="00B848ED"/>
    <w:rsid w:val="00B85E5E"/>
    <w:rsid w:val="00B93EAE"/>
    <w:rsid w:val="00B93FEE"/>
    <w:rsid w:val="00B967E7"/>
    <w:rsid w:val="00BA0787"/>
    <w:rsid w:val="00BA0929"/>
    <w:rsid w:val="00BA305C"/>
    <w:rsid w:val="00BA566E"/>
    <w:rsid w:val="00BB1458"/>
    <w:rsid w:val="00BB639F"/>
    <w:rsid w:val="00BC2754"/>
    <w:rsid w:val="00BC51A0"/>
    <w:rsid w:val="00BC74BE"/>
    <w:rsid w:val="00BD1E1B"/>
    <w:rsid w:val="00BD212B"/>
    <w:rsid w:val="00BE4D7F"/>
    <w:rsid w:val="00BF2150"/>
    <w:rsid w:val="00BF3D13"/>
    <w:rsid w:val="00BF4F42"/>
    <w:rsid w:val="00C04ACC"/>
    <w:rsid w:val="00C066E8"/>
    <w:rsid w:val="00C15A2C"/>
    <w:rsid w:val="00C31661"/>
    <w:rsid w:val="00C319C6"/>
    <w:rsid w:val="00C32ED0"/>
    <w:rsid w:val="00C35CE3"/>
    <w:rsid w:val="00C37B16"/>
    <w:rsid w:val="00C407B8"/>
    <w:rsid w:val="00C4142F"/>
    <w:rsid w:val="00C47376"/>
    <w:rsid w:val="00C51A44"/>
    <w:rsid w:val="00C65413"/>
    <w:rsid w:val="00C66116"/>
    <w:rsid w:val="00C709F8"/>
    <w:rsid w:val="00C82473"/>
    <w:rsid w:val="00C861F4"/>
    <w:rsid w:val="00C876A5"/>
    <w:rsid w:val="00C9232F"/>
    <w:rsid w:val="00C96E29"/>
    <w:rsid w:val="00CA5744"/>
    <w:rsid w:val="00CA6AEF"/>
    <w:rsid w:val="00CA7714"/>
    <w:rsid w:val="00CB4C87"/>
    <w:rsid w:val="00CB689D"/>
    <w:rsid w:val="00CC3FDF"/>
    <w:rsid w:val="00CC568B"/>
    <w:rsid w:val="00CC728C"/>
    <w:rsid w:val="00CE17A3"/>
    <w:rsid w:val="00CE2B0A"/>
    <w:rsid w:val="00CE5B97"/>
    <w:rsid w:val="00CF2A5B"/>
    <w:rsid w:val="00CF30E9"/>
    <w:rsid w:val="00CF7CEA"/>
    <w:rsid w:val="00D0510D"/>
    <w:rsid w:val="00D133BA"/>
    <w:rsid w:val="00D14CB4"/>
    <w:rsid w:val="00D22434"/>
    <w:rsid w:val="00D23EE4"/>
    <w:rsid w:val="00D367B2"/>
    <w:rsid w:val="00D37EA8"/>
    <w:rsid w:val="00D4028F"/>
    <w:rsid w:val="00D41132"/>
    <w:rsid w:val="00D44E71"/>
    <w:rsid w:val="00D45066"/>
    <w:rsid w:val="00D46028"/>
    <w:rsid w:val="00D46DCB"/>
    <w:rsid w:val="00D53EEE"/>
    <w:rsid w:val="00D55F76"/>
    <w:rsid w:val="00D612E8"/>
    <w:rsid w:val="00D613C9"/>
    <w:rsid w:val="00D61E5E"/>
    <w:rsid w:val="00D61F9A"/>
    <w:rsid w:val="00D826E8"/>
    <w:rsid w:val="00D92C9D"/>
    <w:rsid w:val="00D963F0"/>
    <w:rsid w:val="00D96654"/>
    <w:rsid w:val="00DA06E1"/>
    <w:rsid w:val="00DA1282"/>
    <w:rsid w:val="00DA4F15"/>
    <w:rsid w:val="00DB5401"/>
    <w:rsid w:val="00DB70A5"/>
    <w:rsid w:val="00DB79ED"/>
    <w:rsid w:val="00DC6029"/>
    <w:rsid w:val="00DC663C"/>
    <w:rsid w:val="00DD1C0B"/>
    <w:rsid w:val="00DD4D64"/>
    <w:rsid w:val="00DE6267"/>
    <w:rsid w:val="00DF7BCB"/>
    <w:rsid w:val="00E010C6"/>
    <w:rsid w:val="00E010FF"/>
    <w:rsid w:val="00E014E3"/>
    <w:rsid w:val="00E02970"/>
    <w:rsid w:val="00E02BEA"/>
    <w:rsid w:val="00E12A35"/>
    <w:rsid w:val="00E13F1F"/>
    <w:rsid w:val="00E1411D"/>
    <w:rsid w:val="00E14D68"/>
    <w:rsid w:val="00E16453"/>
    <w:rsid w:val="00E249E3"/>
    <w:rsid w:val="00E25AC0"/>
    <w:rsid w:val="00E27B65"/>
    <w:rsid w:val="00E27B86"/>
    <w:rsid w:val="00E30C06"/>
    <w:rsid w:val="00E32A06"/>
    <w:rsid w:val="00E367B7"/>
    <w:rsid w:val="00E46246"/>
    <w:rsid w:val="00E46B82"/>
    <w:rsid w:val="00E47B65"/>
    <w:rsid w:val="00E514B1"/>
    <w:rsid w:val="00E5243F"/>
    <w:rsid w:val="00E54A71"/>
    <w:rsid w:val="00E5504E"/>
    <w:rsid w:val="00E61AF8"/>
    <w:rsid w:val="00E634F9"/>
    <w:rsid w:val="00E64EF3"/>
    <w:rsid w:val="00E66B64"/>
    <w:rsid w:val="00E70381"/>
    <w:rsid w:val="00E71514"/>
    <w:rsid w:val="00E7471E"/>
    <w:rsid w:val="00E74DEE"/>
    <w:rsid w:val="00E84608"/>
    <w:rsid w:val="00E92762"/>
    <w:rsid w:val="00E947F2"/>
    <w:rsid w:val="00E95A48"/>
    <w:rsid w:val="00E9660E"/>
    <w:rsid w:val="00EA2988"/>
    <w:rsid w:val="00EA4D5B"/>
    <w:rsid w:val="00EA5D59"/>
    <w:rsid w:val="00EA6375"/>
    <w:rsid w:val="00EB2B2D"/>
    <w:rsid w:val="00EB50FB"/>
    <w:rsid w:val="00EB65C7"/>
    <w:rsid w:val="00EC0525"/>
    <w:rsid w:val="00EC16ED"/>
    <w:rsid w:val="00EC2CF1"/>
    <w:rsid w:val="00EC5245"/>
    <w:rsid w:val="00ED0F74"/>
    <w:rsid w:val="00ED1679"/>
    <w:rsid w:val="00ED7083"/>
    <w:rsid w:val="00EE32AD"/>
    <w:rsid w:val="00EF0DFB"/>
    <w:rsid w:val="00EF216B"/>
    <w:rsid w:val="00EF3A0F"/>
    <w:rsid w:val="00EF75F2"/>
    <w:rsid w:val="00F04FA1"/>
    <w:rsid w:val="00F060A2"/>
    <w:rsid w:val="00F06AF2"/>
    <w:rsid w:val="00F11944"/>
    <w:rsid w:val="00F2736E"/>
    <w:rsid w:val="00F317D4"/>
    <w:rsid w:val="00F33D11"/>
    <w:rsid w:val="00F41BBB"/>
    <w:rsid w:val="00F44218"/>
    <w:rsid w:val="00F44F99"/>
    <w:rsid w:val="00F47863"/>
    <w:rsid w:val="00F502D3"/>
    <w:rsid w:val="00F51452"/>
    <w:rsid w:val="00F72E83"/>
    <w:rsid w:val="00F730E1"/>
    <w:rsid w:val="00F74D0B"/>
    <w:rsid w:val="00F77047"/>
    <w:rsid w:val="00F850CD"/>
    <w:rsid w:val="00F854BA"/>
    <w:rsid w:val="00F86449"/>
    <w:rsid w:val="00F87FBF"/>
    <w:rsid w:val="00F92015"/>
    <w:rsid w:val="00F9337A"/>
    <w:rsid w:val="00F955FE"/>
    <w:rsid w:val="00F97391"/>
    <w:rsid w:val="00FA1113"/>
    <w:rsid w:val="00FA2338"/>
    <w:rsid w:val="00FA57F7"/>
    <w:rsid w:val="00FA6C6A"/>
    <w:rsid w:val="00FB48CF"/>
    <w:rsid w:val="00FC29D4"/>
    <w:rsid w:val="00FC74A3"/>
    <w:rsid w:val="00FD3807"/>
    <w:rsid w:val="00FE1C82"/>
    <w:rsid w:val="00FE38C7"/>
    <w:rsid w:val="00FE54C0"/>
    <w:rsid w:val="00FF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B17F4"/>
  <w15:chartTrackingRefBased/>
  <w15:docId w15:val="{5C864751-79D4-4E1F-9A9A-A8BDF61C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130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B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9066D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066D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5711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4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725"/>
  </w:style>
  <w:style w:type="paragraph" w:customStyle="1" w:styleId="Default">
    <w:name w:val="Default"/>
    <w:rsid w:val="004D472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59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94C"/>
  </w:style>
  <w:style w:type="paragraph" w:styleId="CommentText">
    <w:name w:val="annotation text"/>
    <w:basedOn w:val="Normal"/>
    <w:link w:val="CommentTextChar"/>
    <w:uiPriority w:val="99"/>
    <w:semiHidden/>
    <w:unhideWhenUsed/>
    <w:rsid w:val="00D133BA"/>
    <w:pPr>
      <w:spacing w:after="0" w:line="240" w:lineRule="auto"/>
    </w:pPr>
    <w:rPr>
      <w:rFonts w:ascii="Calibri" w:eastAsia="MS Mincho" w:hAnsi="Calibri" w:cs="Times New Roman"/>
      <w:sz w:val="24"/>
      <w:szCs w:val="24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33BA"/>
    <w:rPr>
      <w:rFonts w:ascii="Calibri" w:eastAsia="MS Mincho" w:hAnsi="Calibri" w:cs="Times New Roman"/>
      <w:sz w:val="24"/>
      <w:szCs w:val="24"/>
      <w:lang w:eastAsia="ja-JP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D133BA"/>
  </w:style>
  <w:style w:type="character" w:customStyle="1" w:styleId="Heading4Char">
    <w:name w:val="Heading 4 Char"/>
    <w:basedOn w:val="DefaultParagraphFont"/>
    <w:link w:val="Heading4"/>
    <w:uiPriority w:val="9"/>
    <w:rsid w:val="009066D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066D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06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ucontent-figure-caption">
    <w:name w:val="oucontent-figure-caption"/>
    <w:basedOn w:val="DefaultParagraphFont"/>
    <w:rsid w:val="009066D3"/>
  </w:style>
  <w:style w:type="paragraph" w:customStyle="1" w:styleId="oucontent-saq-question">
    <w:name w:val="oucontent-saq-question"/>
    <w:basedOn w:val="Normal"/>
    <w:rsid w:val="00906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ucontent-markerdirect">
    <w:name w:val="oucontent-markerdirect"/>
    <w:basedOn w:val="Normal"/>
    <w:rsid w:val="00906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ucontent-listmarker">
    <w:name w:val="oucontent-listmarker"/>
    <w:basedOn w:val="DefaultParagraphFont"/>
    <w:rsid w:val="009066D3"/>
  </w:style>
  <w:style w:type="character" w:styleId="Hyperlink">
    <w:name w:val="Hyperlink"/>
    <w:basedOn w:val="DefaultParagraphFont"/>
    <w:uiPriority w:val="99"/>
    <w:semiHidden/>
    <w:unhideWhenUsed/>
    <w:rsid w:val="009066D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B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4179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8334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1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93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33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11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660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173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280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57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942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32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80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94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162">
          <w:marLeft w:val="93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9547">
          <w:marLeft w:val="93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635">
          <w:marLeft w:val="93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3248">
          <w:marLeft w:val="93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122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88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07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93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9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8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5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05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2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9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10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5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5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4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5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730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2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02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34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47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36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95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15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76643">
                  <w:marLeft w:val="0"/>
                  <w:marRight w:val="0"/>
                  <w:marTop w:val="75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57432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6438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0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3161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199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46070">
                  <w:marLeft w:val="0"/>
                  <w:marRight w:val="0"/>
                  <w:marTop w:val="75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987909">
          <w:marLeft w:val="0"/>
          <w:marRight w:val="0"/>
          <w:marTop w:val="225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6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22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72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90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76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14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23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84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079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21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39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63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23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6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721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17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5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46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5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05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8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91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76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2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6511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285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5496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082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472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42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900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907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55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5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1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41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3292">
          <w:marLeft w:val="93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6830">
          <w:marLeft w:val="93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9802">
          <w:marLeft w:val="93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6248">
          <w:marLeft w:val="93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89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27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6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9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8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2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21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65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69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3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5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0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MKU ICT</cp:lastModifiedBy>
  <cp:revision>2</cp:revision>
  <dcterms:created xsi:type="dcterms:W3CDTF">2022-11-21T05:25:00Z</dcterms:created>
  <dcterms:modified xsi:type="dcterms:W3CDTF">2022-11-21T05:25:00Z</dcterms:modified>
</cp:coreProperties>
</file>