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E900E" w14:textId="77777777" w:rsidR="0065323E" w:rsidRPr="0065323E" w:rsidRDefault="0065323E" w:rsidP="0065323E">
      <w:pPr>
        <w:spacing w:after="0"/>
        <w:rPr>
          <w:rFonts w:ascii="Times New Roman" w:eastAsia="Calibri" w:hAnsi="Times New Roman" w:cs="Times New Roman"/>
          <w:b/>
          <w:sz w:val="24"/>
          <w:szCs w:val="24"/>
        </w:rPr>
      </w:pPr>
      <w:bookmarkStart w:id="0" w:name="_Hlk118204951"/>
      <w:bookmarkStart w:id="1" w:name="_Hlk118275646"/>
      <w:bookmarkStart w:id="2" w:name="_Hlk118280848"/>
      <w:r w:rsidRPr="0065323E">
        <w:rPr>
          <w:rFonts w:ascii="Times New Roman" w:eastAsia="Calibri" w:hAnsi="Times New Roman" w:cs="Times New Roman"/>
          <w:b/>
          <w:sz w:val="24"/>
          <w:szCs w:val="24"/>
          <w:lang w:val="en-GB"/>
        </w:rPr>
        <w:t>102106T4COH</w:t>
      </w:r>
      <w:r w:rsidRPr="0065323E">
        <w:rPr>
          <w:rFonts w:ascii="Times New Roman" w:eastAsia="Calibri" w:hAnsi="Times New Roman" w:cs="Times New Roman"/>
          <w:b/>
          <w:sz w:val="24"/>
          <w:szCs w:val="24"/>
        </w:rPr>
        <w:t xml:space="preserve"> </w:t>
      </w:r>
    </w:p>
    <w:p w14:paraId="1899628C" w14:textId="77777777" w:rsidR="0065323E" w:rsidRPr="0065323E" w:rsidRDefault="0065323E" w:rsidP="0065323E">
      <w:pPr>
        <w:keepNext/>
        <w:keepLines/>
        <w:spacing w:after="76" w:line="259" w:lineRule="auto"/>
        <w:outlineLvl w:val="0"/>
        <w:rPr>
          <w:rFonts w:ascii="Times New Roman" w:eastAsia="Times New Roman" w:hAnsi="Times New Roman" w:cs="Times New Roman"/>
          <w:b/>
          <w:bCs/>
          <w:color w:val="000000"/>
          <w:sz w:val="24"/>
          <w:szCs w:val="24"/>
        </w:rPr>
      </w:pPr>
      <w:r w:rsidRPr="0065323E">
        <w:rPr>
          <w:rFonts w:ascii="Times New Roman" w:eastAsia="Times New Roman" w:hAnsi="Times New Roman" w:cs="Times New Roman"/>
          <w:b/>
          <w:bCs/>
          <w:color w:val="000000"/>
          <w:sz w:val="24"/>
          <w:szCs w:val="24"/>
        </w:rPr>
        <w:t>COMMUNITY HEALTH LEVEL 6</w:t>
      </w:r>
    </w:p>
    <w:p w14:paraId="4F665932" w14:textId="77777777" w:rsidR="0065323E" w:rsidRPr="0065323E" w:rsidRDefault="0065323E" w:rsidP="0065323E">
      <w:pPr>
        <w:spacing w:after="0"/>
        <w:rPr>
          <w:rFonts w:ascii="Times New Roman" w:eastAsia="Times New Roman" w:hAnsi="Times New Roman" w:cs="Times New Roman"/>
          <w:b/>
          <w:sz w:val="24"/>
          <w:szCs w:val="24"/>
        </w:rPr>
      </w:pPr>
      <w:bookmarkStart w:id="3" w:name="_Toc536430066"/>
      <w:bookmarkStart w:id="4" w:name="_Toc30414084"/>
      <w:r w:rsidRPr="0065323E">
        <w:rPr>
          <w:rFonts w:ascii="Times New Roman" w:eastAsia="Calibri" w:hAnsi="Times New Roman" w:cs="Times New Roman"/>
          <w:b/>
          <w:sz w:val="24"/>
          <w:szCs w:val="24"/>
        </w:rPr>
        <w:t>HE/OS/CH/CR/04/6/A</w:t>
      </w:r>
    </w:p>
    <w:p w14:paraId="24789FD1" w14:textId="77777777" w:rsidR="0065323E" w:rsidRPr="0065323E" w:rsidRDefault="0065323E" w:rsidP="0065323E">
      <w:pPr>
        <w:keepNext/>
        <w:keepLines/>
        <w:spacing w:after="76" w:line="259" w:lineRule="auto"/>
        <w:outlineLvl w:val="0"/>
        <w:rPr>
          <w:rFonts w:ascii="Times New Roman" w:eastAsia="Times New Roman" w:hAnsi="Times New Roman" w:cs="Times New Roman"/>
          <w:b/>
          <w:color w:val="000000"/>
          <w:sz w:val="24"/>
          <w:szCs w:val="24"/>
        </w:rPr>
      </w:pPr>
      <w:r w:rsidRPr="0065323E">
        <w:rPr>
          <w:rFonts w:ascii="Times New Roman" w:eastAsia="Times New Roman" w:hAnsi="Times New Roman" w:cs="Times New Roman"/>
          <w:b/>
          <w:color w:val="000000"/>
          <w:sz w:val="24"/>
          <w:szCs w:val="24"/>
        </w:rPr>
        <w:t>CONDUCT COMMUNITY-BASED HEALTHCARE</w:t>
      </w:r>
      <w:bookmarkEnd w:id="3"/>
      <w:bookmarkEnd w:id="4"/>
      <w:r w:rsidRPr="0065323E">
        <w:rPr>
          <w:rFonts w:ascii="Times New Roman" w:eastAsia="Times New Roman" w:hAnsi="Times New Roman" w:cs="Times New Roman"/>
          <w:b/>
          <w:color w:val="000000"/>
          <w:sz w:val="24"/>
          <w:szCs w:val="24"/>
        </w:rPr>
        <w:t xml:space="preserve"> </w:t>
      </w:r>
      <w:r w:rsidRPr="0065323E">
        <w:rPr>
          <w:rFonts w:ascii="Times New Roman" w:eastAsia="Times New Roman" w:hAnsi="Times New Roman" w:cs="Times New Roman"/>
          <w:color w:val="000000"/>
          <w:sz w:val="24"/>
          <w:szCs w:val="24"/>
        </w:rPr>
        <w:t xml:space="preserve">          </w:t>
      </w:r>
    </w:p>
    <w:p w14:paraId="4297E7CC" w14:textId="77777777" w:rsidR="0065323E" w:rsidRPr="0065323E" w:rsidRDefault="0065323E" w:rsidP="0065323E">
      <w:pPr>
        <w:spacing w:after="0"/>
        <w:rPr>
          <w:rFonts w:ascii="Times New Roman" w:eastAsia="Calibri" w:hAnsi="Times New Roman" w:cs="Times New Roman"/>
          <w:b/>
          <w:sz w:val="24"/>
          <w:szCs w:val="24"/>
        </w:rPr>
      </w:pPr>
      <w:r w:rsidRPr="0065323E">
        <w:rPr>
          <w:rFonts w:ascii="Times New Roman" w:eastAsia="Calibri" w:hAnsi="Times New Roman" w:cs="Times New Roman"/>
          <w:b/>
          <w:sz w:val="24"/>
          <w:szCs w:val="24"/>
        </w:rPr>
        <w:t xml:space="preserve">Nov. /Dec. 2022 </w:t>
      </w:r>
      <w:bookmarkEnd w:id="0"/>
    </w:p>
    <w:p w14:paraId="58A452E7" w14:textId="77777777" w:rsidR="0065323E" w:rsidRPr="0065323E" w:rsidRDefault="0065323E" w:rsidP="0065323E">
      <w:pPr>
        <w:spacing w:after="0"/>
        <w:rPr>
          <w:rFonts w:ascii="Times New Roman" w:eastAsia="Calibri" w:hAnsi="Times New Roman" w:cs="Times New Roman"/>
          <w:b/>
          <w:sz w:val="24"/>
          <w:szCs w:val="24"/>
        </w:rPr>
      </w:pPr>
    </w:p>
    <w:bookmarkEnd w:id="1"/>
    <w:p w14:paraId="330D40EF" w14:textId="77777777" w:rsidR="0065323E" w:rsidRPr="0065323E" w:rsidRDefault="0065323E" w:rsidP="0065323E">
      <w:pPr>
        <w:spacing w:after="219"/>
        <w:rPr>
          <w:rFonts w:ascii="Times New Roman" w:eastAsia="Times New Roman" w:hAnsi="Times New Roman" w:cs="Times New Roman"/>
          <w:sz w:val="24"/>
        </w:rPr>
      </w:pPr>
      <w:r w:rsidRPr="0065323E">
        <w:rPr>
          <w:rFonts w:ascii="Times New Roman" w:eastAsia="Calibri" w:hAnsi="Times New Roman" w:cs="Times New Roman"/>
          <w:noProof/>
          <w:sz w:val="24"/>
        </w:rPr>
        <w:drawing>
          <wp:anchor distT="0" distB="0" distL="114300" distR="114300" simplePos="0" relativeHeight="251661312" behindDoc="1" locked="0" layoutInCell="1" allowOverlap="1" wp14:anchorId="5A31E68F" wp14:editId="4766D2CA">
            <wp:simplePos x="0" y="0"/>
            <wp:positionH relativeFrom="margin">
              <wp:align>left</wp:align>
            </wp:positionH>
            <wp:positionV relativeFrom="paragraph">
              <wp:posOffset>5715</wp:posOffset>
            </wp:positionV>
            <wp:extent cx="676275" cy="723900"/>
            <wp:effectExtent l="0" t="0" r="9525" b="0"/>
            <wp:wrapTight wrapText="bothSides">
              <wp:wrapPolygon edited="0">
                <wp:start x="0" y="0"/>
                <wp:lineTo x="0" y="21032"/>
                <wp:lineTo x="21296" y="21032"/>
                <wp:lineTo x="212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65323E">
        <w:rPr>
          <w:rFonts w:ascii="Times New Roman" w:eastAsia="Times New Roman" w:hAnsi="Times New Roman" w:cs="Times New Roman"/>
          <w:sz w:val="24"/>
        </w:rPr>
        <w:tab/>
        <w:t xml:space="preserve"> </w:t>
      </w:r>
    </w:p>
    <w:p w14:paraId="1E80E293" w14:textId="77777777" w:rsidR="0065323E" w:rsidRPr="0065323E" w:rsidRDefault="0065323E" w:rsidP="0065323E">
      <w:pPr>
        <w:tabs>
          <w:tab w:val="left" w:pos="1110"/>
          <w:tab w:val="center" w:pos="5159"/>
        </w:tabs>
        <w:spacing w:after="0"/>
        <w:ind w:left="418"/>
        <w:rPr>
          <w:rFonts w:ascii="Times New Roman" w:eastAsia="Calibri" w:hAnsi="Times New Roman" w:cs="Times New Roman"/>
          <w:sz w:val="24"/>
        </w:rPr>
      </w:pPr>
      <w:r w:rsidRPr="0065323E">
        <w:rPr>
          <w:rFonts w:ascii="Berlin Sans FB" w:eastAsia="Times New Roman" w:hAnsi="Berlin Sans FB" w:cs="Times New Roman"/>
          <w:b/>
          <w:sz w:val="24"/>
          <w:szCs w:val="24"/>
        </w:rPr>
        <w:t>THE KENYA NATIONAL EXAMINATIONS COUNCIL</w:t>
      </w:r>
      <w:r w:rsidRPr="0065323E">
        <w:rPr>
          <w:rFonts w:ascii="Times New Roman" w:eastAsia="Times New Roman" w:hAnsi="Times New Roman" w:cs="Times New Roman"/>
          <w:b/>
          <w:sz w:val="24"/>
        </w:rPr>
        <w:t xml:space="preserve"> </w:t>
      </w:r>
    </w:p>
    <w:p w14:paraId="5180DB65" w14:textId="77777777" w:rsidR="0065323E" w:rsidRPr="0065323E" w:rsidRDefault="0065323E" w:rsidP="0065323E">
      <w:pPr>
        <w:spacing w:after="0"/>
        <w:ind w:left="420"/>
        <w:jc w:val="center"/>
        <w:rPr>
          <w:rFonts w:ascii="Times New Roman" w:eastAsia="Calibri" w:hAnsi="Times New Roman" w:cs="Times New Roman"/>
          <w:sz w:val="24"/>
        </w:rPr>
      </w:pPr>
      <w:r w:rsidRPr="0065323E">
        <w:rPr>
          <w:rFonts w:ascii="Times New Roman" w:eastAsia="Times New Roman" w:hAnsi="Times New Roman" w:cs="Times New Roman"/>
          <w:b/>
          <w:sz w:val="24"/>
        </w:rPr>
        <w:t xml:space="preserve"> </w:t>
      </w:r>
    </w:p>
    <w:p w14:paraId="576DA228" w14:textId="77777777" w:rsidR="0065323E" w:rsidRPr="0065323E" w:rsidRDefault="0065323E" w:rsidP="0065323E">
      <w:pPr>
        <w:spacing w:after="192"/>
        <w:ind w:left="540"/>
        <w:jc w:val="center"/>
        <w:rPr>
          <w:rFonts w:ascii="Times New Roman" w:eastAsia="Calibri" w:hAnsi="Times New Roman" w:cs="Times New Roman"/>
          <w:sz w:val="24"/>
        </w:rPr>
      </w:pPr>
    </w:p>
    <w:p w14:paraId="75E6080D" w14:textId="027BB2C4" w:rsidR="0065323E" w:rsidRPr="006E13CC" w:rsidRDefault="0065323E" w:rsidP="0065323E">
      <w:pPr>
        <w:spacing w:after="160" w:line="360" w:lineRule="auto"/>
        <w:jc w:val="center"/>
        <w:rPr>
          <w:rFonts w:ascii="Times New Roman" w:hAnsi="Times New Roman" w:cs="Times New Roman"/>
          <w:b/>
          <w:bCs/>
          <w:sz w:val="24"/>
          <w:szCs w:val="24"/>
        </w:rPr>
      </w:pPr>
      <w:r w:rsidRPr="006E13CC">
        <w:rPr>
          <w:rFonts w:ascii="Times New Roman" w:hAnsi="Times New Roman" w:cs="Times New Roman"/>
          <w:b/>
          <w:bCs/>
          <w:sz w:val="24"/>
          <w:szCs w:val="24"/>
        </w:rPr>
        <w:t>PRACTICAL</w:t>
      </w:r>
      <w:r w:rsidR="00432A64">
        <w:rPr>
          <w:rFonts w:ascii="Times New Roman" w:hAnsi="Times New Roman" w:cs="Times New Roman"/>
          <w:b/>
          <w:bCs/>
          <w:sz w:val="24"/>
          <w:szCs w:val="24"/>
        </w:rPr>
        <w:t xml:space="preserve"> OBSERVATION CHECKLIST </w:t>
      </w:r>
    </w:p>
    <w:p w14:paraId="34636DA3" w14:textId="1BA8512D" w:rsidR="0065323E" w:rsidRPr="0065323E" w:rsidRDefault="0065323E" w:rsidP="0065323E">
      <w:pPr>
        <w:spacing w:after="158"/>
        <w:ind w:left="1085" w:right="715" w:hanging="10"/>
        <w:jc w:val="center"/>
        <w:rPr>
          <w:rFonts w:ascii="Times New Roman" w:eastAsia="Calibri" w:hAnsi="Times New Roman" w:cs="Times New Roman"/>
          <w:sz w:val="24"/>
        </w:rPr>
      </w:pPr>
      <w:r w:rsidRPr="0065323E">
        <w:rPr>
          <w:rFonts w:ascii="Times New Roman" w:eastAsia="Times New Roman" w:hAnsi="Times New Roman" w:cs="Times New Roman"/>
          <w:b/>
          <w:sz w:val="24"/>
        </w:rPr>
        <w:t xml:space="preserve">Time: </w:t>
      </w:r>
      <w:r w:rsidR="00432A64">
        <w:rPr>
          <w:rFonts w:ascii="Times New Roman" w:eastAsia="Times New Roman" w:hAnsi="Times New Roman" w:cs="Times New Roman"/>
          <w:b/>
          <w:sz w:val="24"/>
        </w:rPr>
        <w:t>1</w:t>
      </w:r>
      <w:r w:rsidRPr="0065323E">
        <w:rPr>
          <w:rFonts w:ascii="Times New Roman" w:eastAsia="Times New Roman" w:hAnsi="Times New Roman" w:cs="Times New Roman"/>
          <w:b/>
          <w:sz w:val="24"/>
        </w:rPr>
        <w:t xml:space="preserve"> hour</w:t>
      </w:r>
    </w:p>
    <w:p w14:paraId="0F895BE7" w14:textId="77777777" w:rsidR="0065323E" w:rsidRPr="0065323E" w:rsidRDefault="0065323E" w:rsidP="0065323E">
      <w:pPr>
        <w:spacing w:after="4" w:line="266" w:lineRule="auto"/>
        <w:ind w:left="-5" w:hanging="10"/>
        <w:rPr>
          <w:rFonts w:ascii="Times New Roman" w:eastAsia="Times New Roman" w:hAnsi="Times New Roman" w:cs="Times New Roman"/>
          <w:sz w:val="24"/>
        </w:rPr>
      </w:pPr>
    </w:p>
    <w:p w14:paraId="23976DBC" w14:textId="77777777" w:rsidR="0065323E" w:rsidRPr="0065323E" w:rsidRDefault="0065323E" w:rsidP="0065323E">
      <w:pPr>
        <w:spacing w:after="113"/>
        <w:ind w:right="847"/>
        <w:jc w:val="center"/>
        <w:rPr>
          <w:rFonts w:ascii="Times New Roman" w:eastAsia="Calibri" w:hAnsi="Times New Roman" w:cs="Times New Roman"/>
          <w:sz w:val="24"/>
        </w:rPr>
      </w:pPr>
      <w:r w:rsidRPr="0065323E">
        <w:rPr>
          <w:rFonts w:ascii="Times New Roman" w:eastAsia="Times New Roman" w:hAnsi="Times New Roman" w:cs="Times New Roman"/>
          <w:b/>
          <w:sz w:val="24"/>
        </w:rPr>
        <w:t xml:space="preserve">  </w:t>
      </w:r>
    </w:p>
    <w:p w14:paraId="08EF7096" w14:textId="77777777" w:rsidR="00432A64" w:rsidRPr="006E13CC" w:rsidRDefault="00432A64" w:rsidP="00432A64">
      <w:pPr>
        <w:spacing w:after="160" w:line="360" w:lineRule="auto"/>
        <w:rPr>
          <w:rFonts w:ascii="Times New Roman" w:hAnsi="Times New Roman" w:cs="Times New Roman"/>
          <w:b/>
          <w:bCs/>
          <w:sz w:val="24"/>
          <w:szCs w:val="24"/>
        </w:rPr>
      </w:pPr>
      <w:r w:rsidRPr="006E13CC">
        <w:rPr>
          <w:rFonts w:ascii="Times New Roman" w:hAnsi="Times New Roman" w:cs="Times New Roman"/>
          <w:b/>
          <w:bCs/>
          <w:sz w:val="24"/>
          <w:szCs w:val="24"/>
        </w:rPr>
        <w:t>INSTRUCTIONS TO THE ASSESSOR</w:t>
      </w:r>
    </w:p>
    <w:p w14:paraId="64BECD55" w14:textId="77777777" w:rsidR="00432A64" w:rsidRPr="006E13CC" w:rsidRDefault="00432A64" w:rsidP="00432A64">
      <w:pPr>
        <w:pStyle w:val="ListParagraph"/>
        <w:numPr>
          <w:ilvl w:val="0"/>
          <w:numId w:val="2"/>
        </w:numPr>
        <w:spacing w:after="160" w:line="360" w:lineRule="auto"/>
        <w:rPr>
          <w:rFonts w:ascii="Times New Roman" w:hAnsi="Times New Roman" w:cs="Times New Roman"/>
          <w:sz w:val="24"/>
          <w:szCs w:val="24"/>
        </w:rPr>
      </w:pPr>
      <w:r w:rsidRPr="006E13CC">
        <w:rPr>
          <w:rFonts w:ascii="Times New Roman" w:hAnsi="Times New Roman" w:cs="Times New Roman"/>
          <w:sz w:val="24"/>
          <w:szCs w:val="24"/>
        </w:rPr>
        <w:t>You are required to mark the practical as the candidate presents.</w:t>
      </w:r>
    </w:p>
    <w:p w14:paraId="06D8217B" w14:textId="77777777" w:rsidR="00432A64" w:rsidRPr="006E13CC" w:rsidRDefault="00432A64" w:rsidP="00432A64">
      <w:pPr>
        <w:pStyle w:val="ListParagraph"/>
        <w:numPr>
          <w:ilvl w:val="0"/>
          <w:numId w:val="2"/>
        </w:numPr>
        <w:spacing w:after="160" w:line="360" w:lineRule="auto"/>
        <w:rPr>
          <w:rFonts w:ascii="Times New Roman" w:hAnsi="Times New Roman" w:cs="Times New Roman"/>
          <w:sz w:val="24"/>
          <w:szCs w:val="24"/>
        </w:rPr>
      </w:pPr>
      <w:r w:rsidRPr="006E13CC">
        <w:rPr>
          <w:rFonts w:ascii="Times New Roman" w:hAnsi="Times New Roman" w:cs="Times New Roman"/>
          <w:sz w:val="24"/>
          <w:szCs w:val="24"/>
        </w:rPr>
        <w:t xml:space="preserve">You are required to take video clips at critical points. </w:t>
      </w:r>
    </w:p>
    <w:p w14:paraId="2C8918DE" w14:textId="77777777" w:rsidR="00432A64" w:rsidRPr="006E13CC" w:rsidRDefault="00432A64" w:rsidP="00432A64">
      <w:pPr>
        <w:pStyle w:val="ListParagraph"/>
        <w:numPr>
          <w:ilvl w:val="0"/>
          <w:numId w:val="2"/>
        </w:numPr>
        <w:spacing w:after="160" w:line="360" w:lineRule="auto"/>
        <w:rPr>
          <w:rFonts w:ascii="Times New Roman" w:hAnsi="Times New Roman" w:cs="Times New Roman"/>
          <w:sz w:val="24"/>
          <w:szCs w:val="24"/>
        </w:rPr>
      </w:pPr>
      <w:r w:rsidRPr="006E13CC">
        <w:rPr>
          <w:rFonts w:ascii="Times New Roman" w:hAnsi="Times New Roman" w:cs="Times New Roman"/>
          <w:sz w:val="24"/>
          <w:szCs w:val="24"/>
        </w:rPr>
        <w:t>Ensure the candidate has an identification tag pinned at the back and front near the shoulders showing Candidate’s name and registration code.</w:t>
      </w:r>
    </w:p>
    <w:p w14:paraId="03597D59" w14:textId="77777777" w:rsidR="0065323E" w:rsidRPr="0065323E" w:rsidRDefault="0065323E" w:rsidP="0065323E">
      <w:pPr>
        <w:spacing w:after="115"/>
        <w:ind w:left="1085" w:right="1036" w:hanging="10"/>
        <w:jc w:val="center"/>
        <w:rPr>
          <w:rFonts w:ascii="Times New Roman" w:eastAsia="Times New Roman" w:hAnsi="Times New Roman" w:cs="Times New Roman"/>
          <w:b/>
          <w:sz w:val="24"/>
        </w:rPr>
      </w:pPr>
    </w:p>
    <w:p w14:paraId="1B2A6DB7" w14:textId="77777777" w:rsidR="0065323E" w:rsidRPr="0065323E" w:rsidRDefault="0065323E" w:rsidP="0065323E">
      <w:pPr>
        <w:spacing w:after="115"/>
        <w:ind w:left="1085" w:right="1036" w:hanging="10"/>
        <w:jc w:val="center"/>
        <w:rPr>
          <w:rFonts w:ascii="Times New Roman" w:eastAsia="Times New Roman" w:hAnsi="Times New Roman" w:cs="Times New Roman"/>
          <w:b/>
          <w:sz w:val="24"/>
        </w:rPr>
      </w:pPr>
    </w:p>
    <w:p w14:paraId="45BFC9AA" w14:textId="77777777" w:rsidR="0065323E" w:rsidRPr="0065323E" w:rsidRDefault="0065323E" w:rsidP="0065323E">
      <w:pPr>
        <w:spacing w:after="115"/>
        <w:ind w:left="1085" w:right="1036" w:hanging="10"/>
        <w:jc w:val="center"/>
        <w:rPr>
          <w:rFonts w:ascii="Times New Roman" w:eastAsia="Times New Roman" w:hAnsi="Times New Roman" w:cs="Times New Roman"/>
          <w:b/>
          <w:sz w:val="24"/>
        </w:rPr>
      </w:pPr>
    </w:p>
    <w:p w14:paraId="69A863D5" w14:textId="77777777" w:rsidR="0065323E" w:rsidRPr="0065323E" w:rsidRDefault="0065323E" w:rsidP="0065323E">
      <w:pPr>
        <w:spacing w:after="115"/>
        <w:ind w:left="1085" w:right="1036" w:hanging="10"/>
        <w:jc w:val="center"/>
        <w:rPr>
          <w:rFonts w:ascii="Times New Roman" w:eastAsia="Times New Roman" w:hAnsi="Times New Roman" w:cs="Times New Roman"/>
          <w:b/>
          <w:sz w:val="24"/>
        </w:rPr>
      </w:pPr>
    </w:p>
    <w:p w14:paraId="7C0AE3DA" w14:textId="77777777" w:rsidR="0065323E" w:rsidRPr="0065323E" w:rsidRDefault="0065323E" w:rsidP="0065323E">
      <w:pPr>
        <w:spacing w:after="115"/>
        <w:ind w:left="1085" w:right="1036" w:hanging="10"/>
        <w:jc w:val="center"/>
        <w:rPr>
          <w:rFonts w:ascii="Times New Roman" w:eastAsia="Times New Roman" w:hAnsi="Times New Roman" w:cs="Times New Roman"/>
          <w:b/>
          <w:sz w:val="24"/>
        </w:rPr>
      </w:pPr>
    </w:p>
    <w:p w14:paraId="48D41D9A" w14:textId="1568A1E8" w:rsidR="0065323E" w:rsidRPr="0065323E" w:rsidRDefault="0065323E" w:rsidP="0065323E">
      <w:pPr>
        <w:spacing w:after="115"/>
        <w:ind w:left="1085" w:right="1036" w:hanging="10"/>
        <w:jc w:val="center"/>
        <w:rPr>
          <w:rFonts w:ascii="Times New Roman" w:eastAsia="Calibri" w:hAnsi="Times New Roman" w:cs="Times New Roman"/>
          <w:sz w:val="24"/>
        </w:rPr>
      </w:pPr>
      <w:r w:rsidRPr="0065323E">
        <w:rPr>
          <w:rFonts w:ascii="Times New Roman" w:eastAsia="Times New Roman" w:hAnsi="Times New Roman" w:cs="Times New Roman"/>
          <w:b/>
          <w:sz w:val="24"/>
        </w:rPr>
        <w:t xml:space="preserve">This paper consists of </w:t>
      </w:r>
      <w:r>
        <w:rPr>
          <w:rFonts w:ascii="Times New Roman" w:eastAsia="Times New Roman" w:hAnsi="Times New Roman" w:cs="Times New Roman"/>
          <w:b/>
          <w:sz w:val="24"/>
        </w:rPr>
        <w:t>F</w:t>
      </w:r>
      <w:r w:rsidR="00AD4D2E">
        <w:rPr>
          <w:rFonts w:ascii="Times New Roman" w:eastAsia="Times New Roman" w:hAnsi="Times New Roman" w:cs="Times New Roman"/>
          <w:b/>
          <w:sz w:val="24"/>
        </w:rPr>
        <w:t>OUR</w:t>
      </w:r>
      <w:r>
        <w:rPr>
          <w:rFonts w:ascii="Times New Roman" w:eastAsia="Times New Roman" w:hAnsi="Times New Roman" w:cs="Times New Roman"/>
          <w:b/>
          <w:sz w:val="24"/>
        </w:rPr>
        <w:t xml:space="preserve"> (</w:t>
      </w:r>
      <w:r w:rsidR="00AD4D2E">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65323E">
        <w:rPr>
          <w:rFonts w:ascii="Times New Roman" w:eastAsia="Times New Roman" w:hAnsi="Times New Roman" w:cs="Times New Roman"/>
          <w:b/>
          <w:sz w:val="24"/>
        </w:rPr>
        <w:t xml:space="preserve">printed pages </w:t>
      </w:r>
    </w:p>
    <w:p w14:paraId="0C807D15" w14:textId="2D9D549E" w:rsidR="0065323E" w:rsidRPr="0065323E" w:rsidRDefault="002F0962" w:rsidP="0065323E">
      <w:pPr>
        <w:spacing w:after="0" w:line="357" w:lineRule="auto"/>
        <w:ind w:left="1085" w:right="1037" w:hanging="10"/>
        <w:jc w:val="center"/>
        <w:rPr>
          <w:rFonts w:ascii="Times New Roman" w:eastAsia="Calibri" w:hAnsi="Times New Roman" w:cs="Times New Roman"/>
          <w:sz w:val="24"/>
        </w:rPr>
      </w:pPr>
      <w:r>
        <w:rPr>
          <w:rFonts w:ascii="Times New Roman" w:eastAsia="Times New Roman" w:hAnsi="Times New Roman" w:cs="Times New Roman"/>
          <w:b/>
          <w:sz w:val="24"/>
        </w:rPr>
        <w:t xml:space="preserve">Assessor </w:t>
      </w:r>
      <w:r w:rsidRPr="0065323E">
        <w:rPr>
          <w:rFonts w:ascii="Times New Roman" w:eastAsia="Times New Roman" w:hAnsi="Times New Roman" w:cs="Times New Roman"/>
          <w:b/>
          <w:sz w:val="24"/>
        </w:rPr>
        <w:t>should</w:t>
      </w:r>
      <w:r w:rsidR="0065323E" w:rsidRPr="0065323E">
        <w:rPr>
          <w:rFonts w:ascii="Times New Roman" w:eastAsia="Times New Roman" w:hAnsi="Times New Roman" w:cs="Times New Roman"/>
          <w:b/>
          <w:sz w:val="24"/>
        </w:rPr>
        <w:t xml:space="preserve"> check the question paper to ascertain that all pages are printed as indicated and that no questions are missing</w:t>
      </w:r>
      <w:r w:rsidR="0065323E" w:rsidRPr="0065323E">
        <w:rPr>
          <w:rFonts w:ascii="Times New Roman" w:eastAsia="Calibri" w:hAnsi="Times New Roman" w:cs="Times New Roman"/>
          <w:sz w:val="24"/>
        </w:rPr>
        <w:t xml:space="preserve"> </w:t>
      </w:r>
    </w:p>
    <w:p w14:paraId="384B43D4" w14:textId="77777777" w:rsidR="0065323E" w:rsidRPr="0065323E" w:rsidRDefault="0065323E" w:rsidP="0065323E">
      <w:pPr>
        <w:spacing w:after="0" w:line="357" w:lineRule="auto"/>
        <w:ind w:left="1085" w:right="1037" w:hanging="10"/>
        <w:jc w:val="center"/>
        <w:rPr>
          <w:rFonts w:ascii="Times New Roman" w:eastAsia="Calibri" w:hAnsi="Times New Roman" w:cs="Times New Roman"/>
          <w:sz w:val="24"/>
        </w:rPr>
      </w:pPr>
    </w:p>
    <w:p w14:paraId="3A75F482" w14:textId="77777777" w:rsidR="0065323E" w:rsidRPr="0065323E" w:rsidRDefault="0065323E" w:rsidP="0065323E">
      <w:pPr>
        <w:spacing w:after="0" w:line="357" w:lineRule="auto"/>
        <w:ind w:left="1085" w:right="1037" w:hanging="10"/>
        <w:jc w:val="center"/>
        <w:rPr>
          <w:rFonts w:ascii="Times New Roman" w:eastAsia="Calibri" w:hAnsi="Times New Roman" w:cs="Times New Roman"/>
          <w:sz w:val="24"/>
        </w:rPr>
      </w:pPr>
    </w:p>
    <w:p w14:paraId="150FB15D" w14:textId="3BC6B06F" w:rsidR="00D70A09" w:rsidRPr="006E13CC" w:rsidRDefault="00D70A09" w:rsidP="006E13CC">
      <w:pPr>
        <w:spacing w:after="0" w:line="360" w:lineRule="auto"/>
        <w:jc w:val="center"/>
        <w:rPr>
          <w:rFonts w:ascii="Times New Roman" w:eastAsia="Times New Roman" w:hAnsi="Times New Roman" w:cs="Times New Roman"/>
          <w:b/>
          <w:bCs/>
          <w:sz w:val="24"/>
          <w:szCs w:val="24"/>
          <w:lang w:eastAsia="ja-JP"/>
        </w:rPr>
      </w:pPr>
    </w:p>
    <w:p w14:paraId="05FEAE4A" w14:textId="77777777" w:rsidR="00D70A09" w:rsidRPr="006E13CC" w:rsidRDefault="00D70A09" w:rsidP="006E13CC">
      <w:pPr>
        <w:spacing w:after="0" w:line="360" w:lineRule="auto"/>
        <w:ind w:right="486"/>
        <w:jc w:val="center"/>
        <w:rPr>
          <w:rFonts w:ascii="Times New Roman" w:eastAsia="Times New Roman" w:hAnsi="Times New Roman" w:cs="Times New Roman"/>
          <w:b/>
          <w:bCs/>
          <w:sz w:val="24"/>
          <w:szCs w:val="24"/>
          <w:lang w:eastAsia="ja-JP"/>
        </w:rPr>
      </w:pPr>
    </w:p>
    <w:bookmarkEnd w:id="2"/>
    <w:p w14:paraId="2F3623E1" w14:textId="77777777" w:rsidR="009C6EC3" w:rsidRPr="006E13CC" w:rsidRDefault="009C6EC3" w:rsidP="006E13CC">
      <w:pPr>
        <w:spacing w:after="160" w:line="360" w:lineRule="auto"/>
        <w:jc w:val="center"/>
        <w:rPr>
          <w:rFonts w:ascii="Times New Roman" w:hAnsi="Times New Roman" w:cs="Times New Roman"/>
          <w:sz w:val="24"/>
          <w:szCs w:val="24"/>
        </w:rPr>
      </w:pPr>
      <w:r w:rsidRPr="006E13CC">
        <w:rPr>
          <w:rFonts w:ascii="Times New Roman" w:hAnsi="Times New Roman" w:cs="Times New Roman"/>
          <w:b/>
          <w:sz w:val="24"/>
          <w:szCs w:val="24"/>
        </w:rPr>
        <w:lastRenderedPageBreak/>
        <w:t>OBSERVATION CHECKLIST</w:t>
      </w:r>
    </w:p>
    <w:tbl>
      <w:tblPr>
        <w:tblW w:w="5246" w:type="pct"/>
        <w:tblBorders>
          <w:bottom w:val="single" w:sz="4" w:space="0" w:color="auto"/>
        </w:tblBorders>
        <w:tblCellMar>
          <w:left w:w="10" w:type="dxa"/>
          <w:right w:w="10" w:type="dxa"/>
        </w:tblCellMar>
        <w:tblLook w:val="04A0" w:firstRow="1" w:lastRow="0" w:firstColumn="1" w:lastColumn="0" w:noHBand="0" w:noVBand="1"/>
      </w:tblPr>
      <w:tblGrid>
        <w:gridCol w:w="4728"/>
        <w:gridCol w:w="1025"/>
        <w:gridCol w:w="1076"/>
        <w:gridCol w:w="2971"/>
      </w:tblGrid>
      <w:tr w:rsidR="009C6EC3" w:rsidRPr="006E13CC" w14:paraId="6F910D17"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vAlign w:val="center"/>
            <w:hideMark/>
          </w:tcPr>
          <w:p w14:paraId="4B0B4475" w14:textId="5AF38E5E" w:rsidR="009C6EC3" w:rsidRPr="006E13CC" w:rsidRDefault="009C6EC3" w:rsidP="006E13CC">
            <w:pPr>
              <w:spacing w:after="0" w:line="360" w:lineRule="auto"/>
              <w:ind w:left="180"/>
              <w:rPr>
                <w:rFonts w:ascii="Times New Roman" w:hAnsi="Times New Roman" w:cs="Times New Roman"/>
                <w:b/>
                <w:sz w:val="24"/>
                <w:szCs w:val="24"/>
              </w:rPr>
            </w:pPr>
            <w:r w:rsidRPr="006E13CC">
              <w:rPr>
                <w:rFonts w:ascii="Times New Roman" w:hAnsi="Times New Roman" w:cs="Times New Roman"/>
                <w:b/>
                <w:sz w:val="24"/>
                <w:szCs w:val="24"/>
              </w:rPr>
              <w:t xml:space="preserve">Candidate’s </w:t>
            </w:r>
            <w:r w:rsidR="00432A64">
              <w:rPr>
                <w:rFonts w:ascii="Times New Roman" w:hAnsi="Times New Roman" w:cs="Times New Roman"/>
                <w:b/>
                <w:sz w:val="24"/>
                <w:szCs w:val="24"/>
              </w:rPr>
              <w:t>N</w:t>
            </w:r>
            <w:r w:rsidRPr="006E13CC">
              <w:rPr>
                <w:rFonts w:ascii="Times New Roman" w:hAnsi="Times New Roman" w:cs="Times New Roman"/>
                <w:b/>
                <w:sz w:val="24"/>
                <w:szCs w:val="24"/>
              </w:rPr>
              <w:t>ame &amp; Registration Code</w:t>
            </w:r>
          </w:p>
        </w:tc>
        <w:tc>
          <w:tcPr>
            <w:tcW w:w="2588" w:type="pct"/>
            <w:gridSpan w:val="3"/>
            <w:tcBorders>
              <w:top w:val="single" w:sz="8" w:space="0" w:color="auto"/>
              <w:left w:val="single" w:sz="8" w:space="0" w:color="auto"/>
              <w:bottom w:val="single" w:sz="4" w:space="0" w:color="auto"/>
              <w:right w:val="single" w:sz="8" w:space="0" w:color="auto"/>
            </w:tcBorders>
          </w:tcPr>
          <w:p w14:paraId="1132D1DA" w14:textId="77777777" w:rsidR="009C6EC3" w:rsidRDefault="009C6EC3" w:rsidP="006E13CC">
            <w:pPr>
              <w:spacing w:after="0" w:line="360" w:lineRule="auto"/>
              <w:rPr>
                <w:rFonts w:ascii="Times New Roman" w:hAnsi="Times New Roman" w:cs="Times New Roman"/>
                <w:sz w:val="24"/>
                <w:szCs w:val="24"/>
              </w:rPr>
            </w:pPr>
          </w:p>
          <w:p w14:paraId="0A4E0E8E" w14:textId="45094F45" w:rsidR="00B369D7" w:rsidRPr="006E13CC" w:rsidRDefault="00B369D7" w:rsidP="006E13CC">
            <w:pPr>
              <w:spacing w:after="0" w:line="360" w:lineRule="auto"/>
              <w:rPr>
                <w:rFonts w:ascii="Times New Roman" w:hAnsi="Times New Roman" w:cs="Times New Roman"/>
                <w:sz w:val="24"/>
                <w:szCs w:val="24"/>
              </w:rPr>
            </w:pPr>
          </w:p>
        </w:tc>
      </w:tr>
      <w:tr w:rsidR="009C6EC3" w:rsidRPr="006E13CC" w14:paraId="7ABD5609"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vAlign w:val="center"/>
            <w:hideMark/>
          </w:tcPr>
          <w:p w14:paraId="2AB00B57" w14:textId="207FF5D3" w:rsidR="009C6EC3" w:rsidRPr="006E13CC" w:rsidRDefault="009C6EC3" w:rsidP="006E13CC">
            <w:pPr>
              <w:spacing w:after="0" w:line="360" w:lineRule="auto"/>
              <w:ind w:left="180"/>
              <w:rPr>
                <w:rFonts w:ascii="Times New Roman" w:hAnsi="Times New Roman" w:cs="Times New Roman"/>
                <w:b/>
                <w:sz w:val="24"/>
                <w:szCs w:val="24"/>
              </w:rPr>
            </w:pPr>
            <w:r w:rsidRPr="006E13CC">
              <w:rPr>
                <w:rFonts w:ascii="Times New Roman" w:hAnsi="Times New Roman" w:cs="Times New Roman"/>
                <w:b/>
                <w:sz w:val="24"/>
                <w:szCs w:val="24"/>
              </w:rPr>
              <w:t xml:space="preserve">Assessor’s </w:t>
            </w:r>
            <w:r w:rsidR="00432A64">
              <w:rPr>
                <w:rFonts w:ascii="Times New Roman" w:hAnsi="Times New Roman" w:cs="Times New Roman"/>
                <w:b/>
                <w:sz w:val="24"/>
                <w:szCs w:val="24"/>
              </w:rPr>
              <w:t>N</w:t>
            </w:r>
            <w:r w:rsidRPr="006E13CC">
              <w:rPr>
                <w:rFonts w:ascii="Times New Roman" w:hAnsi="Times New Roman" w:cs="Times New Roman"/>
                <w:b/>
                <w:sz w:val="24"/>
                <w:szCs w:val="24"/>
              </w:rPr>
              <w:t>ame &amp; Registration Code</w:t>
            </w:r>
          </w:p>
        </w:tc>
        <w:tc>
          <w:tcPr>
            <w:tcW w:w="2588" w:type="pct"/>
            <w:gridSpan w:val="3"/>
            <w:tcBorders>
              <w:top w:val="single" w:sz="8" w:space="0" w:color="auto"/>
              <w:left w:val="single" w:sz="8" w:space="0" w:color="auto"/>
              <w:bottom w:val="single" w:sz="4" w:space="0" w:color="auto"/>
              <w:right w:val="single" w:sz="8" w:space="0" w:color="auto"/>
            </w:tcBorders>
          </w:tcPr>
          <w:p w14:paraId="2ADA1662" w14:textId="77777777" w:rsidR="009C6EC3" w:rsidRDefault="009C6EC3" w:rsidP="006E13CC">
            <w:pPr>
              <w:spacing w:after="0" w:line="360" w:lineRule="auto"/>
              <w:rPr>
                <w:rFonts w:ascii="Times New Roman" w:hAnsi="Times New Roman" w:cs="Times New Roman"/>
                <w:sz w:val="24"/>
                <w:szCs w:val="24"/>
              </w:rPr>
            </w:pPr>
          </w:p>
          <w:p w14:paraId="3EAFD64E" w14:textId="65A94C1E" w:rsidR="00B369D7" w:rsidRPr="006E13CC" w:rsidRDefault="00B369D7" w:rsidP="006E13CC">
            <w:pPr>
              <w:spacing w:after="0" w:line="360" w:lineRule="auto"/>
              <w:rPr>
                <w:rFonts w:ascii="Times New Roman" w:hAnsi="Times New Roman" w:cs="Times New Roman"/>
                <w:sz w:val="24"/>
                <w:szCs w:val="24"/>
              </w:rPr>
            </w:pPr>
          </w:p>
        </w:tc>
      </w:tr>
      <w:tr w:rsidR="009C6EC3" w:rsidRPr="006E13CC" w14:paraId="1782A1DD"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vAlign w:val="center"/>
            <w:hideMark/>
          </w:tcPr>
          <w:p w14:paraId="4C9A8018" w14:textId="77777777" w:rsidR="009C6EC3" w:rsidRPr="006E13CC" w:rsidRDefault="009C6EC3" w:rsidP="006E13CC">
            <w:pPr>
              <w:spacing w:after="0" w:line="360" w:lineRule="auto"/>
              <w:ind w:left="180"/>
              <w:rPr>
                <w:rFonts w:ascii="Times New Roman" w:hAnsi="Times New Roman" w:cs="Times New Roman"/>
                <w:b/>
                <w:sz w:val="24"/>
                <w:szCs w:val="24"/>
              </w:rPr>
            </w:pPr>
            <w:r w:rsidRPr="006E13CC">
              <w:rPr>
                <w:rFonts w:ascii="Times New Roman" w:hAnsi="Times New Roman" w:cs="Times New Roman"/>
                <w:b/>
                <w:sz w:val="24"/>
                <w:szCs w:val="24"/>
              </w:rPr>
              <w:t>Venue of Assessment</w:t>
            </w:r>
          </w:p>
        </w:tc>
        <w:tc>
          <w:tcPr>
            <w:tcW w:w="2588" w:type="pct"/>
            <w:gridSpan w:val="3"/>
            <w:tcBorders>
              <w:top w:val="single" w:sz="8" w:space="0" w:color="auto"/>
              <w:left w:val="single" w:sz="8" w:space="0" w:color="auto"/>
              <w:bottom w:val="single" w:sz="4" w:space="0" w:color="auto"/>
              <w:right w:val="single" w:sz="8" w:space="0" w:color="auto"/>
            </w:tcBorders>
          </w:tcPr>
          <w:p w14:paraId="5E30F70D" w14:textId="77777777" w:rsidR="009C6EC3" w:rsidRPr="006E13CC" w:rsidRDefault="009C6EC3" w:rsidP="006E13CC">
            <w:pPr>
              <w:spacing w:after="0" w:line="360" w:lineRule="auto"/>
              <w:rPr>
                <w:rFonts w:ascii="Times New Roman" w:hAnsi="Times New Roman" w:cs="Times New Roman"/>
                <w:sz w:val="24"/>
                <w:szCs w:val="24"/>
              </w:rPr>
            </w:pPr>
          </w:p>
        </w:tc>
      </w:tr>
      <w:tr w:rsidR="009C6EC3" w:rsidRPr="006E13CC" w14:paraId="46F45895"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vAlign w:val="center"/>
            <w:hideMark/>
          </w:tcPr>
          <w:p w14:paraId="09886398" w14:textId="5628A53A" w:rsidR="009C6EC3" w:rsidRPr="006E13CC" w:rsidRDefault="009C6EC3" w:rsidP="006E13CC">
            <w:pPr>
              <w:spacing w:after="0" w:line="360" w:lineRule="auto"/>
              <w:ind w:left="180"/>
              <w:rPr>
                <w:rFonts w:ascii="Times New Roman" w:hAnsi="Times New Roman" w:cs="Times New Roman"/>
                <w:b/>
                <w:sz w:val="24"/>
                <w:szCs w:val="24"/>
              </w:rPr>
            </w:pPr>
            <w:r w:rsidRPr="006E13CC">
              <w:rPr>
                <w:rFonts w:ascii="Times New Roman" w:hAnsi="Times New Roman" w:cs="Times New Roman"/>
                <w:b/>
                <w:sz w:val="24"/>
                <w:szCs w:val="24"/>
              </w:rPr>
              <w:t xml:space="preserve">Date of </w:t>
            </w:r>
            <w:r w:rsidR="00432A64">
              <w:rPr>
                <w:rFonts w:ascii="Times New Roman" w:hAnsi="Times New Roman" w:cs="Times New Roman"/>
                <w:b/>
                <w:sz w:val="24"/>
                <w:szCs w:val="24"/>
              </w:rPr>
              <w:t>A</w:t>
            </w:r>
            <w:r w:rsidRPr="006E13CC">
              <w:rPr>
                <w:rFonts w:ascii="Times New Roman" w:hAnsi="Times New Roman" w:cs="Times New Roman"/>
                <w:b/>
                <w:sz w:val="24"/>
                <w:szCs w:val="24"/>
              </w:rPr>
              <w:t>ssessment</w:t>
            </w:r>
          </w:p>
        </w:tc>
        <w:tc>
          <w:tcPr>
            <w:tcW w:w="2588" w:type="pct"/>
            <w:gridSpan w:val="3"/>
            <w:tcBorders>
              <w:top w:val="single" w:sz="8" w:space="0" w:color="auto"/>
              <w:left w:val="single" w:sz="8" w:space="0" w:color="auto"/>
              <w:bottom w:val="single" w:sz="4" w:space="0" w:color="auto"/>
              <w:right w:val="single" w:sz="8" w:space="0" w:color="auto"/>
            </w:tcBorders>
          </w:tcPr>
          <w:p w14:paraId="50617C8F" w14:textId="77777777" w:rsidR="009C6EC3" w:rsidRPr="006E13CC" w:rsidRDefault="009C6EC3" w:rsidP="006E13CC">
            <w:pPr>
              <w:spacing w:after="0" w:line="360" w:lineRule="auto"/>
              <w:rPr>
                <w:rFonts w:ascii="Times New Roman" w:hAnsi="Times New Roman" w:cs="Times New Roman"/>
                <w:sz w:val="24"/>
                <w:szCs w:val="24"/>
              </w:rPr>
            </w:pPr>
          </w:p>
        </w:tc>
      </w:tr>
      <w:tr w:rsidR="009C6EC3" w:rsidRPr="006E13CC" w14:paraId="51F29919"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shd w:val="clear" w:color="auto" w:fill="auto"/>
            <w:vAlign w:val="center"/>
            <w:hideMark/>
          </w:tcPr>
          <w:p w14:paraId="26F735C8" w14:textId="536E7338"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Items to be evaluated: </w:t>
            </w:r>
            <w:r w:rsidRPr="006E13CC">
              <w:rPr>
                <w:rFonts w:ascii="Times New Roman" w:hAnsi="Times New Roman" w:cs="Times New Roman"/>
                <w:i/>
                <w:sz w:val="24"/>
                <w:szCs w:val="24"/>
              </w:rPr>
              <w:t>Please award marks as appropriate. Give a brief comment on your observation.</w:t>
            </w:r>
          </w:p>
        </w:tc>
        <w:tc>
          <w:tcPr>
            <w:tcW w:w="523" w:type="pct"/>
            <w:tcBorders>
              <w:top w:val="single" w:sz="8" w:space="0" w:color="auto"/>
              <w:left w:val="single" w:sz="8" w:space="0" w:color="auto"/>
              <w:bottom w:val="single" w:sz="4" w:space="0" w:color="auto"/>
              <w:right w:val="single" w:sz="4" w:space="0" w:color="auto"/>
            </w:tcBorders>
            <w:shd w:val="clear" w:color="auto" w:fill="auto"/>
            <w:vAlign w:val="center"/>
          </w:tcPr>
          <w:p w14:paraId="74D6F17A" w14:textId="77777777" w:rsidR="009C6EC3" w:rsidRPr="006E13CC" w:rsidRDefault="009C6EC3"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 xml:space="preserve">Marks available </w:t>
            </w:r>
          </w:p>
        </w:tc>
        <w:tc>
          <w:tcPr>
            <w:tcW w:w="549" w:type="pct"/>
            <w:tcBorders>
              <w:top w:val="single" w:sz="8" w:space="0" w:color="auto"/>
              <w:left w:val="single" w:sz="4" w:space="0" w:color="auto"/>
              <w:bottom w:val="single" w:sz="4" w:space="0" w:color="auto"/>
              <w:right w:val="single" w:sz="4" w:space="0" w:color="auto"/>
            </w:tcBorders>
            <w:shd w:val="clear" w:color="auto" w:fill="auto"/>
            <w:vAlign w:val="center"/>
          </w:tcPr>
          <w:p w14:paraId="74FABB85" w14:textId="77777777" w:rsidR="009C6EC3" w:rsidRPr="006E13CC" w:rsidRDefault="009C6EC3"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 xml:space="preserve">Marks obtained </w:t>
            </w:r>
          </w:p>
        </w:tc>
        <w:tc>
          <w:tcPr>
            <w:tcW w:w="1516" w:type="pct"/>
            <w:tcBorders>
              <w:top w:val="single" w:sz="8" w:space="0" w:color="auto"/>
              <w:left w:val="single" w:sz="4" w:space="0" w:color="auto"/>
              <w:bottom w:val="single" w:sz="4" w:space="0" w:color="auto"/>
              <w:right w:val="single" w:sz="8" w:space="0" w:color="auto"/>
            </w:tcBorders>
            <w:shd w:val="clear" w:color="auto" w:fill="auto"/>
            <w:vAlign w:val="center"/>
          </w:tcPr>
          <w:p w14:paraId="51F8D43A" w14:textId="77777777" w:rsidR="009C6EC3" w:rsidRPr="006E13CC" w:rsidRDefault="009C6EC3"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Comments</w:t>
            </w:r>
          </w:p>
        </w:tc>
      </w:tr>
      <w:tr w:rsidR="009C6EC3" w:rsidRPr="006E13CC" w14:paraId="69D25B61"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7104D3B1" w14:textId="3B47F4CF" w:rsidR="00C417BA" w:rsidRPr="006E13CC" w:rsidRDefault="002219EE" w:rsidP="006E13CC">
            <w:pPr>
              <w:pStyle w:val="Default"/>
              <w:numPr>
                <w:ilvl w:val="0"/>
                <w:numId w:val="10"/>
              </w:numPr>
              <w:spacing w:line="360" w:lineRule="auto"/>
              <w:rPr>
                <w:i/>
                <w:iCs/>
                <w:color w:val="auto"/>
              </w:rPr>
            </w:pPr>
            <w:r w:rsidRPr="006E13CC">
              <w:rPr>
                <w:iCs/>
                <w:color w:val="auto"/>
              </w:rPr>
              <w:t xml:space="preserve">Student </w:t>
            </w:r>
            <w:r w:rsidR="00C417BA" w:rsidRPr="006E13CC">
              <w:rPr>
                <w:iCs/>
                <w:color w:val="auto"/>
              </w:rPr>
              <w:t>well-groomed and looks professional</w:t>
            </w:r>
          </w:p>
          <w:p w14:paraId="1D8F00FE" w14:textId="2D2BC324" w:rsidR="009C6EC3" w:rsidRPr="00432A64" w:rsidRDefault="00432A64" w:rsidP="006E13CC">
            <w:pPr>
              <w:pStyle w:val="Default"/>
              <w:spacing w:line="360" w:lineRule="auto"/>
              <w:ind w:left="720"/>
              <w:rPr>
                <w:b/>
                <w:i/>
                <w:iCs/>
                <w:color w:val="auto"/>
              </w:rPr>
            </w:pPr>
            <w:r>
              <w:rPr>
                <w:b/>
                <w:i/>
                <w:iCs/>
                <w:color w:val="auto"/>
              </w:rPr>
              <w:t>(</w:t>
            </w:r>
            <w:r w:rsidR="00C417BA" w:rsidRPr="00432A64">
              <w:rPr>
                <w:b/>
                <w:i/>
                <w:iCs/>
                <w:color w:val="auto"/>
              </w:rPr>
              <w:t>Award 1 mark</w:t>
            </w:r>
            <w:r>
              <w:rPr>
                <w:b/>
                <w:i/>
                <w:iCs/>
                <w:color w:val="auto"/>
              </w:rPr>
              <w:t xml:space="preserve"> or zero)</w:t>
            </w:r>
          </w:p>
        </w:tc>
        <w:tc>
          <w:tcPr>
            <w:tcW w:w="523" w:type="pct"/>
            <w:tcBorders>
              <w:top w:val="single" w:sz="8" w:space="0" w:color="auto"/>
              <w:left w:val="single" w:sz="8" w:space="0" w:color="auto"/>
              <w:bottom w:val="single" w:sz="4" w:space="0" w:color="auto"/>
              <w:right w:val="single" w:sz="4" w:space="0" w:color="auto"/>
            </w:tcBorders>
          </w:tcPr>
          <w:p w14:paraId="1225DA4E" w14:textId="35FB798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w:t>
            </w:r>
            <w:r w:rsidR="002219EE" w:rsidRPr="006E13CC">
              <w:rPr>
                <w:rFonts w:ascii="Times New Roman" w:hAnsi="Times New Roman" w:cs="Times New Roman"/>
                <w:b/>
                <w:sz w:val="24"/>
                <w:szCs w:val="24"/>
              </w:rPr>
              <w:t>1</w:t>
            </w:r>
          </w:p>
        </w:tc>
        <w:tc>
          <w:tcPr>
            <w:tcW w:w="549" w:type="pct"/>
            <w:tcBorders>
              <w:top w:val="single" w:sz="8" w:space="0" w:color="auto"/>
              <w:left w:val="single" w:sz="4" w:space="0" w:color="auto"/>
              <w:bottom w:val="single" w:sz="4" w:space="0" w:color="auto"/>
              <w:right w:val="single" w:sz="4" w:space="0" w:color="auto"/>
            </w:tcBorders>
          </w:tcPr>
          <w:p w14:paraId="5134A77E" w14:textId="77777777" w:rsidR="009C6EC3" w:rsidRPr="006E13CC" w:rsidRDefault="009C6EC3"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6C0A7FB6" w14:textId="77777777" w:rsidR="009C6EC3" w:rsidRPr="006E13CC" w:rsidRDefault="009C6EC3" w:rsidP="006E13CC">
            <w:pPr>
              <w:spacing w:line="360" w:lineRule="auto"/>
              <w:jc w:val="center"/>
              <w:rPr>
                <w:rFonts w:ascii="Times New Roman" w:hAnsi="Times New Roman" w:cs="Times New Roman"/>
                <w:b/>
                <w:sz w:val="24"/>
                <w:szCs w:val="24"/>
              </w:rPr>
            </w:pPr>
          </w:p>
        </w:tc>
      </w:tr>
      <w:tr w:rsidR="00C417BA" w:rsidRPr="006E13CC" w14:paraId="1881CC5E"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6B4E19F6" w14:textId="77777777" w:rsidR="00C417BA" w:rsidRPr="006E13CC" w:rsidRDefault="00C417BA" w:rsidP="006E13CC">
            <w:pPr>
              <w:pStyle w:val="Default"/>
              <w:numPr>
                <w:ilvl w:val="0"/>
                <w:numId w:val="10"/>
              </w:numPr>
              <w:spacing w:line="360" w:lineRule="auto"/>
              <w:rPr>
                <w:iCs/>
                <w:color w:val="auto"/>
              </w:rPr>
            </w:pPr>
            <w:r w:rsidRPr="006E13CC">
              <w:rPr>
                <w:iCs/>
                <w:color w:val="auto"/>
              </w:rPr>
              <w:t>Wore lab coat, closed shoes and mask</w:t>
            </w:r>
          </w:p>
          <w:p w14:paraId="6821E7D5" w14:textId="127DE05F" w:rsidR="00C417BA" w:rsidRPr="00432A64" w:rsidRDefault="00432A64" w:rsidP="006E13CC">
            <w:pPr>
              <w:pStyle w:val="Default"/>
              <w:spacing w:line="360" w:lineRule="auto"/>
              <w:ind w:left="720"/>
              <w:rPr>
                <w:b/>
                <w:i/>
                <w:iCs/>
                <w:color w:val="auto"/>
              </w:rPr>
            </w:pPr>
            <w:r w:rsidRPr="00432A64">
              <w:rPr>
                <w:b/>
                <w:i/>
                <w:iCs/>
                <w:color w:val="auto"/>
              </w:rPr>
              <w:t>(</w:t>
            </w:r>
            <w:r w:rsidR="00C417BA" w:rsidRPr="00432A64">
              <w:rPr>
                <w:b/>
                <w:i/>
                <w:iCs/>
                <w:color w:val="auto"/>
              </w:rPr>
              <w:t>Award 1 mark for each item</w:t>
            </w:r>
            <w:r w:rsidRPr="00432A64">
              <w:rPr>
                <w:b/>
                <w:i/>
                <w:iCs/>
                <w:color w:val="auto"/>
              </w:rPr>
              <w:t>)</w:t>
            </w:r>
          </w:p>
        </w:tc>
        <w:tc>
          <w:tcPr>
            <w:tcW w:w="523" w:type="pct"/>
            <w:tcBorders>
              <w:top w:val="single" w:sz="8" w:space="0" w:color="auto"/>
              <w:left w:val="single" w:sz="8" w:space="0" w:color="auto"/>
              <w:bottom w:val="single" w:sz="4" w:space="0" w:color="auto"/>
              <w:right w:val="single" w:sz="4" w:space="0" w:color="auto"/>
            </w:tcBorders>
          </w:tcPr>
          <w:p w14:paraId="77C7C7BE" w14:textId="75AFBEFF" w:rsidR="00C417BA" w:rsidRPr="006E13CC" w:rsidRDefault="00C417BA"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3</w:t>
            </w:r>
          </w:p>
        </w:tc>
        <w:tc>
          <w:tcPr>
            <w:tcW w:w="549" w:type="pct"/>
            <w:tcBorders>
              <w:top w:val="single" w:sz="8" w:space="0" w:color="auto"/>
              <w:left w:val="single" w:sz="4" w:space="0" w:color="auto"/>
              <w:bottom w:val="single" w:sz="4" w:space="0" w:color="auto"/>
              <w:right w:val="single" w:sz="4" w:space="0" w:color="auto"/>
            </w:tcBorders>
          </w:tcPr>
          <w:p w14:paraId="4646BD68" w14:textId="77777777" w:rsidR="00C417BA" w:rsidRPr="006E13CC" w:rsidRDefault="00C417BA"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22DD2283" w14:textId="77777777" w:rsidR="00C417BA" w:rsidRPr="006E13CC" w:rsidRDefault="00C417BA" w:rsidP="006E13CC">
            <w:pPr>
              <w:spacing w:line="360" w:lineRule="auto"/>
              <w:jc w:val="center"/>
              <w:rPr>
                <w:rFonts w:ascii="Times New Roman" w:hAnsi="Times New Roman" w:cs="Times New Roman"/>
                <w:b/>
                <w:sz w:val="24"/>
                <w:szCs w:val="24"/>
              </w:rPr>
            </w:pPr>
          </w:p>
        </w:tc>
      </w:tr>
      <w:tr w:rsidR="009C6EC3" w:rsidRPr="006E13CC" w14:paraId="0FF10F60"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52D2B877" w14:textId="27BAAEBD" w:rsidR="009235CA" w:rsidRPr="006E13CC" w:rsidRDefault="006B5DA6" w:rsidP="006E13CC">
            <w:pPr>
              <w:pStyle w:val="Default"/>
              <w:numPr>
                <w:ilvl w:val="0"/>
                <w:numId w:val="10"/>
              </w:numPr>
              <w:spacing w:line="360" w:lineRule="auto"/>
              <w:rPr>
                <w:color w:val="auto"/>
              </w:rPr>
            </w:pPr>
            <w:r w:rsidRPr="006E13CC">
              <w:rPr>
                <w:color w:val="auto"/>
              </w:rPr>
              <w:t xml:space="preserve">Introduced </w:t>
            </w:r>
            <w:r w:rsidR="00457D9E" w:rsidRPr="006E13CC">
              <w:rPr>
                <w:color w:val="auto"/>
              </w:rPr>
              <w:t>topic for presentation</w:t>
            </w:r>
          </w:p>
          <w:p w14:paraId="78FB7E60" w14:textId="3395A325" w:rsidR="009C6EC3" w:rsidRPr="00432A64" w:rsidRDefault="006B5DA6" w:rsidP="006E13CC">
            <w:pPr>
              <w:pStyle w:val="Default"/>
              <w:spacing w:line="360" w:lineRule="auto"/>
              <w:ind w:left="720"/>
              <w:rPr>
                <w:b/>
                <w:i/>
                <w:color w:val="auto"/>
              </w:rPr>
            </w:pPr>
            <w:r w:rsidRPr="00432A64">
              <w:rPr>
                <w:b/>
                <w:i/>
                <w:color w:val="auto"/>
              </w:rPr>
              <w:t>(Award 1 mark for making an introduction)</w:t>
            </w:r>
          </w:p>
        </w:tc>
        <w:tc>
          <w:tcPr>
            <w:tcW w:w="523" w:type="pct"/>
            <w:tcBorders>
              <w:top w:val="single" w:sz="8" w:space="0" w:color="auto"/>
              <w:left w:val="single" w:sz="8" w:space="0" w:color="auto"/>
              <w:bottom w:val="single" w:sz="4" w:space="0" w:color="auto"/>
              <w:right w:val="single" w:sz="4" w:space="0" w:color="auto"/>
            </w:tcBorders>
          </w:tcPr>
          <w:p w14:paraId="632C1E36" w14:textId="12F3BB25" w:rsidR="009C6EC3" w:rsidRPr="006E13CC" w:rsidRDefault="00457D9E"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1</w:t>
            </w:r>
          </w:p>
        </w:tc>
        <w:tc>
          <w:tcPr>
            <w:tcW w:w="549" w:type="pct"/>
            <w:tcBorders>
              <w:top w:val="single" w:sz="8" w:space="0" w:color="auto"/>
              <w:left w:val="single" w:sz="4" w:space="0" w:color="auto"/>
              <w:bottom w:val="single" w:sz="4" w:space="0" w:color="auto"/>
              <w:right w:val="single" w:sz="4" w:space="0" w:color="auto"/>
            </w:tcBorders>
          </w:tcPr>
          <w:p w14:paraId="2E8FE8D7" w14:textId="77777777" w:rsidR="009C6EC3" w:rsidRPr="006E13CC" w:rsidRDefault="009C6EC3"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61E4572C" w14:textId="77777777" w:rsidR="009C6EC3" w:rsidRPr="006E13CC" w:rsidRDefault="009C6EC3" w:rsidP="006E13CC">
            <w:pPr>
              <w:spacing w:line="360" w:lineRule="auto"/>
              <w:jc w:val="center"/>
              <w:rPr>
                <w:rFonts w:ascii="Times New Roman" w:hAnsi="Times New Roman" w:cs="Times New Roman"/>
                <w:b/>
                <w:sz w:val="24"/>
                <w:szCs w:val="24"/>
              </w:rPr>
            </w:pPr>
          </w:p>
        </w:tc>
      </w:tr>
      <w:tr w:rsidR="009235CA" w:rsidRPr="006E13CC" w14:paraId="3B293E1A"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2DE787EE" w14:textId="37B8B3A9" w:rsidR="009235CA" w:rsidRPr="006E13CC" w:rsidRDefault="00C417BA" w:rsidP="006E13CC">
            <w:pPr>
              <w:pStyle w:val="Default"/>
              <w:numPr>
                <w:ilvl w:val="0"/>
                <w:numId w:val="10"/>
              </w:numPr>
              <w:spacing w:line="360" w:lineRule="auto"/>
            </w:pPr>
            <w:r w:rsidRPr="006E13CC">
              <w:t>Step 1: Gently outstretch the child’s arm to straighten it</w:t>
            </w:r>
          </w:p>
          <w:p w14:paraId="265675D4" w14:textId="06C72D4B" w:rsidR="009235CA" w:rsidRPr="00432A64" w:rsidRDefault="006E53AA" w:rsidP="006E13CC">
            <w:pPr>
              <w:pStyle w:val="Default"/>
              <w:spacing w:line="360" w:lineRule="auto"/>
              <w:ind w:left="720"/>
              <w:rPr>
                <w:b/>
                <w:i/>
                <w:iCs/>
              </w:rPr>
            </w:pPr>
            <w:r w:rsidRPr="00432A64">
              <w:rPr>
                <w:b/>
                <w:i/>
              </w:rPr>
              <w:t xml:space="preserve">(Award </w:t>
            </w:r>
            <w:r w:rsidR="00432A64">
              <w:rPr>
                <w:b/>
                <w:i/>
              </w:rPr>
              <w:t xml:space="preserve">1 </w:t>
            </w:r>
            <w:r w:rsidRPr="00432A64">
              <w:rPr>
                <w:b/>
                <w:i/>
              </w:rPr>
              <w:t>mark</w:t>
            </w:r>
            <w:r w:rsidR="00C417BA" w:rsidRPr="00432A64">
              <w:rPr>
                <w:b/>
                <w:i/>
              </w:rPr>
              <w:t xml:space="preserve"> for correct answer</w:t>
            </w:r>
            <w:r w:rsidRPr="00432A64">
              <w:rPr>
                <w:b/>
                <w:i/>
              </w:rPr>
              <w:t>)</w:t>
            </w:r>
          </w:p>
        </w:tc>
        <w:tc>
          <w:tcPr>
            <w:tcW w:w="523" w:type="pct"/>
            <w:tcBorders>
              <w:top w:val="single" w:sz="8" w:space="0" w:color="auto"/>
              <w:left w:val="single" w:sz="8" w:space="0" w:color="auto"/>
              <w:bottom w:val="single" w:sz="4" w:space="0" w:color="auto"/>
              <w:right w:val="single" w:sz="4" w:space="0" w:color="auto"/>
            </w:tcBorders>
          </w:tcPr>
          <w:p w14:paraId="5DF2FA9D" w14:textId="2000A88F" w:rsidR="009235CA" w:rsidRPr="006E13CC" w:rsidRDefault="00C417BA"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1</w:t>
            </w:r>
          </w:p>
        </w:tc>
        <w:tc>
          <w:tcPr>
            <w:tcW w:w="549" w:type="pct"/>
            <w:tcBorders>
              <w:top w:val="single" w:sz="8" w:space="0" w:color="auto"/>
              <w:left w:val="single" w:sz="4" w:space="0" w:color="auto"/>
              <w:bottom w:val="single" w:sz="4" w:space="0" w:color="auto"/>
              <w:right w:val="single" w:sz="4" w:space="0" w:color="auto"/>
            </w:tcBorders>
          </w:tcPr>
          <w:p w14:paraId="4D854681" w14:textId="77777777" w:rsidR="009235CA" w:rsidRPr="006E13CC" w:rsidRDefault="009235CA"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0CEEAB2B" w14:textId="77777777" w:rsidR="009235CA" w:rsidRPr="006E13CC" w:rsidRDefault="009235CA" w:rsidP="006E13CC">
            <w:pPr>
              <w:spacing w:line="360" w:lineRule="auto"/>
              <w:jc w:val="center"/>
              <w:rPr>
                <w:rFonts w:ascii="Times New Roman" w:hAnsi="Times New Roman" w:cs="Times New Roman"/>
                <w:b/>
                <w:sz w:val="24"/>
                <w:szCs w:val="24"/>
              </w:rPr>
            </w:pPr>
          </w:p>
        </w:tc>
      </w:tr>
      <w:tr w:rsidR="009235CA" w:rsidRPr="006E13CC" w14:paraId="50B2D233"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776905BD" w14:textId="138CC7EF" w:rsidR="00D71CDA" w:rsidRPr="006E13CC" w:rsidRDefault="00C417BA" w:rsidP="006E13CC">
            <w:pPr>
              <w:pStyle w:val="Default"/>
              <w:numPr>
                <w:ilvl w:val="0"/>
                <w:numId w:val="10"/>
              </w:numPr>
              <w:spacing w:line="360" w:lineRule="auto"/>
            </w:pPr>
            <w:r w:rsidRPr="006E13CC">
              <w:rPr>
                <w:rStyle w:val="Emphasis"/>
                <w:i w:val="0"/>
              </w:rPr>
              <w:t>Step 2: O</w:t>
            </w:r>
            <w:r w:rsidRPr="006E13CC">
              <w:t>n the upper arm, find the midpoint between the shoulder and the elbow.</w:t>
            </w:r>
            <w:r w:rsidRPr="006E13CC">
              <w:rPr>
                <w:rStyle w:val="Emphasis"/>
                <w:i w:val="0"/>
              </w:rPr>
              <w:t xml:space="preserve"> </w:t>
            </w:r>
          </w:p>
          <w:p w14:paraId="16276241" w14:textId="051D8735" w:rsidR="00222E34" w:rsidRPr="00432A64" w:rsidRDefault="00222E34" w:rsidP="006E13CC">
            <w:pPr>
              <w:pStyle w:val="Default"/>
              <w:spacing w:line="360" w:lineRule="auto"/>
              <w:ind w:left="720"/>
              <w:rPr>
                <w:b/>
              </w:rPr>
            </w:pPr>
            <w:r w:rsidRPr="00432A64">
              <w:rPr>
                <w:b/>
                <w:i/>
              </w:rPr>
              <w:t xml:space="preserve">(Award 2 </w:t>
            </w:r>
            <w:r w:rsidR="0065323E" w:rsidRPr="00432A64">
              <w:rPr>
                <w:b/>
                <w:i/>
              </w:rPr>
              <w:t>marks</w:t>
            </w:r>
            <w:r w:rsidR="00432A64">
              <w:rPr>
                <w:b/>
                <w:i/>
              </w:rPr>
              <w:t xml:space="preserve"> 1 mark for </w:t>
            </w:r>
            <w:r w:rsidR="00AD4D2E">
              <w:rPr>
                <w:b/>
                <w:i/>
              </w:rPr>
              <w:t>i</w:t>
            </w:r>
            <w:r w:rsidR="00432A64">
              <w:rPr>
                <w:b/>
                <w:i/>
              </w:rPr>
              <w:t>dentifying upper arm and 1 mark for midpoint</w:t>
            </w:r>
            <w:r w:rsidR="0065323E" w:rsidRPr="00432A64">
              <w:rPr>
                <w:b/>
                <w:i/>
              </w:rPr>
              <w:t>)</w:t>
            </w:r>
          </w:p>
        </w:tc>
        <w:tc>
          <w:tcPr>
            <w:tcW w:w="523" w:type="pct"/>
            <w:tcBorders>
              <w:top w:val="single" w:sz="8" w:space="0" w:color="auto"/>
              <w:left w:val="single" w:sz="8" w:space="0" w:color="auto"/>
              <w:bottom w:val="single" w:sz="4" w:space="0" w:color="auto"/>
              <w:right w:val="single" w:sz="4" w:space="0" w:color="auto"/>
            </w:tcBorders>
          </w:tcPr>
          <w:p w14:paraId="7FF107DD" w14:textId="03E63033" w:rsidR="009235CA" w:rsidRPr="006E13CC" w:rsidRDefault="00457D9E"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5CC7A896" w14:textId="77777777" w:rsidR="009235CA" w:rsidRPr="006E13CC" w:rsidRDefault="009235CA"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729B73B5" w14:textId="77777777" w:rsidR="009235CA" w:rsidRPr="006E13CC" w:rsidRDefault="009235CA" w:rsidP="006E13CC">
            <w:pPr>
              <w:spacing w:line="360" w:lineRule="auto"/>
              <w:jc w:val="center"/>
              <w:rPr>
                <w:rFonts w:ascii="Times New Roman" w:hAnsi="Times New Roman" w:cs="Times New Roman"/>
                <w:b/>
                <w:sz w:val="24"/>
                <w:szCs w:val="24"/>
              </w:rPr>
            </w:pPr>
          </w:p>
        </w:tc>
      </w:tr>
      <w:tr w:rsidR="006948A2" w:rsidRPr="006E13CC" w14:paraId="59F09E85"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74E91F83" w14:textId="67858E3F" w:rsidR="00803CA0" w:rsidRPr="006E13CC" w:rsidRDefault="00C417BA" w:rsidP="006E13CC">
            <w:pPr>
              <w:pStyle w:val="Default"/>
              <w:numPr>
                <w:ilvl w:val="0"/>
                <w:numId w:val="10"/>
              </w:numPr>
              <w:spacing w:line="360" w:lineRule="auto"/>
              <w:rPr>
                <w:i/>
                <w:iCs/>
              </w:rPr>
            </w:pPr>
            <w:r w:rsidRPr="006E13CC">
              <w:rPr>
                <w:iCs/>
              </w:rPr>
              <w:t>Step 3: H</w:t>
            </w:r>
            <w:r w:rsidRPr="006E13CC">
              <w:t>old the large end of the strap against the upper arm at the midpoint.</w:t>
            </w:r>
            <w:r w:rsidRPr="006E13CC">
              <w:rPr>
                <w:iCs/>
              </w:rPr>
              <w:t xml:space="preserve"> </w:t>
            </w:r>
          </w:p>
          <w:p w14:paraId="3745CF42" w14:textId="5A405BB1" w:rsidR="00222E34" w:rsidRPr="00432A64" w:rsidRDefault="00222E34" w:rsidP="006E13CC">
            <w:pPr>
              <w:pStyle w:val="Default"/>
              <w:spacing w:line="360" w:lineRule="auto"/>
              <w:ind w:left="720"/>
              <w:rPr>
                <w:b/>
                <w:i/>
                <w:iCs/>
              </w:rPr>
            </w:pPr>
            <w:r w:rsidRPr="00432A64">
              <w:rPr>
                <w:b/>
                <w:i/>
              </w:rPr>
              <w:t>(Award 2 marks or zero)</w:t>
            </w:r>
          </w:p>
        </w:tc>
        <w:tc>
          <w:tcPr>
            <w:tcW w:w="523" w:type="pct"/>
            <w:tcBorders>
              <w:top w:val="single" w:sz="8" w:space="0" w:color="auto"/>
              <w:left w:val="single" w:sz="8" w:space="0" w:color="auto"/>
              <w:bottom w:val="single" w:sz="4" w:space="0" w:color="auto"/>
              <w:right w:val="single" w:sz="4" w:space="0" w:color="auto"/>
            </w:tcBorders>
          </w:tcPr>
          <w:p w14:paraId="0C2CE19C" w14:textId="7C2CCDC1" w:rsidR="006948A2" w:rsidRPr="006E13CC" w:rsidRDefault="00457D9E"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30D7CDDA" w14:textId="77777777" w:rsidR="006948A2" w:rsidRPr="006E13CC" w:rsidRDefault="006948A2"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2568DD10" w14:textId="77777777" w:rsidR="006948A2" w:rsidRDefault="006948A2" w:rsidP="006E13CC">
            <w:pPr>
              <w:spacing w:line="360" w:lineRule="auto"/>
              <w:jc w:val="center"/>
              <w:rPr>
                <w:rFonts w:ascii="Times New Roman" w:hAnsi="Times New Roman" w:cs="Times New Roman"/>
                <w:b/>
                <w:sz w:val="24"/>
                <w:szCs w:val="24"/>
              </w:rPr>
            </w:pPr>
          </w:p>
          <w:p w14:paraId="5E0A1D0C" w14:textId="77777777" w:rsidR="00B369D7" w:rsidRDefault="00B369D7" w:rsidP="006E13CC">
            <w:pPr>
              <w:spacing w:line="360" w:lineRule="auto"/>
              <w:jc w:val="center"/>
              <w:rPr>
                <w:rFonts w:ascii="Times New Roman" w:hAnsi="Times New Roman" w:cs="Times New Roman"/>
                <w:b/>
                <w:sz w:val="24"/>
                <w:szCs w:val="24"/>
              </w:rPr>
            </w:pPr>
          </w:p>
          <w:p w14:paraId="6200F62A" w14:textId="42F57805" w:rsidR="00B369D7" w:rsidRPr="006E13CC" w:rsidRDefault="00B369D7" w:rsidP="006E13CC">
            <w:pPr>
              <w:spacing w:line="360" w:lineRule="auto"/>
              <w:jc w:val="center"/>
              <w:rPr>
                <w:rFonts w:ascii="Times New Roman" w:hAnsi="Times New Roman" w:cs="Times New Roman"/>
                <w:b/>
                <w:sz w:val="24"/>
                <w:szCs w:val="24"/>
              </w:rPr>
            </w:pPr>
          </w:p>
        </w:tc>
      </w:tr>
      <w:tr w:rsidR="009235CA" w:rsidRPr="006E13CC" w14:paraId="1672DA8A"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5E56D977" w14:textId="33714B41" w:rsidR="00C417BA" w:rsidRPr="006E13CC" w:rsidRDefault="00C417BA" w:rsidP="006E13CC">
            <w:pPr>
              <w:pStyle w:val="ListParagraph"/>
              <w:numPr>
                <w:ilvl w:val="0"/>
                <w:numId w:val="10"/>
              </w:numPr>
              <w:spacing w:before="100" w:beforeAutospacing="1" w:after="0" w:afterAutospacing="1" w:line="360" w:lineRule="auto"/>
              <w:rPr>
                <w:rFonts w:ascii="Times New Roman" w:eastAsia="Times New Roman" w:hAnsi="Times New Roman" w:cs="Times New Roman"/>
                <w:i/>
                <w:sz w:val="24"/>
                <w:szCs w:val="24"/>
              </w:rPr>
            </w:pPr>
            <w:r w:rsidRPr="006E13CC">
              <w:rPr>
                <w:rFonts w:ascii="Times New Roman" w:eastAsia="Times New Roman" w:hAnsi="Times New Roman" w:cs="Times New Roman"/>
                <w:sz w:val="24"/>
                <w:szCs w:val="24"/>
              </w:rPr>
              <w:lastRenderedPageBreak/>
              <w:t xml:space="preserve">Step 4: </w:t>
            </w:r>
            <w:r w:rsidRPr="006E13CC">
              <w:rPr>
                <w:rFonts w:ascii="Times New Roman" w:hAnsi="Times New Roman" w:cs="Times New Roman"/>
                <w:sz w:val="24"/>
                <w:szCs w:val="24"/>
              </w:rPr>
              <w:t>Put the other end of the strap around the child’s arm. And thread the green end of the strap through the second small slit in the strap—coming up from below the strap.</w:t>
            </w:r>
            <w:r w:rsidRPr="006E13CC">
              <w:rPr>
                <w:rFonts w:ascii="Times New Roman" w:eastAsia="Times New Roman" w:hAnsi="Times New Roman" w:cs="Times New Roman"/>
                <w:sz w:val="24"/>
                <w:szCs w:val="24"/>
              </w:rPr>
              <w:t xml:space="preserve"> </w:t>
            </w:r>
          </w:p>
          <w:p w14:paraId="2EBF43A2" w14:textId="50A8A592" w:rsidR="009235CA" w:rsidRPr="00432A64" w:rsidRDefault="00C417BA" w:rsidP="006E13CC">
            <w:pPr>
              <w:pStyle w:val="ListParagraph"/>
              <w:spacing w:before="100" w:beforeAutospacing="1" w:after="0" w:afterAutospacing="1" w:line="360" w:lineRule="auto"/>
              <w:rPr>
                <w:rFonts w:ascii="Times New Roman" w:eastAsia="Times New Roman" w:hAnsi="Times New Roman" w:cs="Times New Roman"/>
                <w:b/>
                <w:i/>
                <w:sz w:val="24"/>
                <w:szCs w:val="24"/>
              </w:rPr>
            </w:pPr>
            <w:r w:rsidRPr="00432A64">
              <w:rPr>
                <w:rFonts w:ascii="Times New Roman" w:eastAsia="Times New Roman" w:hAnsi="Times New Roman" w:cs="Times New Roman"/>
                <w:b/>
                <w:i/>
                <w:sz w:val="24"/>
                <w:szCs w:val="24"/>
              </w:rPr>
              <w:t>(Award 3marks for correctly describing this step)</w:t>
            </w:r>
          </w:p>
        </w:tc>
        <w:tc>
          <w:tcPr>
            <w:tcW w:w="523" w:type="pct"/>
            <w:tcBorders>
              <w:top w:val="single" w:sz="8" w:space="0" w:color="auto"/>
              <w:left w:val="single" w:sz="8" w:space="0" w:color="auto"/>
              <w:bottom w:val="single" w:sz="4" w:space="0" w:color="auto"/>
              <w:right w:val="single" w:sz="4" w:space="0" w:color="auto"/>
            </w:tcBorders>
          </w:tcPr>
          <w:p w14:paraId="7A92604F" w14:textId="04E62BB3" w:rsidR="009235CA" w:rsidRPr="006E13CC" w:rsidRDefault="00C417BA"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3</w:t>
            </w:r>
          </w:p>
        </w:tc>
        <w:tc>
          <w:tcPr>
            <w:tcW w:w="549" w:type="pct"/>
            <w:tcBorders>
              <w:top w:val="single" w:sz="8" w:space="0" w:color="auto"/>
              <w:left w:val="single" w:sz="4" w:space="0" w:color="auto"/>
              <w:bottom w:val="single" w:sz="4" w:space="0" w:color="auto"/>
              <w:right w:val="single" w:sz="4" w:space="0" w:color="auto"/>
            </w:tcBorders>
          </w:tcPr>
          <w:p w14:paraId="5C85BB52" w14:textId="77777777" w:rsidR="009235CA" w:rsidRPr="006E13CC" w:rsidRDefault="009235CA"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1170261D" w14:textId="77777777" w:rsidR="009235CA" w:rsidRPr="006E13CC" w:rsidRDefault="009235CA" w:rsidP="006E13CC">
            <w:pPr>
              <w:spacing w:line="360" w:lineRule="auto"/>
              <w:jc w:val="center"/>
              <w:rPr>
                <w:rFonts w:ascii="Times New Roman" w:hAnsi="Times New Roman" w:cs="Times New Roman"/>
                <w:b/>
                <w:sz w:val="24"/>
                <w:szCs w:val="24"/>
              </w:rPr>
            </w:pPr>
          </w:p>
        </w:tc>
      </w:tr>
      <w:tr w:rsidR="000356A6" w:rsidRPr="006E13CC" w14:paraId="037B4647"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3D83159F" w14:textId="36D02C0B" w:rsidR="000356A6" w:rsidRPr="006E13CC" w:rsidRDefault="00C417BA" w:rsidP="006E13CC">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sidRPr="006E13CC">
              <w:rPr>
                <w:rFonts w:ascii="Times New Roman" w:eastAsia="Times New Roman" w:hAnsi="Times New Roman" w:cs="Times New Roman"/>
                <w:sz w:val="24"/>
                <w:szCs w:val="24"/>
              </w:rPr>
              <w:t xml:space="preserve">Step 5: </w:t>
            </w:r>
            <w:r w:rsidR="00BD2DC2" w:rsidRPr="006E13CC">
              <w:rPr>
                <w:rFonts w:ascii="Times New Roman" w:hAnsi="Times New Roman" w:cs="Times New Roman"/>
                <w:sz w:val="24"/>
                <w:szCs w:val="24"/>
              </w:rPr>
              <w:t xml:space="preserve">Pull both ends until the strap fits closely, but not so tight that it makes folds in the skin. </w:t>
            </w:r>
          </w:p>
          <w:p w14:paraId="60A9847D" w14:textId="68E155CB" w:rsidR="0035582E" w:rsidRPr="00432A64" w:rsidRDefault="0035582E" w:rsidP="006E13CC">
            <w:pPr>
              <w:pStyle w:val="ListParagraph"/>
              <w:spacing w:before="100" w:beforeAutospacing="1" w:after="0" w:afterAutospacing="1" w:line="360" w:lineRule="auto"/>
              <w:rPr>
                <w:rFonts w:ascii="Times New Roman" w:eastAsia="Times New Roman" w:hAnsi="Times New Roman" w:cs="Times New Roman"/>
                <w:b/>
                <w:sz w:val="24"/>
                <w:szCs w:val="24"/>
              </w:rPr>
            </w:pPr>
            <w:r w:rsidRPr="00432A64">
              <w:rPr>
                <w:rFonts w:ascii="Times New Roman" w:hAnsi="Times New Roman" w:cs="Times New Roman"/>
                <w:b/>
                <w:i/>
                <w:sz w:val="24"/>
                <w:szCs w:val="24"/>
              </w:rPr>
              <w:t>(Award 2 marks or zero)</w:t>
            </w:r>
          </w:p>
        </w:tc>
        <w:tc>
          <w:tcPr>
            <w:tcW w:w="523" w:type="pct"/>
            <w:tcBorders>
              <w:top w:val="single" w:sz="8" w:space="0" w:color="auto"/>
              <w:left w:val="single" w:sz="8" w:space="0" w:color="auto"/>
              <w:bottom w:val="single" w:sz="4" w:space="0" w:color="auto"/>
              <w:right w:val="single" w:sz="4" w:space="0" w:color="auto"/>
            </w:tcBorders>
          </w:tcPr>
          <w:p w14:paraId="624C9F93" w14:textId="76E8BE23" w:rsidR="000356A6" w:rsidRPr="006E13CC" w:rsidRDefault="000356A6"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1C035B37" w14:textId="77777777" w:rsidR="000356A6" w:rsidRPr="006E13CC" w:rsidRDefault="000356A6" w:rsidP="006E13CC">
            <w:pPr>
              <w:spacing w:line="360" w:lineRule="auto"/>
              <w:jc w:val="center"/>
              <w:rPr>
                <w:rFonts w:ascii="Times New Roman" w:hAnsi="Times New Roman" w:cs="Times New Roman"/>
                <w:b/>
                <w:sz w:val="24"/>
                <w:szCs w:val="24"/>
              </w:rPr>
            </w:pPr>
          </w:p>
          <w:p w14:paraId="3092C762" w14:textId="77777777" w:rsidR="00744E57" w:rsidRPr="006E13CC" w:rsidRDefault="00744E57"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09F7D38C" w14:textId="77777777" w:rsidR="000356A6" w:rsidRPr="006E13CC" w:rsidRDefault="000356A6" w:rsidP="006E13CC">
            <w:pPr>
              <w:spacing w:line="360" w:lineRule="auto"/>
              <w:jc w:val="center"/>
              <w:rPr>
                <w:rFonts w:ascii="Times New Roman" w:hAnsi="Times New Roman" w:cs="Times New Roman"/>
                <w:b/>
                <w:sz w:val="24"/>
                <w:szCs w:val="24"/>
              </w:rPr>
            </w:pPr>
          </w:p>
        </w:tc>
      </w:tr>
      <w:tr w:rsidR="00A974BD" w:rsidRPr="006E13CC" w14:paraId="2E141D9A"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471F54A0" w14:textId="2393EFB6" w:rsidR="00821967" w:rsidRPr="00432A64" w:rsidRDefault="00BD2DC2" w:rsidP="00AD4D2E">
            <w:pPr>
              <w:pStyle w:val="ListParagraph"/>
              <w:numPr>
                <w:ilvl w:val="0"/>
                <w:numId w:val="10"/>
              </w:numPr>
              <w:spacing w:before="100" w:beforeAutospacing="1" w:after="0" w:afterAutospacing="1" w:line="360" w:lineRule="auto"/>
              <w:rPr>
                <w:rFonts w:ascii="Times New Roman" w:eastAsia="Times New Roman" w:hAnsi="Times New Roman" w:cs="Times New Roman"/>
                <w:b/>
                <w:i/>
                <w:sz w:val="24"/>
                <w:szCs w:val="24"/>
              </w:rPr>
            </w:pPr>
            <w:r w:rsidRPr="006E13CC">
              <w:rPr>
                <w:rFonts w:ascii="Times New Roman" w:eastAsia="Times New Roman" w:hAnsi="Times New Roman" w:cs="Times New Roman"/>
                <w:sz w:val="24"/>
                <w:szCs w:val="24"/>
              </w:rPr>
              <w:t xml:space="preserve">Step </w:t>
            </w:r>
            <w:r w:rsidR="00821967" w:rsidRPr="006E13CC">
              <w:rPr>
                <w:rFonts w:ascii="Times New Roman" w:eastAsia="Times New Roman" w:hAnsi="Times New Roman" w:cs="Times New Roman"/>
                <w:sz w:val="24"/>
                <w:szCs w:val="24"/>
              </w:rPr>
              <w:t>6:</w:t>
            </w:r>
            <w:r w:rsidR="00821967" w:rsidRPr="006E13CC">
              <w:rPr>
                <w:rFonts w:ascii="Times New Roman" w:hAnsi="Times New Roman" w:cs="Times New Roman"/>
                <w:sz w:val="24"/>
                <w:szCs w:val="24"/>
              </w:rPr>
              <w:t xml:space="preserve"> Press</w:t>
            </w:r>
            <w:r w:rsidRPr="006E13CC">
              <w:rPr>
                <w:rFonts w:ascii="Times New Roman" w:hAnsi="Times New Roman" w:cs="Times New Roman"/>
                <w:sz w:val="24"/>
                <w:szCs w:val="24"/>
              </w:rPr>
              <w:t xml:space="preserve"> the window </w:t>
            </w:r>
            <w:r w:rsidR="00821967">
              <w:rPr>
                <w:rFonts w:ascii="Times New Roman" w:hAnsi="Times New Roman" w:cs="Times New Roman"/>
                <w:sz w:val="24"/>
                <w:szCs w:val="24"/>
              </w:rPr>
              <w:t>at the wide end onto the strap</w:t>
            </w:r>
            <w:r w:rsidR="00AD4D2E">
              <w:rPr>
                <w:rFonts w:ascii="Times New Roman" w:hAnsi="Times New Roman" w:cs="Times New Roman"/>
                <w:sz w:val="24"/>
                <w:szCs w:val="24"/>
              </w:rPr>
              <w:t xml:space="preserve"> or student fits the MUAC properly. </w:t>
            </w:r>
            <w:r w:rsidR="00821967" w:rsidRPr="00432A64">
              <w:rPr>
                <w:rFonts w:ascii="Times New Roman" w:hAnsi="Times New Roman" w:cs="Times New Roman"/>
                <w:b/>
                <w:i/>
                <w:sz w:val="24"/>
                <w:szCs w:val="24"/>
              </w:rPr>
              <w:t>(Award 2marks)</w:t>
            </w:r>
          </w:p>
        </w:tc>
        <w:tc>
          <w:tcPr>
            <w:tcW w:w="523" w:type="pct"/>
            <w:tcBorders>
              <w:top w:val="single" w:sz="8" w:space="0" w:color="auto"/>
              <w:left w:val="single" w:sz="8" w:space="0" w:color="auto"/>
              <w:bottom w:val="single" w:sz="4" w:space="0" w:color="auto"/>
              <w:right w:val="single" w:sz="4" w:space="0" w:color="auto"/>
            </w:tcBorders>
          </w:tcPr>
          <w:p w14:paraId="17FE4708" w14:textId="22E81757" w:rsidR="00A974BD" w:rsidRPr="006E13CC" w:rsidRDefault="001E03BB"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10F7CDA2" w14:textId="77777777" w:rsidR="00A974BD" w:rsidRPr="006E13CC" w:rsidRDefault="00A974BD"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0D987D85" w14:textId="77777777" w:rsidR="00A974BD" w:rsidRPr="006E13CC" w:rsidRDefault="00A974BD" w:rsidP="006E13CC">
            <w:pPr>
              <w:spacing w:line="360" w:lineRule="auto"/>
              <w:jc w:val="center"/>
              <w:rPr>
                <w:rFonts w:ascii="Times New Roman" w:hAnsi="Times New Roman" w:cs="Times New Roman"/>
                <w:b/>
                <w:sz w:val="24"/>
                <w:szCs w:val="24"/>
              </w:rPr>
            </w:pPr>
          </w:p>
        </w:tc>
      </w:tr>
      <w:tr w:rsidR="008E4E12" w:rsidRPr="006E13CC" w14:paraId="0AFD9C80"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5493B4D1" w14:textId="77777777" w:rsidR="00164BFB" w:rsidRPr="00840588" w:rsidRDefault="00840588" w:rsidP="006E13CC">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26F37" w:rsidRPr="006E13CC">
              <w:rPr>
                <w:rFonts w:ascii="Times New Roman" w:hAnsi="Times New Roman" w:cs="Times New Roman"/>
                <w:sz w:val="24"/>
                <w:szCs w:val="24"/>
              </w:rPr>
              <w:t xml:space="preserve">he colour indicates the child’s nutritional status. If the colour is </w:t>
            </w:r>
            <w:r w:rsidR="00626F37" w:rsidRPr="009E1623">
              <w:rPr>
                <w:rFonts w:ascii="Times New Roman" w:hAnsi="Times New Roman" w:cs="Times New Roman"/>
                <w:sz w:val="24"/>
                <w:szCs w:val="24"/>
              </w:rPr>
              <w:t>RED</w:t>
            </w:r>
            <w:r>
              <w:rPr>
                <w:rFonts w:ascii="Times New Roman" w:hAnsi="Times New Roman" w:cs="Times New Roman"/>
                <w:sz w:val="24"/>
                <w:szCs w:val="24"/>
              </w:rPr>
              <w:t xml:space="preserve"> &lt;11.5 cm</w:t>
            </w:r>
            <w:r w:rsidR="00626F37" w:rsidRPr="006E13CC">
              <w:rPr>
                <w:rFonts w:ascii="Times New Roman" w:hAnsi="Times New Roman" w:cs="Times New Roman"/>
                <w:sz w:val="24"/>
                <w:szCs w:val="24"/>
              </w:rPr>
              <w:t xml:space="preserve"> at the two marks on the strap, the child has SEVERE MALNUTRITION.</w:t>
            </w:r>
            <w:bookmarkStart w:id="5" w:name="_GoBack"/>
            <w:bookmarkEnd w:id="5"/>
          </w:p>
          <w:p w14:paraId="4831A440" w14:textId="790451E5" w:rsidR="00840588" w:rsidRPr="00432A64" w:rsidRDefault="00840588" w:rsidP="00840588">
            <w:pPr>
              <w:pStyle w:val="ListParagraph"/>
              <w:spacing w:before="100" w:beforeAutospacing="1" w:after="0" w:afterAutospacing="1" w:line="360" w:lineRule="auto"/>
              <w:rPr>
                <w:rFonts w:ascii="Times New Roman" w:eastAsia="Times New Roman" w:hAnsi="Times New Roman" w:cs="Times New Roman"/>
                <w:b/>
                <w:i/>
                <w:sz w:val="24"/>
                <w:szCs w:val="24"/>
              </w:rPr>
            </w:pPr>
            <w:r w:rsidRPr="00432A64">
              <w:rPr>
                <w:rFonts w:ascii="Times New Roman" w:hAnsi="Times New Roman" w:cs="Times New Roman"/>
                <w:b/>
                <w:i/>
                <w:sz w:val="24"/>
                <w:szCs w:val="24"/>
              </w:rPr>
              <w:t>(Award 3 marks</w:t>
            </w:r>
            <w:r w:rsidR="00AD4D2E">
              <w:rPr>
                <w:rFonts w:ascii="Times New Roman" w:hAnsi="Times New Roman" w:cs="Times New Roman"/>
                <w:b/>
                <w:i/>
                <w:sz w:val="24"/>
                <w:szCs w:val="24"/>
              </w:rPr>
              <w:t xml:space="preserve"> of correct reading</w:t>
            </w:r>
            <w:r w:rsidRPr="00432A64">
              <w:rPr>
                <w:rFonts w:ascii="Times New Roman" w:hAnsi="Times New Roman" w:cs="Times New Roman"/>
                <w:b/>
                <w:i/>
                <w:sz w:val="24"/>
                <w:szCs w:val="24"/>
              </w:rPr>
              <w:t>)</w:t>
            </w:r>
          </w:p>
        </w:tc>
        <w:tc>
          <w:tcPr>
            <w:tcW w:w="523" w:type="pct"/>
            <w:tcBorders>
              <w:top w:val="single" w:sz="8" w:space="0" w:color="auto"/>
              <w:left w:val="single" w:sz="8" w:space="0" w:color="auto"/>
              <w:bottom w:val="single" w:sz="4" w:space="0" w:color="auto"/>
              <w:right w:val="single" w:sz="4" w:space="0" w:color="auto"/>
            </w:tcBorders>
          </w:tcPr>
          <w:p w14:paraId="3376FEF2" w14:textId="56A4CBF7" w:rsidR="008E4E12" w:rsidRPr="006E13CC" w:rsidRDefault="00840588"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49" w:type="pct"/>
            <w:tcBorders>
              <w:top w:val="single" w:sz="8" w:space="0" w:color="auto"/>
              <w:left w:val="single" w:sz="4" w:space="0" w:color="auto"/>
              <w:bottom w:val="single" w:sz="4" w:space="0" w:color="auto"/>
              <w:right w:val="single" w:sz="4" w:space="0" w:color="auto"/>
            </w:tcBorders>
          </w:tcPr>
          <w:p w14:paraId="771F5FA1" w14:textId="77777777" w:rsidR="008E4E12" w:rsidRPr="006E13CC" w:rsidRDefault="008E4E12"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09A49BE7" w14:textId="77777777" w:rsidR="008E4E12" w:rsidRPr="006E13CC" w:rsidRDefault="008E4E12" w:rsidP="006E13CC">
            <w:pPr>
              <w:spacing w:line="360" w:lineRule="auto"/>
              <w:jc w:val="center"/>
              <w:rPr>
                <w:rFonts w:ascii="Times New Roman" w:hAnsi="Times New Roman" w:cs="Times New Roman"/>
                <w:b/>
                <w:sz w:val="24"/>
                <w:szCs w:val="24"/>
              </w:rPr>
            </w:pPr>
          </w:p>
        </w:tc>
      </w:tr>
      <w:tr w:rsidR="00A75352" w:rsidRPr="006E13CC" w14:paraId="21F958DD"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426748B2" w14:textId="77777777" w:rsidR="00D316EE" w:rsidRDefault="00840588" w:rsidP="00840588">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color is yellow 11.5-12.4 cm the child is moderately malnourished</w:t>
            </w:r>
          </w:p>
          <w:p w14:paraId="36621904" w14:textId="64A3AFB3" w:rsidR="00840588" w:rsidRPr="00432A64" w:rsidRDefault="00840588" w:rsidP="00840588">
            <w:pPr>
              <w:pStyle w:val="ListParagraph"/>
              <w:spacing w:before="100" w:beforeAutospacing="1" w:after="0" w:afterAutospacing="1" w:line="360" w:lineRule="auto"/>
              <w:rPr>
                <w:rFonts w:ascii="Times New Roman" w:eastAsia="Times New Roman" w:hAnsi="Times New Roman" w:cs="Times New Roman"/>
                <w:b/>
                <w:i/>
                <w:sz w:val="24"/>
                <w:szCs w:val="24"/>
              </w:rPr>
            </w:pPr>
            <w:r w:rsidRPr="00432A64">
              <w:rPr>
                <w:rFonts w:ascii="Times New Roman" w:eastAsia="Times New Roman" w:hAnsi="Times New Roman" w:cs="Times New Roman"/>
                <w:b/>
                <w:i/>
                <w:sz w:val="24"/>
                <w:szCs w:val="24"/>
              </w:rPr>
              <w:t>(Award 2marks</w:t>
            </w:r>
            <w:r w:rsidR="00AD4D2E">
              <w:rPr>
                <w:rFonts w:ascii="Times New Roman" w:eastAsia="Times New Roman" w:hAnsi="Times New Roman" w:cs="Times New Roman"/>
                <w:b/>
                <w:i/>
                <w:sz w:val="24"/>
                <w:szCs w:val="24"/>
              </w:rPr>
              <w:t xml:space="preserve"> of correct interpretation</w:t>
            </w:r>
            <w:r w:rsidRPr="00432A64">
              <w:rPr>
                <w:rFonts w:ascii="Times New Roman" w:eastAsia="Times New Roman" w:hAnsi="Times New Roman" w:cs="Times New Roman"/>
                <w:b/>
                <w:i/>
                <w:sz w:val="24"/>
                <w:szCs w:val="24"/>
              </w:rPr>
              <w:t>)</w:t>
            </w:r>
          </w:p>
        </w:tc>
        <w:tc>
          <w:tcPr>
            <w:tcW w:w="523" w:type="pct"/>
            <w:tcBorders>
              <w:top w:val="single" w:sz="8" w:space="0" w:color="auto"/>
              <w:left w:val="single" w:sz="8" w:space="0" w:color="auto"/>
              <w:bottom w:val="single" w:sz="4" w:space="0" w:color="auto"/>
              <w:right w:val="single" w:sz="4" w:space="0" w:color="auto"/>
            </w:tcBorders>
          </w:tcPr>
          <w:p w14:paraId="6C6680DF" w14:textId="62A98328" w:rsidR="00A75352" w:rsidRPr="006E13CC" w:rsidRDefault="00A75352"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336AE3B9" w14:textId="77777777" w:rsidR="00A75352" w:rsidRPr="006E13CC" w:rsidRDefault="00A75352"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26AEFBA9" w14:textId="77777777" w:rsidR="00A75352" w:rsidRPr="006E13CC" w:rsidRDefault="00A75352" w:rsidP="006E13CC">
            <w:pPr>
              <w:spacing w:line="360" w:lineRule="auto"/>
              <w:jc w:val="center"/>
              <w:rPr>
                <w:rFonts w:ascii="Times New Roman" w:hAnsi="Times New Roman" w:cs="Times New Roman"/>
                <w:b/>
                <w:sz w:val="24"/>
                <w:szCs w:val="24"/>
              </w:rPr>
            </w:pPr>
          </w:p>
        </w:tc>
      </w:tr>
      <w:tr w:rsidR="00A75352" w:rsidRPr="006E13CC" w14:paraId="05950C95"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59235439" w14:textId="77777777" w:rsidR="00D316EE" w:rsidRDefault="009E1623" w:rsidP="009E1623">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colour is green the child has a normal MUAC</w:t>
            </w:r>
          </w:p>
          <w:p w14:paraId="23C0A5C4" w14:textId="09719B84" w:rsidR="009E1623" w:rsidRPr="00432A64" w:rsidRDefault="009E1623" w:rsidP="009E1623">
            <w:pPr>
              <w:spacing w:before="100" w:beforeAutospacing="1" w:after="0" w:afterAutospacing="1" w:line="360" w:lineRule="auto"/>
              <w:ind w:left="360"/>
              <w:rPr>
                <w:rFonts w:ascii="Times New Roman" w:eastAsia="Times New Roman" w:hAnsi="Times New Roman" w:cs="Times New Roman"/>
                <w:b/>
                <w:i/>
                <w:sz w:val="24"/>
                <w:szCs w:val="24"/>
              </w:rPr>
            </w:pPr>
            <w:r w:rsidRPr="00432A64">
              <w:rPr>
                <w:rFonts w:ascii="Times New Roman" w:eastAsia="Times New Roman" w:hAnsi="Times New Roman" w:cs="Times New Roman"/>
                <w:b/>
                <w:i/>
                <w:sz w:val="24"/>
                <w:szCs w:val="24"/>
              </w:rPr>
              <w:t>(Award 2 marks</w:t>
            </w:r>
            <w:r w:rsidR="00AD4D2E" w:rsidRPr="00AD4D2E">
              <w:rPr>
                <w:rFonts w:ascii="Times New Roman" w:eastAsia="Times New Roman" w:hAnsi="Times New Roman" w:cs="Times New Roman"/>
                <w:b/>
                <w:i/>
                <w:sz w:val="24"/>
                <w:szCs w:val="24"/>
              </w:rPr>
              <w:t xml:space="preserve"> of correct interpretation</w:t>
            </w:r>
            <w:r w:rsidR="00AD4D2E">
              <w:rPr>
                <w:rFonts w:ascii="Times New Roman" w:eastAsia="Times New Roman" w:hAnsi="Times New Roman" w:cs="Times New Roman"/>
                <w:b/>
                <w:i/>
                <w:sz w:val="24"/>
                <w:szCs w:val="24"/>
              </w:rPr>
              <w:t>)</w:t>
            </w:r>
          </w:p>
        </w:tc>
        <w:tc>
          <w:tcPr>
            <w:tcW w:w="523" w:type="pct"/>
            <w:tcBorders>
              <w:top w:val="single" w:sz="8" w:space="0" w:color="auto"/>
              <w:left w:val="single" w:sz="8" w:space="0" w:color="auto"/>
              <w:bottom w:val="single" w:sz="4" w:space="0" w:color="auto"/>
              <w:right w:val="single" w:sz="4" w:space="0" w:color="auto"/>
            </w:tcBorders>
          </w:tcPr>
          <w:p w14:paraId="30A40328" w14:textId="212ED737" w:rsidR="00A75352" w:rsidRPr="006E13CC" w:rsidRDefault="00521B57"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1F19DCCA" w14:textId="77777777" w:rsidR="00A75352" w:rsidRPr="006E13CC" w:rsidRDefault="00A75352"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3E380142" w14:textId="77777777" w:rsidR="00A75352" w:rsidRPr="006E13CC" w:rsidRDefault="00A75352" w:rsidP="006E13CC">
            <w:pPr>
              <w:spacing w:line="360" w:lineRule="auto"/>
              <w:jc w:val="center"/>
              <w:rPr>
                <w:rFonts w:ascii="Times New Roman" w:hAnsi="Times New Roman" w:cs="Times New Roman"/>
                <w:b/>
                <w:sz w:val="24"/>
                <w:szCs w:val="24"/>
              </w:rPr>
            </w:pPr>
          </w:p>
        </w:tc>
      </w:tr>
      <w:tr w:rsidR="00C17314" w:rsidRPr="006E13CC" w14:paraId="47E7E759"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7F82D1AC" w14:textId="77777777" w:rsidR="00C17314" w:rsidRDefault="00C17314" w:rsidP="009E1623">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candidate was audible and confident</w:t>
            </w:r>
          </w:p>
          <w:p w14:paraId="2A5F7A90" w14:textId="5428A26D" w:rsidR="00C17314" w:rsidRPr="00432A64" w:rsidRDefault="00C17314" w:rsidP="00C17314">
            <w:pPr>
              <w:pStyle w:val="ListParagraph"/>
              <w:spacing w:before="100" w:beforeAutospacing="1" w:after="0" w:afterAutospacing="1" w:line="360" w:lineRule="auto"/>
              <w:rPr>
                <w:rFonts w:ascii="Times New Roman" w:eastAsia="Times New Roman" w:hAnsi="Times New Roman" w:cs="Times New Roman"/>
                <w:b/>
                <w:i/>
                <w:sz w:val="24"/>
                <w:szCs w:val="24"/>
              </w:rPr>
            </w:pPr>
            <w:r w:rsidRPr="00432A64">
              <w:rPr>
                <w:rFonts w:ascii="Times New Roman" w:eastAsia="Times New Roman" w:hAnsi="Times New Roman" w:cs="Times New Roman"/>
                <w:b/>
                <w:i/>
                <w:sz w:val="24"/>
                <w:szCs w:val="24"/>
              </w:rPr>
              <w:t>(Award 2marks)</w:t>
            </w:r>
          </w:p>
        </w:tc>
        <w:tc>
          <w:tcPr>
            <w:tcW w:w="523" w:type="pct"/>
            <w:tcBorders>
              <w:top w:val="single" w:sz="8" w:space="0" w:color="auto"/>
              <w:left w:val="single" w:sz="8" w:space="0" w:color="auto"/>
              <w:bottom w:val="single" w:sz="4" w:space="0" w:color="auto"/>
              <w:right w:val="single" w:sz="4" w:space="0" w:color="auto"/>
            </w:tcBorders>
          </w:tcPr>
          <w:p w14:paraId="2BEDAF85" w14:textId="2993ADCE" w:rsidR="00C17314" w:rsidRPr="006E13CC" w:rsidRDefault="00C17314"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5873468D" w14:textId="77777777" w:rsidR="00C17314" w:rsidRPr="006E13CC" w:rsidRDefault="00C17314"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596662C4" w14:textId="77777777" w:rsidR="00C17314" w:rsidRPr="006E13CC" w:rsidRDefault="00C17314" w:rsidP="006E13CC">
            <w:pPr>
              <w:spacing w:line="360" w:lineRule="auto"/>
              <w:jc w:val="center"/>
              <w:rPr>
                <w:rFonts w:ascii="Times New Roman" w:hAnsi="Times New Roman" w:cs="Times New Roman"/>
                <w:b/>
                <w:sz w:val="24"/>
                <w:szCs w:val="24"/>
              </w:rPr>
            </w:pPr>
          </w:p>
        </w:tc>
      </w:tr>
      <w:tr w:rsidR="00C17314" w:rsidRPr="006E13CC" w14:paraId="16A2A860"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380F732A" w14:textId="71AFD81F" w:rsidR="00C17314" w:rsidRDefault="00C17314" w:rsidP="009E1623">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able to clarify and respond to all questions asked </w:t>
            </w:r>
          </w:p>
          <w:p w14:paraId="59CA0BE4" w14:textId="741EA59F" w:rsidR="00C17314" w:rsidRPr="00432A64" w:rsidRDefault="0065323E" w:rsidP="0065323E">
            <w:pPr>
              <w:spacing w:before="100" w:beforeAutospacing="1" w:after="0" w:afterAutospacing="1" w:line="360" w:lineRule="auto"/>
              <w:ind w:left="360"/>
              <w:rPr>
                <w:rFonts w:ascii="Times New Roman" w:eastAsia="Times New Roman" w:hAnsi="Times New Roman" w:cs="Times New Roman"/>
                <w:b/>
                <w:i/>
                <w:sz w:val="24"/>
                <w:szCs w:val="24"/>
              </w:rPr>
            </w:pPr>
            <w:r w:rsidRPr="0065323E">
              <w:rPr>
                <w:rFonts w:ascii="Times New Roman" w:eastAsia="Times New Roman" w:hAnsi="Times New Roman" w:cs="Times New Roman"/>
                <w:i/>
                <w:sz w:val="24"/>
                <w:szCs w:val="24"/>
              </w:rPr>
              <w:t xml:space="preserve">    </w:t>
            </w:r>
            <w:r w:rsidR="00C17314" w:rsidRPr="00432A64">
              <w:rPr>
                <w:rFonts w:ascii="Times New Roman" w:eastAsia="Times New Roman" w:hAnsi="Times New Roman" w:cs="Times New Roman"/>
                <w:b/>
                <w:i/>
                <w:sz w:val="24"/>
                <w:szCs w:val="24"/>
              </w:rPr>
              <w:t>(Award 2 marks)</w:t>
            </w:r>
          </w:p>
        </w:tc>
        <w:tc>
          <w:tcPr>
            <w:tcW w:w="523" w:type="pct"/>
            <w:tcBorders>
              <w:top w:val="single" w:sz="8" w:space="0" w:color="auto"/>
              <w:left w:val="single" w:sz="8" w:space="0" w:color="auto"/>
              <w:bottom w:val="single" w:sz="4" w:space="0" w:color="auto"/>
              <w:right w:val="single" w:sz="4" w:space="0" w:color="auto"/>
            </w:tcBorders>
          </w:tcPr>
          <w:p w14:paraId="37370491" w14:textId="09A7A693" w:rsidR="00C17314" w:rsidRDefault="00C17314"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54B7073D" w14:textId="77777777" w:rsidR="00C17314" w:rsidRPr="006E13CC" w:rsidRDefault="00C17314"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0C9DA3D4" w14:textId="77777777" w:rsidR="00C17314" w:rsidRPr="006E13CC" w:rsidRDefault="00C17314" w:rsidP="006E13CC">
            <w:pPr>
              <w:spacing w:line="360" w:lineRule="auto"/>
              <w:jc w:val="center"/>
              <w:rPr>
                <w:rFonts w:ascii="Times New Roman" w:hAnsi="Times New Roman" w:cs="Times New Roman"/>
                <w:b/>
                <w:sz w:val="24"/>
                <w:szCs w:val="24"/>
              </w:rPr>
            </w:pPr>
          </w:p>
        </w:tc>
      </w:tr>
      <w:tr w:rsidR="00C17314" w:rsidRPr="006E13CC" w14:paraId="6F5699BE" w14:textId="77777777" w:rsidTr="00AD4D2E">
        <w:trPr>
          <w:trHeight w:val="400"/>
        </w:trPr>
        <w:tc>
          <w:tcPr>
            <w:tcW w:w="2412" w:type="pct"/>
            <w:tcBorders>
              <w:top w:val="single" w:sz="4" w:space="0" w:color="000000"/>
              <w:left w:val="single" w:sz="8" w:space="0" w:color="auto"/>
              <w:bottom w:val="single" w:sz="4" w:space="0" w:color="auto"/>
              <w:right w:val="single" w:sz="8" w:space="0" w:color="auto"/>
            </w:tcBorders>
          </w:tcPr>
          <w:p w14:paraId="24D5181E" w14:textId="77777777" w:rsidR="00C17314" w:rsidRDefault="00C17314" w:rsidP="009E1623">
            <w:pPr>
              <w:pStyle w:val="ListParagraph"/>
              <w:numPr>
                <w:ilvl w:val="0"/>
                <w:numId w:val="10"/>
              </w:numPr>
              <w:spacing w:before="100" w:beforeAutospacing="1" w:after="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Made a conclusion of the presentation, summarizing all the key aspects</w:t>
            </w:r>
          </w:p>
          <w:p w14:paraId="3FA81C51" w14:textId="4D10147F" w:rsidR="00C17314" w:rsidRPr="00432A64" w:rsidRDefault="00C17314" w:rsidP="00C17314">
            <w:pPr>
              <w:pStyle w:val="ListParagraph"/>
              <w:spacing w:before="100" w:beforeAutospacing="1" w:after="0" w:afterAutospacing="1" w:line="360" w:lineRule="auto"/>
              <w:rPr>
                <w:rFonts w:ascii="Times New Roman" w:eastAsia="Times New Roman" w:hAnsi="Times New Roman" w:cs="Times New Roman"/>
                <w:b/>
                <w:i/>
                <w:sz w:val="24"/>
                <w:szCs w:val="24"/>
              </w:rPr>
            </w:pPr>
            <w:r w:rsidRPr="00432A64">
              <w:rPr>
                <w:rFonts w:ascii="Times New Roman" w:eastAsia="Times New Roman" w:hAnsi="Times New Roman" w:cs="Times New Roman"/>
                <w:b/>
                <w:i/>
                <w:sz w:val="24"/>
                <w:szCs w:val="24"/>
              </w:rPr>
              <w:t>(Award 2 marks)</w:t>
            </w:r>
          </w:p>
        </w:tc>
        <w:tc>
          <w:tcPr>
            <w:tcW w:w="523" w:type="pct"/>
            <w:tcBorders>
              <w:top w:val="single" w:sz="8" w:space="0" w:color="auto"/>
              <w:left w:val="single" w:sz="8" w:space="0" w:color="auto"/>
              <w:bottom w:val="single" w:sz="4" w:space="0" w:color="auto"/>
              <w:right w:val="single" w:sz="4" w:space="0" w:color="auto"/>
            </w:tcBorders>
          </w:tcPr>
          <w:p w14:paraId="2F532F1C" w14:textId="1B9C4333" w:rsidR="00C17314" w:rsidRDefault="00C17314"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49" w:type="pct"/>
            <w:tcBorders>
              <w:top w:val="single" w:sz="8" w:space="0" w:color="auto"/>
              <w:left w:val="single" w:sz="4" w:space="0" w:color="auto"/>
              <w:bottom w:val="single" w:sz="4" w:space="0" w:color="auto"/>
              <w:right w:val="single" w:sz="4" w:space="0" w:color="auto"/>
            </w:tcBorders>
          </w:tcPr>
          <w:p w14:paraId="25431D4A" w14:textId="77777777" w:rsidR="00C17314" w:rsidRPr="006E13CC" w:rsidRDefault="00C17314"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4" w:space="0" w:color="auto"/>
              <w:right w:val="single" w:sz="8" w:space="0" w:color="auto"/>
            </w:tcBorders>
          </w:tcPr>
          <w:p w14:paraId="1AC76ABD" w14:textId="77777777" w:rsidR="00C17314" w:rsidRPr="006E13CC" w:rsidRDefault="00C17314" w:rsidP="006E13CC">
            <w:pPr>
              <w:spacing w:line="360" w:lineRule="auto"/>
              <w:jc w:val="center"/>
              <w:rPr>
                <w:rFonts w:ascii="Times New Roman" w:hAnsi="Times New Roman" w:cs="Times New Roman"/>
                <w:b/>
                <w:sz w:val="24"/>
                <w:szCs w:val="24"/>
              </w:rPr>
            </w:pPr>
          </w:p>
        </w:tc>
      </w:tr>
      <w:tr w:rsidR="009C6EC3" w:rsidRPr="006E13CC" w14:paraId="57E356CD" w14:textId="77777777" w:rsidTr="00AD4D2E">
        <w:trPr>
          <w:trHeight w:val="400"/>
        </w:trPr>
        <w:tc>
          <w:tcPr>
            <w:tcW w:w="2412" w:type="pct"/>
            <w:tcBorders>
              <w:top w:val="single" w:sz="4" w:space="0" w:color="000000"/>
              <w:left w:val="single" w:sz="8" w:space="0" w:color="auto"/>
              <w:bottom w:val="single" w:sz="4" w:space="0" w:color="000000"/>
              <w:right w:val="single" w:sz="8" w:space="0" w:color="auto"/>
            </w:tcBorders>
          </w:tcPr>
          <w:p w14:paraId="591322FC" w14:textId="77777777" w:rsidR="009C6EC3" w:rsidRPr="006E13CC" w:rsidRDefault="009C6EC3" w:rsidP="006E13CC">
            <w:pPr>
              <w:pStyle w:val="ListParagraph"/>
              <w:autoSpaceDE w:val="0"/>
              <w:autoSpaceDN w:val="0"/>
              <w:adjustRightInd w:val="0"/>
              <w:spacing w:after="0" w:line="360" w:lineRule="auto"/>
              <w:ind w:left="405"/>
              <w:rPr>
                <w:rFonts w:ascii="Times New Roman" w:hAnsi="Times New Roman" w:cs="Times New Roman"/>
                <w:b/>
                <w:bCs/>
                <w:sz w:val="24"/>
                <w:szCs w:val="24"/>
              </w:rPr>
            </w:pPr>
            <w:r w:rsidRPr="006E13CC">
              <w:rPr>
                <w:rFonts w:ascii="Times New Roman" w:hAnsi="Times New Roman" w:cs="Times New Roman"/>
                <w:b/>
                <w:bCs/>
                <w:sz w:val="24"/>
                <w:szCs w:val="24"/>
              </w:rPr>
              <w:t xml:space="preserve">Total </w:t>
            </w:r>
          </w:p>
        </w:tc>
        <w:tc>
          <w:tcPr>
            <w:tcW w:w="523" w:type="pct"/>
            <w:tcBorders>
              <w:top w:val="single" w:sz="8" w:space="0" w:color="auto"/>
              <w:left w:val="single" w:sz="8" w:space="0" w:color="auto"/>
              <w:bottom w:val="single" w:sz="8" w:space="0" w:color="auto"/>
              <w:right w:val="single" w:sz="4" w:space="0" w:color="auto"/>
            </w:tcBorders>
          </w:tcPr>
          <w:p w14:paraId="4E31FCA1" w14:textId="369244E1" w:rsidR="009C6EC3" w:rsidRPr="006E13CC" w:rsidRDefault="0026612B" w:rsidP="006E13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00184290" w:rsidRPr="006E13CC">
              <w:rPr>
                <w:rFonts w:ascii="Times New Roman" w:hAnsi="Times New Roman" w:cs="Times New Roman"/>
                <w:b/>
                <w:sz w:val="24"/>
                <w:szCs w:val="24"/>
              </w:rPr>
              <w:t>0</w:t>
            </w:r>
          </w:p>
        </w:tc>
        <w:tc>
          <w:tcPr>
            <w:tcW w:w="549" w:type="pct"/>
            <w:tcBorders>
              <w:top w:val="single" w:sz="8" w:space="0" w:color="auto"/>
              <w:left w:val="single" w:sz="4" w:space="0" w:color="auto"/>
              <w:bottom w:val="single" w:sz="8" w:space="0" w:color="auto"/>
              <w:right w:val="single" w:sz="4" w:space="0" w:color="auto"/>
            </w:tcBorders>
          </w:tcPr>
          <w:p w14:paraId="6EB59995" w14:textId="77777777" w:rsidR="009C6EC3" w:rsidRPr="006E13CC" w:rsidRDefault="009C6EC3" w:rsidP="006E13CC">
            <w:pPr>
              <w:spacing w:line="360" w:lineRule="auto"/>
              <w:jc w:val="center"/>
              <w:rPr>
                <w:rFonts w:ascii="Times New Roman" w:hAnsi="Times New Roman" w:cs="Times New Roman"/>
                <w:b/>
                <w:sz w:val="24"/>
                <w:szCs w:val="24"/>
              </w:rPr>
            </w:pPr>
          </w:p>
        </w:tc>
        <w:tc>
          <w:tcPr>
            <w:tcW w:w="1516" w:type="pct"/>
            <w:tcBorders>
              <w:top w:val="single" w:sz="8" w:space="0" w:color="auto"/>
              <w:left w:val="single" w:sz="4" w:space="0" w:color="auto"/>
              <w:bottom w:val="single" w:sz="8" w:space="0" w:color="auto"/>
              <w:right w:val="single" w:sz="8" w:space="0" w:color="auto"/>
            </w:tcBorders>
          </w:tcPr>
          <w:p w14:paraId="47D1D4F3" w14:textId="77777777" w:rsidR="009C6EC3" w:rsidRPr="006E13CC" w:rsidRDefault="009C6EC3" w:rsidP="006E13CC">
            <w:pPr>
              <w:spacing w:line="360" w:lineRule="auto"/>
              <w:jc w:val="center"/>
              <w:rPr>
                <w:rFonts w:ascii="Times New Roman" w:hAnsi="Times New Roman" w:cs="Times New Roman"/>
                <w:b/>
                <w:sz w:val="24"/>
                <w:szCs w:val="24"/>
              </w:rPr>
            </w:pPr>
          </w:p>
        </w:tc>
      </w:tr>
      <w:tr w:rsidR="009C6EC3" w:rsidRPr="006E13CC" w14:paraId="75D164FF" w14:textId="77777777" w:rsidTr="00AD4D2E">
        <w:trPr>
          <w:trHeight w:val="215"/>
        </w:trPr>
        <w:tc>
          <w:tcPr>
            <w:tcW w:w="5000" w:type="pct"/>
            <w:gridSpan w:val="4"/>
            <w:tcBorders>
              <w:top w:val="single" w:sz="4" w:space="0" w:color="000000"/>
              <w:left w:val="single" w:sz="8" w:space="0" w:color="auto"/>
              <w:bottom w:val="single" w:sz="4" w:space="0" w:color="000000"/>
              <w:right w:val="single" w:sz="8" w:space="0" w:color="auto"/>
            </w:tcBorders>
          </w:tcPr>
          <w:p w14:paraId="4785DF39" w14:textId="77777777" w:rsidR="009C6EC3" w:rsidRPr="006E13CC" w:rsidRDefault="009C6EC3" w:rsidP="006E13CC">
            <w:pPr>
              <w:spacing w:line="360" w:lineRule="auto"/>
              <w:jc w:val="center"/>
              <w:rPr>
                <w:rFonts w:ascii="Times New Roman" w:hAnsi="Times New Roman" w:cs="Times New Roman"/>
                <w:b/>
                <w:sz w:val="24"/>
                <w:szCs w:val="24"/>
              </w:rPr>
            </w:pPr>
            <w:r w:rsidRPr="006E13CC">
              <w:rPr>
                <w:rFonts w:ascii="Times New Roman" w:hAnsi="Times New Roman" w:cs="Times New Roman"/>
                <w:b/>
                <w:sz w:val="24"/>
                <w:szCs w:val="24"/>
              </w:rPr>
              <w:t>ASSESSMENT OUTCOME</w:t>
            </w:r>
          </w:p>
        </w:tc>
      </w:tr>
      <w:tr w:rsidR="009C6EC3" w:rsidRPr="006E13CC" w14:paraId="761D28AF" w14:textId="77777777" w:rsidTr="00AD4D2E">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7D1C7BED" w14:textId="77777777" w:rsidR="009C6EC3" w:rsidRPr="006E13CC" w:rsidRDefault="009C6EC3" w:rsidP="006E13CC">
            <w:pPr>
              <w:spacing w:after="0"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The candidate was found to be:                </w:t>
            </w:r>
          </w:p>
          <w:p w14:paraId="48CB2583" w14:textId="1D36E2E6" w:rsidR="009C6EC3" w:rsidRPr="006E13CC" w:rsidRDefault="001406D2" w:rsidP="006E13CC">
            <w:pPr>
              <w:spacing w:after="0" w:line="360" w:lineRule="auto"/>
              <w:rPr>
                <w:rFonts w:ascii="Times New Roman" w:hAnsi="Times New Roman" w:cs="Times New Roman"/>
                <w:b/>
                <w:sz w:val="24"/>
                <w:szCs w:val="24"/>
              </w:rPr>
            </w:pPr>
            <w:r w:rsidRPr="006E13C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D51E1F9" wp14:editId="7D226260">
                      <wp:simplePos x="0" y="0"/>
                      <wp:positionH relativeFrom="column">
                        <wp:posOffset>4362450</wp:posOffset>
                      </wp:positionH>
                      <wp:positionV relativeFrom="paragraph">
                        <wp:posOffset>18415</wp:posOffset>
                      </wp:positionV>
                      <wp:extent cx="270510" cy="177165"/>
                      <wp:effectExtent l="0" t="0" r="1524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77165"/>
                              </a:xfrm>
                              <a:prstGeom prst="rect">
                                <a:avLst/>
                              </a:prstGeom>
                              <a:solidFill>
                                <a:sysClr val="window" lastClr="FFFFFF"/>
                              </a:solidFill>
                              <a:ln w="6350">
                                <a:solidFill>
                                  <a:prstClr val="black"/>
                                </a:solidFill>
                              </a:ln>
                              <a:effectLst/>
                            </wps:spPr>
                            <wps:txbx>
                              <w:txbxContent>
                                <w:p w14:paraId="1E79944A" w14:textId="77777777" w:rsidR="006948A2" w:rsidRDefault="006948A2" w:rsidP="009C6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51E1F9" id="_x0000_t202" coordsize="21600,21600" o:spt="202" path="m,l,21600r21600,l21600,xe">
                      <v:stroke joinstyle="miter"/>
                      <v:path gradientshapeok="t" o:connecttype="rect"/>
                    </v:shapetype>
                    <v:shape id="Text Box 5" o:spid="_x0000_s1026" type="#_x0000_t202" style="position:absolute;margin-left:343.5pt;margin-top:1.45pt;width:21.3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" fillcolor="window" strokeweight=".5pt">
                      <v:path arrowok="t"/>
                      <v:textbox>
                        <w:txbxContent>
                          <w:p w14:paraId="1E79944A" w14:textId="77777777" w:rsidR="006948A2" w:rsidRDefault="006948A2" w:rsidP="009C6EC3"/>
                        </w:txbxContent>
                      </v:textbox>
                    </v:shape>
                  </w:pict>
                </mc:Fallback>
              </mc:AlternateContent>
            </w:r>
            <w:r w:rsidR="009C6EC3" w:rsidRPr="006E13CC">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2C39A094" wp14:editId="71B32A15">
                      <wp:simplePos x="0" y="0"/>
                      <wp:positionH relativeFrom="column">
                        <wp:posOffset>2536825</wp:posOffset>
                      </wp:positionH>
                      <wp:positionV relativeFrom="paragraph">
                        <wp:posOffset>18415</wp:posOffset>
                      </wp:positionV>
                      <wp:extent cx="270510" cy="202565"/>
                      <wp:effectExtent l="0" t="0" r="1524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02565"/>
                              </a:xfrm>
                              <a:prstGeom prst="rect">
                                <a:avLst/>
                              </a:prstGeom>
                              <a:solidFill>
                                <a:sysClr val="window" lastClr="FFFFFF"/>
                              </a:solidFill>
                              <a:ln w="6350">
                                <a:solidFill>
                                  <a:prstClr val="black"/>
                                </a:solidFill>
                              </a:ln>
                              <a:effectLst/>
                            </wps:spPr>
                            <wps:txbx>
                              <w:txbxContent>
                                <w:p w14:paraId="48FE41BE" w14:textId="77777777" w:rsidR="006948A2" w:rsidRDefault="006948A2" w:rsidP="009C6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9A094" id="Text Box 4" o:spid="_x0000_s1027" type="#_x0000_t202" style="position:absolute;margin-left:199.75pt;margin-top:1.45pt;width:21.3pt;height:1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" fillcolor="window" strokeweight=".5pt">
                      <v:path arrowok="t"/>
                      <v:textbox>
                        <w:txbxContent>
                          <w:p w14:paraId="48FE41BE" w14:textId="77777777" w:rsidR="006948A2" w:rsidRDefault="006948A2" w:rsidP="009C6EC3"/>
                        </w:txbxContent>
                      </v:textbox>
                    </v:shape>
                  </w:pict>
                </mc:Fallback>
              </mc:AlternateContent>
            </w:r>
            <w:r w:rsidR="009C6EC3" w:rsidRPr="006E13CC">
              <w:rPr>
                <w:rFonts w:ascii="Times New Roman" w:hAnsi="Times New Roman" w:cs="Times New Roman"/>
                <w:sz w:val="24"/>
                <w:szCs w:val="24"/>
              </w:rPr>
              <w:t xml:space="preserve">                                               Competent                   Not yet competent</w:t>
            </w:r>
          </w:p>
          <w:p w14:paraId="346AFA84" w14:textId="77777777" w:rsidR="009C6EC3" w:rsidRPr="006E13CC" w:rsidRDefault="009C6EC3" w:rsidP="006E13CC">
            <w:pPr>
              <w:spacing w:after="0" w:line="360" w:lineRule="auto"/>
              <w:rPr>
                <w:rFonts w:ascii="Times New Roman" w:hAnsi="Times New Roman" w:cs="Times New Roman"/>
                <w:i/>
                <w:sz w:val="24"/>
                <w:szCs w:val="24"/>
              </w:rPr>
            </w:pPr>
            <w:r w:rsidRPr="006E13CC">
              <w:rPr>
                <w:rFonts w:ascii="Times New Roman" w:hAnsi="Times New Roman" w:cs="Times New Roman"/>
                <w:i/>
                <w:sz w:val="24"/>
                <w:szCs w:val="24"/>
              </w:rPr>
              <w:t xml:space="preserve">  (Please tick as appropriate)</w:t>
            </w:r>
          </w:p>
          <w:p w14:paraId="07197153" w14:textId="347580A6" w:rsidR="009C6EC3" w:rsidRPr="006E13CC" w:rsidRDefault="009C6EC3" w:rsidP="006E13CC">
            <w:pPr>
              <w:spacing w:after="0" w:line="360" w:lineRule="auto"/>
              <w:rPr>
                <w:rFonts w:ascii="Times New Roman" w:hAnsi="Times New Roman" w:cs="Times New Roman"/>
                <w:b/>
                <w:sz w:val="24"/>
                <w:szCs w:val="24"/>
              </w:rPr>
            </w:pPr>
            <w:r w:rsidRPr="006E13CC">
              <w:rPr>
                <w:rFonts w:ascii="Times New Roman" w:hAnsi="Times New Roman" w:cs="Times New Roman"/>
                <w:b/>
                <w:i/>
                <w:sz w:val="24"/>
                <w:szCs w:val="24"/>
              </w:rPr>
              <w:t xml:space="preserve">(The candidate is competent if </w:t>
            </w:r>
            <w:r w:rsidR="001406D2" w:rsidRPr="006E13CC">
              <w:rPr>
                <w:rFonts w:ascii="Times New Roman" w:hAnsi="Times New Roman" w:cs="Times New Roman"/>
                <w:b/>
                <w:i/>
                <w:sz w:val="24"/>
                <w:szCs w:val="24"/>
              </w:rPr>
              <w:t>the candidate obtains</w:t>
            </w:r>
            <w:r w:rsidRPr="006E13CC">
              <w:rPr>
                <w:rFonts w:ascii="Times New Roman" w:hAnsi="Times New Roman" w:cs="Times New Roman"/>
                <w:b/>
                <w:i/>
                <w:sz w:val="24"/>
                <w:szCs w:val="24"/>
              </w:rPr>
              <w:t xml:space="preserve"> </w:t>
            </w:r>
            <w:r w:rsidR="000B274F" w:rsidRPr="006E13CC">
              <w:rPr>
                <w:rFonts w:ascii="Times New Roman" w:hAnsi="Times New Roman" w:cs="Times New Roman"/>
                <w:b/>
                <w:i/>
                <w:sz w:val="24"/>
                <w:szCs w:val="24"/>
              </w:rPr>
              <w:t>at least 50%</w:t>
            </w:r>
            <w:r w:rsidR="002F0962">
              <w:rPr>
                <w:rFonts w:ascii="Times New Roman" w:hAnsi="Times New Roman" w:cs="Times New Roman"/>
                <w:b/>
                <w:i/>
                <w:sz w:val="24"/>
                <w:szCs w:val="24"/>
              </w:rPr>
              <w:t xml:space="preserve"> and above</w:t>
            </w:r>
            <w:r w:rsidRPr="006E13CC">
              <w:rPr>
                <w:rFonts w:ascii="Times New Roman" w:hAnsi="Times New Roman" w:cs="Times New Roman"/>
                <w:b/>
                <w:i/>
                <w:sz w:val="24"/>
                <w:szCs w:val="24"/>
              </w:rPr>
              <w:t>)</w:t>
            </w:r>
          </w:p>
        </w:tc>
      </w:tr>
      <w:tr w:rsidR="009C6EC3" w:rsidRPr="006E13CC" w14:paraId="639DBFDF" w14:textId="77777777" w:rsidTr="00AD4D2E">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3FEA757F"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Feedback from candidate:</w:t>
            </w:r>
          </w:p>
          <w:p w14:paraId="57AEAFDE" w14:textId="47B32DA2" w:rsidR="00D7281E" w:rsidRPr="006E13CC" w:rsidRDefault="00D7281E" w:rsidP="006E13CC">
            <w:pPr>
              <w:spacing w:line="360" w:lineRule="auto"/>
              <w:rPr>
                <w:rFonts w:ascii="Times New Roman" w:hAnsi="Times New Roman" w:cs="Times New Roman"/>
                <w:b/>
                <w:sz w:val="24"/>
                <w:szCs w:val="24"/>
              </w:rPr>
            </w:pPr>
          </w:p>
        </w:tc>
      </w:tr>
      <w:tr w:rsidR="009C6EC3" w:rsidRPr="006E13CC" w14:paraId="0AC09C07" w14:textId="77777777" w:rsidTr="00AD4D2E">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416D9BF8"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Feedback to candidate:</w:t>
            </w:r>
          </w:p>
          <w:p w14:paraId="35D6C141" w14:textId="20AA5438" w:rsidR="00D7281E" w:rsidRPr="006E13CC" w:rsidRDefault="00D7281E" w:rsidP="006E13CC">
            <w:pPr>
              <w:spacing w:line="360" w:lineRule="auto"/>
              <w:rPr>
                <w:rFonts w:ascii="Times New Roman" w:hAnsi="Times New Roman" w:cs="Times New Roman"/>
                <w:b/>
                <w:sz w:val="24"/>
                <w:szCs w:val="24"/>
              </w:rPr>
            </w:pPr>
          </w:p>
        </w:tc>
      </w:tr>
      <w:tr w:rsidR="009C6EC3" w:rsidRPr="006E13CC" w14:paraId="11593FC4" w14:textId="77777777" w:rsidTr="00AD4D2E">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1A2E81FA"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Candidate’s Signature                                          Date</w:t>
            </w:r>
          </w:p>
          <w:p w14:paraId="053D079A"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                             -----------------------------</w:t>
            </w:r>
          </w:p>
        </w:tc>
      </w:tr>
      <w:tr w:rsidR="009C6EC3" w:rsidRPr="006E13CC" w14:paraId="3F1A3539" w14:textId="77777777" w:rsidTr="00AD4D2E">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27F00B1C"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Assessor’s Signature                                              Date</w:t>
            </w:r>
          </w:p>
          <w:p w14:paraId="3EE700E5" w14:textId="77777777" w:rsidR="009C6EC3" w:rsidRPr="006E13CC" w:rsidRDefault="009C6EC3" w:rsidP="006E13CC">
            <w:pPr>
              <w:spacing w:line="360" w:lineRule="auto"/>
              <w:rPr>
                <w:rFonts w:ascii="Times New Roman" w:hAnsi="Times New Roman" w:cs="Times New Roman"/>
                <w:b/>
                <w:sz w:val="24"/>
                <w:szCs w:val="24"/>
              </w:rPr>
            </w:pPr>
            <w:r w:rsidRPr="006E13CC">
              <w:rPr>
                <w:rFonts w:ascii="Times New Roman" w:hAnsi="Times New Roman" w:cs="Times New Roman"/>
                <w:b/>
                <w:sz w:val="24"/>
                <w:szCs w:val="24"/>
              </w:rPr>
              <w:t xml:space="preserve"> ------------------------------                             -----------------------------</w:t>
            </w:r>
          </w:p>
        </w:tc>
      </w:tr>
    </w:tbl>
    <w:p w14:paraId="0B857F4A" w14:textId="77777777" w:rsidR="00D676F1" w:rsidRPr="006E13CC" w:rsidRDefault="00D676F1" w:rsidP="006E13CC">
      <w:pPr>
        <w:spacing w:line="360" w:lineRule="auto"/>
        <w:rPr>
          <w:rFonts w:ascii="Times New Roman" w:hAnsi="Times New Roman" w:cs="Times New Roman"/>
          <w:sz w:val="24"/>
          <w:szCs w:val="24"/>
        </w:rPr>
      </w:pPr>
    </w:p>
    <w:sectPr w:rsidR="00D676F1" w:rsidRPr="006E13C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B9CD5" w14:textId="77777777" w:rsidR="00790D97" w:rsidRDefault="00790D97">
      <w:pPr>
        <w:spacing w:after="0" w:line="240" w:lineRule="auto"/>
      </w:pPr>
      <w:r>
        <w:separator/>
      </w:r>
    </w:p>
  </w:endnote>
  <w:endnote w:type="continuationSeparator" w:id="0">
    <w:p w14:paraId="1621CCF6" w14:textId="77777777" w:rsidR="00790D97" w:rsidRDefault="0079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83521395"/>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1028D4B2" w14:textId="5092F9F4" w:rsidR="006948A2" w:rsidRPr="00D7281E" w:rsidRDefault="006948A2">
            <w:pPr>
              <w:pStyle w:val="Footer"/>
              <w:jc w:val="center"/>
              <w:rPr>
                <w:rFonts w:ascii="Times New Roman" w:hAnsi="Times New Roman" w:cs="Times New Roman"/>
                <w:sz w:val="24"/>
                <w:szCs w:val="24"/>
              </w:rPr>
            </w:pPr>
            <w:r w:rsidRPr="00D7281E">
              <w:rPr>
                <w:rFonts w:ascii="Times New Roman" w:hAnsi="Times New Roman" w:cs="Times New Roman"/>
                <w:sz w:val="24"/>
                <w:szCs w:val="24"/>
              </w:rPr>
              <w:t xml:space="preserve">Page </w:t>
            </w:r>
            <w:r w:rsidRPr="00D7281E">
              <w:rPr>
                <w:rFonts w:ascii="Times New Roman" w:hAnsi="Times New Roman" w:cs="Times New Roman"/>
                <w:b/>
                <w:bCs/>
                <w:sz w:val="24"/>
                <w:szCs w:val="24"/>
              </w:rPr>
              <w:fldChar w:fldCharType="begin"/>
            </w:r>
            <w:r w:rsidRPr="00D7281E">
              <w:rPr>
                <w:rFonts w:ascii="Times New Roman" w:hAnsi="Times New Roman" w:cs="Times New Roman"/>
                <w:b/>
                <w:bCs/>
                <w:sz w:val="24"/>
                <w:szCs w:val="24"/>
              </w:rPr>
              <w:instrText xml:space="preserve"> PAGE </w:instrText>
            </w:r>
            <w:r w:rsidRPr="00D7281E">
              <w:rPr>
                <w:rFonts w:ascii="Times New Roman" w:hAnsi="Times New Roman" w:cs="Times New Roman"/>
                <w:b/>
                <w:bCs/>
                <w:sz w:val="24"/>
                <w:szCs w:val="24"/>
              </w:rPr>
              <w:fldChar w:fldCharType="separate"/>
            </w:r>
            <w:r w:rsidR="00D250B6">
              <w:rPr>
                <w:rFonts w:ascii="Times New Roman" w:hAnsi="Times New Roman" w:cs="Times New Roman"/>
                <w:b/>
                <w:bCs/>
                <w:noProof/>
                <w:sz w:val="24"/>
                <w:szCs w:val="24"/>
              </w:rPr>
              <w:t>1</w:t>
            </w:r>
            <w:r w:rsidRPr="00D7281E">
              <w:rPr>
                <w:rFonts w:ascii="Times New Roman" w:hAnsi="Times New Roman" w:cs="Times New Roman"/>
                <w:b/>
                <w:bCs/>
                <w:sz w:val="24"/>
                <w:szCs w:val="24"/>
              </w:rPr>
              <w:fldChar w:fldCharType="end"/>
            </w:r>
            <w:r w:rsidRPr="00D7281E">
              <w:rPr>
                <w:rFonts w:ascii="Times New Roman" w:hAnsi="Times New Roman" w:cs="Times New Roman"/>
                <w:sz w:val="24"/>
                <w:szCs w:val="24"/>
              </w:rPr>
              <w:t xml:space="preserve"> of </w:t>
            </w:r>
            <w:r w:rsidRPr="00D7281E">
              <w:rPr>
                <w:rFonts w:ascii="Times New Roman" w:hAnsi="Times New Roman" w:cs="Times New Roman"/>
                <w:b/>
                <w:bCs/>
                <w:sz w:val="24"/>
                <w:szCs w:val="24"/>
              </w:rPr>
              <w:fldChar w:fldCharType="begin"/>
            </w:r>
            <w:r w:rsidRPr="00D7281E">
              <w:rPr>
                <w:rFonts w:ascii="Times New Roman" w:hAnsi="Times New Roman" w:cs="Times New Roman"/>
                <w:b/>
                <w:bCs/>
                <w:sz w:val="24"/>
                <w:szCs w:val="24"/>
              </w:rPr>
              <w:instrText xml:space="preserve"> NUMPAGES  </w:instrText>
            </w:r>
            <w:r w:rsidRPr="00D7281E">
              <w:rPr>
                <w:rFonts w:ascii="Times New Roman" w:hAnsi="Times New Roman" w:cs="Times New Roman"/>
                <w:b/>
                <w:bCs/>
                <w:sz w:val="24"/>
                <w:szCs w:val="24"/>
              </w:rPr>
              <w:fldChar w:fldCharType="separate"/>
            </w:r>
            <w:r w:rsidR="00D250B6">
              <w:rPr>
                <w:rFonts w:ascii="Times New Roman" w:hAnsi="Times New Roman" w:cs="Times New Roman"/>
                <w:b/>
                <w:bCs/>
                <w:noProof/>
                <w:sz w:val="24"/>
                <w:szCs w:val="24"/>
              </w:rPr>
              <w:t>4</w:t>
            </w:r>
            <w:r w:rsidRPr="00D7281E">
              <w:rPr>
                <w:rFonts w:ascii="Times New Roman" w:hAnsi="Times New Roman" w:cs="Times New Roman"/>
                <w:b/>
                <w:bCs/>
                <w:sz w:val="24"/>
                <w:szCs w:val="24"/>
              </w:rPr>
              <w:fldChar w:fldCharType="end"/>
            </w:r>
          </w:p>
        </w:sdtContent>
      </w:sdt>
    </w:sdtContent>
  </w:sdt>
  <w:p w14:paraId="09746A96" w14:textId="77777777" w:rsidR="006948A2" w:rsidRDefault="00694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AF21" w14:textId="77777777" w:rsidR="00790D97" w:rsidRDefault="00790D97">
      <w:pPr>
        <w:spacing w:after="0" w:line="240" w:lineRule="auto"/>
      </w:pPr>
      <w:r>
        <w:separator/>
      </w:r>
    </w:p>
  </w:footnote>
  <w:footnote w:type="continuationSeparator" w:id="0">
    <w:p w14:paraId="31B619DC" w14:textId="77777777" w:rsidR="00790D97" w:rsidRDefault="00790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27569" w14:textId="77777777" w:rsidR="00B369D7" w:rsidRPr="00B369D7" w:rsidRDefault="00B369D7" w:rsidP="00B369D7">
    <w:pPr>
      <w:spacing w:after="0" w:line="259" w:lineRule="auto"/>
      <w:rPr>
        <w:rFonts w:ascii="Calibri" w:eastAsia="Calibri" w:hAnsi="Calibri" w:cs="Calibri"/>
        <w:color w:val="000000"/>
      </w:rPr>
    </w:pPr>
    <w:r w:rsidRPr="00B369D7">
      <w:rPr>
        <w:rFonts w:ascii="Times New Roman" w:eastAsia="Times New Roman" w:hAnsi="Times New Roman" w:cs="Times New Roman"/>
        <w:i/>
        <w:color w:val="000000"/>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82F"/>
    <w:multiLevelType w:val="hybridMultilevel"/>
    <w:tmpl w:val="7CDA2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5831CD"/>
    <w:multiLevelType w:val="hybridMultilevel"/>
    <w:tmpl w:val="742C2F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6B6EBF"/>
    <w:multiLevelType w:val="hybridMultilevel"/>
    <w:tmpl w:val="B9D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8015B"/>
    <w:multiLevelType w:val="multilevel"/>
    <w:tmpl w:val="805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55EC2"/>
    <w:multiLevelType w:val="hybridMultilevel"/>
    <w:tmpl w:val="1E1462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F3592"/>
    <w:multiLevelType w:val="hybridMultilevel"/>
    <w:tmpl w:val="6B56600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F82263E"/>
    <w:multiLevelType w:val="hybridMultilevel"/>
    <w:tmpl w:val="B1F6C51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0437B"/>
    <w:multiLevelType w:val="hybridMultilevel"/>
    <w:tmpl w:val="1A74510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15:restartNumberingAfterBreak="0">
    <w:nsid w:val="7BE97EE1"/>
    <w:multiLevelType w:val="multilevel"/>
    <w:tmpl w:val="C0FE4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D848E2"/>
    <w:multiLevelType w:val="hybridMultilevel"/>
    <w:tmpl w:val="95C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C3"/>
    <w:rsid w:val="00020158"/>
    <w:rsid w:val="000356A6"/>
    <w:rsid w:val="00064D3D"/>
    <w:rsid w:val="000B274F"/>
    <w:rsid w:val="001406D2"/>
    <w:rsid w:val="001454B2"/>
    <w:rsid w:val="00164BFB"/>
    <w:rsid w:val="00184290"/>
    <w:rsid w:val="001A1B15"/>
    <w:rsid w:val="001A5514"/>
    <w:rsid w:val="001D7ED3"/>
    <w:rsid w:val="001E03BB"/>
    <w:rsid w:val="002219EE"/>
    <w:rsid w:val="00222E34"/>
    <w:rsid w:val="0022481A"/>
    <w:rsid w:val="00245127"/>
    <w:rsid w:val="0026612B"/>
    <w:rsid w:val="002F0962"/>
    <w:rsid w:val="00351F47"/>
    <w:rsid w:val="0035582E"/>
    <w:rsid w:val="00397CB9"/>
    <w:rsid w:val="00432A64"/>
    <w:rsid w:val="00432BC7"/>
    <w:rsid w:val="00441F01"/>
    <w:rsid w:val="0044635B"/>
    <w:rsid w:val="00457D9E"/>
    <w:rsid w:val="00481106"/>
    <w:rsid w:val="00492470"/>
    <w:rsid w:val="004A0434"/>
    <w:rsid w:val="00521887"/>
    <w:rsid w:val="00521B57"/>
    <w:rsid w:val="00597111"/>
    <w:rsid w:val="005A50DE"/>
    <w:rsid w:val="005C6D69"/>
    <w:rsid w:val="005E19CD"/>
    <w:rsid w:val="005F79E3"/>
    <w:rsid w:val="00626F37"/>
    <w:rsid w:val="006467A1"/>
    <w:rsid w:val="0065323E"/>
    <w:rsid w:val="00677B62"/>
    <w:rsid w:val="006948A2"/>
    <w:rsid w:val="006B5DA6"/>
    <w:rsid w:val="006E13CC"/>
    <w:rsid w:val="006E53AA"/>
    <w:rsid w:val="006E7ED0"/>
    <w:rsid w:val="00744E57"/>
    <w:rsid w:val="00790D97"/>
    <w:rsid w:val="007C3B4D"/>
    <w:rsid w:val="007D1447"/>
    <w:rsid w:val="00803CA0"/>
    <w:rsid w:val="00821967"/>
    <w:rsid w:val="00840588"/>
    <w:rsid w:val="008A3FB0"/>
    <w:rsid w:val="008E2904"/>
    <w:rsid w:val="008E4E12"/>
    <w:rsid w:val="009235CA"/>
    <w:rsid w:val="00943A2A"/>
    <w:rsid w:val="00970782"/>
    <w:rsid w:val="009C0148"/>
    <w:rsid w:val="009C6EC3"/>
    <w:rsid w:val="009E0781"/>
    <w:rsid w:val="009E1623"/>
    <w:rsid w:val="00A75352"/>
    <w:rsid w:val="00A974BD"/>
    <w:rsid w:val="00AD4D2E"/>
    <w:rsid w:val="00AE6014"/>
    <w:rsid w:val="00B1205D"/>
    <w:rsid w:val="00B369D7"/>
    <w:rsid w:val="00B64D17"/>
    <w:rsid w:val="00BD2DC2"/>
    <w:rsid w:val="00BF2AF4"/>
    <w:rsid w:val="00C06FE1"/>
    <w:rsid w:val="00C17314"/>
    <w:rsid w:val="00C4096E"/>
    <w:rsid w:val="00C417BA"/>
    <w:rsid w:val="00C56844"/>
    <w:rsid w:val="00CA731D"/>
    <w:rsid w:val="00CD1CFD"/>
    <w:rsid w:val="00CF26F4"/>
    <w:rsid w:val="00CF57A8"/>
    <w:rsid w:val="00D250B6"/>
    <w:rsid w:val="00D316EE"/>
    <w:rsid w:val="00D40A86"/>
    <w:rsid w:val="00D63E80"/>
    <w:rsid w:val="00D676F1"/>
    <w:rsid w:val="00D70A09"/>
    <w:rsid w:val="00D71CDA"/>
    <w:rsid w:val="00D7281E"/>
    <w:rsid w:val="00D8740F"/>
    <w:rsid w:val="00D96256"/>
    <w:rsid w:val="00DF09E2"/>
    <w:rsid w:val="00E32E26"/>
    <w:rsid w:val="00E76251"/>
    <w:rsid w:val="00E95A58"/>
    <w:rsid w:val="00ED1D73"/>
    <w:rsid w:val="00FD29A0"/>
    <w:rsid w:val="00FE0009"/>
    <w:rsid w:val="00FF464B"/>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4B23"/>
  <w15:docId w15:val="{7F7868B1-9E1A-4A88-8212-89B0A9A3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EC3"/>
    <w:pPr>
      <w:spacing w:after="200" w:line="276" w:lineRule="auto"/>
    </w:pPr>
  </w:style>
  <w:style w:type="paragraph" w:styleId="Heading1">
    <w:name w:val="heading 1"/>
    <w:basedOn w:val="Normal"/>
    <w:next w:val="Normal"/>
    <w:link w:val="Heading1Char"/>
    <w:autoRedefine/>
    <w:uiPriority w:val="9"/>
    <w:qFormat/>
    <w:rsid w:val="009C6EC3"/>
    <w:pPr>
      <w:keepNext/>
      <w:keepLines/>
      <w:spacing w:after="0"/>
      <w:jc w:val="center"/>
      <w:outlineLvl w:val="0"/>
    </w:pPr>
    <w:rPr>
      <w:rFonts w:ascii="Times New Roman" w:hAnsi="Times New Roman" w:cs="Times New Roman"/>
      <w:b/>
      <w:bCs/>
      <w:sz w:val="24"/>
      <w:szCs w:val="28"/>
      <w:lang w:val="x-none" w:eastAsia="x-none"/>
    </w:rPr>
  </w:style>
  <w:style w:type="paragraph" w:styleId="Heading2">
    <w:name w:val="heading 2"/>
    <w:basedOn w:val="Normal"/>
    <w:next w:val="Normal"/>
    <w:link w:val="Heading2Char"/>
    <w:uiPriority w:val="9"/>
    <w:semiHidden/>
    <w:unhideWhenUsed/>
    <w:qFormat/>
    <w:rsid w:val="006532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C3"/>
    <w:rPr>
      <w:rFonts w:ascii="Times New Roman" w:hAnsi="Times New Roman" w:cs="Times New Roman"/>
      <w:b/>
      <w:bCs/>
      <w:sz w:val="24"/>
      <w:szCs w:val="28"/>
      <w:lang w:val="x-none" w:eastAsia="x-none"/>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9C6EC3"/>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9C6EC3"/>
  </w:style>
  <w:style w:type="paragraph" w:customStyle="1" w:styleId="Default">
    <w:name w:val="Default"/>
    <w:rsid w:val="009C6EC3"/>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Footer">
    <w:name w:val="footer"/>
    <w:basedOn w:val="Normal"/>
    <w:link w:val="FooterChar"/>
    <w:uiPriority w:val="99"/>
    <w:unhideWhenUsed/>
    <w:rsid w:val="009C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C3"/>
  </w:style>
  <w:style w:type="paragraph" w:styleId="NoSpacing">
    <w:name w:val="No Spacing"/>
    <w:link w:val="NoSpacingChar"/>
    <w:uiPriority w:val="1"/>
    <w:qFormat/>
    <w:rsid w:val="009C6EC3"/>
    <w:pPr>
      <w:spacing w:after="0" w:line="240" w:lineRule="auto"/>
    </w:pPr>
    <w:rPr>
      <w:rFonts w:ascii="Calibri" w:eastAsia="Times New Roman" w:hAnsi="Calibri" w:cs="Times New Roman"/>
      <w:sz w:val="24"/>
    </w:rPr>
  </w:style>
  <w:style w:type="character" w:customStyle="1" w:styleId="NoSpacingChar">
    <w:name w:val="No Spacing Char"/>
    <w:link w:val="NoSpacing"/>
    <w:uiPriority w:val="1"/>
    <w:rsid w:val="009C6EC3"/>
    <w:rPr>
      <w:rFonts w:ascii="Calibri" w:eastAsia="Times New Roman" w:hAnsi="Calibri" w:cs="Times New Roman"/>
      <w:sz w:val="24"/>
    </w:rPr>
  </w:style>
  <w:style w:type="character" w:styleId="Emphasis">
    <w:name w:val="Emphasis"/>
    <w:basedOn w:val="DefaultParagraphFont"/>
    <w:uiPriority w:val="20"/>
    <w:qFormat/>
    <w:rsid w:val="009235CA"/>
    <w:rPr>
      <w:i/>
      <w:iCs/>
    </w:rPr>
  </w:style>
  <w:style w:type="character" w:styleId="Strong">
    <w:name w:val="Strong"/>
    <w:basedOn w:val="DefaultParagraphFont"/>
    <w:uiPriority w:val="22"/>
    <w:qFormat/>
    <w:rsid w:val="009235CA"/>
    <w:rPr>
      <w:b/>
      <w:bCs/>
    </w:rPr>
  </w:style>
  <w:style w:type="paragraph" w:styleId="BalloonText">
    <w:name w:val="Balloon Text"/>
    <w:basedOn w:val="Normal"/>
    <w:link w:val="BalloonTextChar"/>
    <w:uiPriority w:val="99"/>
    <w:semiHidden/>
    <w:unhideWhenUsed/>
    <w:rsid w:val="000B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4F"/>
    <w:rPr>
      <w:rFonts w:ascii="Tahoma" w:hAnsi="Tahoma" w:cs="Tahoma"/>
      <w:sz w:val="16"/>
      <w:szCs w:val="16"/>
    </w:rPr>
  </w:style>
  <w:style w:type="paragraph" w:styleId="Header">
    <w:name w:val="header"/>
    <w:basedOn w:val="Normal"/>
    <w:link w:val="HeaderChar"/>
    <w:uiPriority w:val="99"/>
    <w:unhideWhenUsed/>
    <w:rsid w:val="00D72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81E"/>
  </w:style>
  <w:style w:type="character" w:customStyle="1" w:styleId="Heading2Char">
    <w:name w:val="Heading 2 Char"/>
    <w:basedOn w:val="DefaultParagraphFont"/>
    <w:link w:val="Heading2"/>
    <w:uiPriority w:val="9"/>
    <w:semiHidden/>
    <w:rsid w:val="006532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MKU ICT</cp:lastModifiedBy>
  <cp:revision>2</cp:revision>
  <cp:lastPrinted>2022-12-02T05:21:00Z</cp:lastPrinted>
  <dcterms:created xsi:type="dcterms:W3CDTF">2022-12-02T05:22:00Z</dcterms:created>
  <dcterms:modified xsi:type="dcterms:W3CDTF">2022-12-02T05:22:00Z</dcterms:modified>
</cp:coreProperties>
</file>