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03D" w:rsidRPr="005D751A" w:rsidRDefault="0002603D" w:rsidP="0002603D">
      <w:pPr>
        <w:pStyle w:val="Default"/>
        <w:rPr>
          <w:b/>
          <w:color w:val="auto"/>
        </w:rPr>
      </w:pPr>
      <w:r w:rsidRPr="005D751A">
        <w:rPr>
          <w:b/>
          <w:color w:val="auto"/>
        </w:rPr>
        <w:t>101505T4TTM</w:t>
      </w:r>
    </w:p>
    <w:p w:rsidR="0002603D" w:rsidRPr="005D751A" w:rsidRDefault="0002603D" w:rsidP="0002603D">
      <w:pPr>
        <w:pStyle w:val="Default"/>
        <w:rPr>
          <w:b/>
          <w:color w:val="auto"/>
        </w:rPr>
      </w:pPr>
      <w:r w:rsidRPr="005D751A">
        <w:rPr>
          <w:b/>
          <w:color w:val="auto"/>
        </w:rPr>
        <w:t>TOURS AND TRAVEL CONSULTANT LEVEL 5</w:t>
      </w:r>
    </w:p>
    <w:p w:rsidR="0002603D" w:rsidRPr="005D751A" w:rsidRDefault="0002603D" w:rsidP="000260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751A">
        <w:rPr>
          <w:rFonts w:ascii="Times New Roman" w:hAnsi="Times New Roman" w:cs="Times New Roman"/>
          <w:b/>
          <w:sz w:val="24"/>
          <w:szCs w:val="24"/>
        </w:rPr>
        <w:t>TO/OS/TM/CR/06/5</w:t>
      </w:r>
      <w:r w:rsidRPr="005D751A">
        <w:rPr>
          <w:rFonts w:ascii="Times New Roman" w:hAnsi="Times New Roman" w:cs="Times New Roman"/>
          <w:b/>
          <w:sz w:val="24"/>
          <w:szCs w:val="24"/>
        </w:rPr>
        <w:tab/>
      </w:r>
      <w:r w:rsidRPr="005D751A">
        <w:rPr>
          <w:rFonts w:ascii="Times New Roman" w:hAnsi="Times New Roman" w:cs="Times New Roman"/>
          <w:b/>
          <w:sz w:val="24"/>
          <w:szCs w:val="24"/>
        </w:rPr>
        <w:tab/>
      </w:r>
      <w:r w:rsidRPr="005D751A">
        <w:rPr>
          <w:rFonts w:ascii="Times New Roman" w:hAnsi="Times New Roman" w:cs="Times New Roman"/>
          <w:b/>
          <w:sz w:val="24"/>
          <w:szCs w:val="24"/>
        </w:rPr>
        <w:tab/>
      </w:r>
      <w:r w:rsidRPr="005D751A">
        <w:rPr>
          <w:rFonts w:ascii="Times New Roman" w:hAnsi="Times New Roman" w:cs="Times New Roman"/>
          <w:b/>
          <w:sz w:val="24"/>
          <w:szCs w:val="24"/>
        </w:rPr>
        <w:tab/>
      </w:r>
    </w:p>
    <w:p w:rsidR="0002603D" w:rsidRPr="005D751A" w:rsidRDefault="0002603D" w:rsidP="000260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751A">
        <w:rPr>
          <w:rFonts w:ascii="Times New Roman" w:hAnsi="Times New Roman" w:cs="Times New Roman"/>
          <w:b/>
          <w:sz w:val="24"/>
          <w:szCs w:val="24"/>
        </w:rPr>
        <w:t>SUPERVISE CUSTOMER SERVICE</w:t>
      </w:r>
    </w:p>
    <w:p w:rsidR="0002603D" w:rsidRDefault="0002603D" w:rsidP="000260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:rsidR="0002603D" w:rsidRDefault="0002603D" w:rsidP="0002603D">
      <w:pPr>
        <w:spacing w:after="219"/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02603D" w:rsidRDefault="0002603D" w:rsidP="0002603D">
      <w:pPr>
        <w:spacing w:after="0"/>
        <w:ind w:left="418"/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FE19B49" wp14:editId="4D0F12EA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2603D" w:rsidRDefault="0002603D" w:rsidP="0002603D">
      <w:pPr>
        <w:spacing w:after="0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2603D" w:rsidRPr="009C0FB7" w:rsidRDefault="0002603D" w:rsidP="0002603D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 xml:space="preserve">              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</w:p>
    <w:p w:rsidR="00CB7914" w:rsidRPr="0007483C" w:rsidRDefault="00CB7914" w:rsidP="00CB791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7914" w:rsidRPr="0007483C" w:rsidRDefault="00CB7914" w:rsidP="00CB791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83C">
        <w:rPr>
          <w:rFonts w:ascii="Times New Roman" w:hAnsi="Times New Roman" w:cs="Times New Roman"/>
          <w:sz w:val="24"/>
          <w:szCs w:val="24"/>
        </w:rPr>
        <w:t>ASSESSOR’S GUIDE</w:t>
      </w:r>
    </w:p>
    <w:p w:rsidR="00CB7914" w:rsidRPr="0007483C" w:rsidRDefault="00D27B51" w:rsidP="00CB791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OBSERVATION</w:t>
      </w:r>
      <w:r w:rsidR="00CB7914" w:rsidRPr="0007483C">
        <w:rPr>
          <w:rFonts w:ascii="Times New Roman" w:hAnsi="Times New Roman" w:cs="Times New Roman"/>
          <w:sz w:val="24"/>
          <w:szCs w:val="24"/>
        </w:rPr>
        <w:t xml:space="preserve"> CHECKLIST</w:t>
      </w:r>
    </w:p>
    <w:tbl>
      <w:tblPr>
        <w:tblW w:w="9884" w:type="dxa"/>
        <w:tblInd w:w="-80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0"/>
        <w:gridCol w:w="426"/>
        <w:gridCol w:w="904"/>
        <w:gridCol w:w="88"/>
        <w:gridCol w:w="472"/>
        <w:gridCol w:w="1710"/>
        <w:gridCol w:w="2054"/>
      </w:tblGrid>
      <w:tr w:rsidR="005F3056" w:rsidRPr="0007483C" w:rsidTr="00D07F80">
        <w:trPr>
          <w:trHeight w:val="314"/>
        </w:trPr>
        <w:tc>
          <w:tcPr>
            <w:tcW w:w="564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83C">
              <w:rPr>
                <w:rFonts w:ascii="Times New Roman" w:hAnsi="Times New Roman" w:cs="Times New Roman"/>
                <w:sz w:val="24"/>
                <w:szCs w:val="24"/>
              </w:rPr>
              <w:t xml:space="preserve">Candidate’s name &amp; Registration No. </w:t>
            </w:r>
          </w:p>
        </w:tc>
        <w:tc>
          <w:tcPr>
            <w:tcW w:w="423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056" w:rsidRPr="0007483C" w:rsidTr="00D07F80">
        <w:trPr>
          <w:trHeight w:val="314"/>
        </w:trPr>
        <w:tc>
          <w:tcPr>
            <w:tcW w:w="564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83C">
              <w:rPr>
                <w:rFonts w:ascii="Times New Roman" w:hAnsi="Times New Roman" w:cs="Times New Roman"/>
                <w:sz w:val="24"/>
                <w:szCs w:val="24"/>
              </w:rPr>
              <w:t>Assessor’s name &amp; Reg. code</w:t>
            </w:r>
          </w:p>
        </w:tc>
        <w:tc>
          <w:tcPr>
            <w:tcW w:w="423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056" w:rsidRPr="0007483C" w:rsidTr="00D07F80">
        <w:trPr>
          <w:trHeight w:val="314"/>
        </w:trPr>
        <w:tc>
          <w:tcPr>
            <w:tcW w:w="564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83C">
              <w:rPr>
                <w:rFonts w:ascii="Times New Roman" w:hAnsi="Times New Roman" w:cs="Times New Roman"/>
                <w:sz w:val="24"/>
                <w:szCs w:val="24"/>
              </w:rPr>
              <w:t>Unit(s) of Competency</w:t>
            </w:r>
          </w:p>
        </w:tc>
        <w:tc>
          <w:tcPr>
            <w:tcW w:w="423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056" w:rsidRPr="0007483C" w:rsidTr="00D07F80">
        <w:trPr>
          <w:trHeight w:val="314"/>
        </w:trPr>
        <w:tc>
          <w:tcPr>
            <w:tcW w:w="564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83C">
              <w:rPr>
                <w:rFonts w:ascii="Times New Roman" w:hAnsi="Times New Roman" w:cs="Times New Roman"/>
                <w:sz w:val="24"/>
                <w:szCs w:val="24"/>
              </w:rPr>
              <w:t>Venue of Assessment</w:t>
            </w:r>
          </w:p>
        </w:tc>
        <w:tc>
          <w:tcPr>
            <w:tcW w:w="423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056" w:rsidRPr="0007483C" w:rsidTr="00D07F80">
        <w:trPr>
          <w:trHeight w:val="314"/>
        </w:trPr>
        <w:tc>
          <w:tcPr>
            <w:tcW w:w="564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83C">
              <w:rPr>
                <w:rFonts w:ascii="Times New Roman" w:hAnsi="Times New Roman" w:cs="Times New Roman"/>
                <w:sz w:val="24"/>
                <w:szCs w:val="24"/>
              </w:rPr>
              <w:t>Date of assessment</w:t>
            </w:r>
          </w:p>
        </w:tc>
        <w:tc>
          <w:tcPr>
            <w:tcW w:w="423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056" w:rsidRPr="0007483C" w:rsidTr="00D07F80">
        <w:trPr>
          <w:trHeight w:val="314"/>
        </w:trPr>
        <w:tc>
          <w:tcPr>
            <w:tcW w:w="9884" w:type="dxa"/>
            <w:gridSpan w:val="7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14" w:rsidRPr="0007483C" w:rsidTr="00D07F80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83C">
              <w:rPr>
                <w:rFonts w:ascii="Times New Roman" w:hAnsi="Times New Roman" w:cs="Times New Roman"/>
                <w:sz w:val="24"/>
                <w:szCs w:val="24"/>
              </w:rPr>
              <w:t xml:space="preserve">  Items to be evaluated: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83C">
              <w:rPr>
                <w:rFonts w:ascii="Times New Roman" w:hAnsi="Times New Roman" w:cs="Times New Roman"/>
                <w:sz w:val="24"/>
                <w:szCs w:val="24"/>
              </w:rPr>
              <w:t>Maximum marks to allocate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B7914" w:rsidRPr="0007483C" w:rsidRDefault="00CB7914" w:rsidP="00D07F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3C">
              <w:rPr>
                <w:rFonts w:ascii="Times New Roman" w:hAnsi="Times New Roman" w:cs="Times New Roman"/>
                <w:sz w:val="24"/>
                <w:szCs w:val="24"/>
              </w:rPr>
              <w:t xml:space="preserve">Marks </w:t>
            </w:r>
          </w:p>
          <w:p w:rsidR="00CB7914" w:rsidRPr="0007483C" w:rsidRDefault="00CB7914" w:rsidP="00D07F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3C">
              <w:rPr>
                <w:rFonts w:ascii="Times New Roman" w:hAnsi="Times New Roman" w:cs="Times New Roman"/>
                <w:sz w:val="24"/>
                <w:szCs w:val="24"/>
              </w:rPr>
              <w:t>obtained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83C">
              <w:rPr>
                <w:rFonts w:ascii="Times New Roman" w:hAnsi="Times New Roman" w:cs="Times New Roman"/>
                <w:sz w:val="24"/>
                <w:szCs w:val="24"/>
              </w:rPr>
              <w:t>Comments</w:t>
            </w:r>
          </w:p>
        </w:tc>
      </w:tr>
      <w:tr w:rsidR="005F3056" w:rsidRPr="0007483C" w:rsidTr="00D07F80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7914" w:rsidRPr="0007483C" w:rsidRDefault="005F3056" w:rsidP="00D07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company 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B7914" w:rsidRPr="0007483C" w:rsidRDefault="00CB7914" w:rsidP="00D07F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3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056" w:rsidRPr="0007483C" w:rsidTr="00D07F80">
        <w:trPr>
          <w:trHeight w:val="196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7914" w:rsidRPr="0007483C" w:rsidRDefault="005F3056" w:rsidP="00D07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Company objectives 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B7914" w:rsidRPr="0007483C" w:rsidRDefault="00CB7914" w:rsidP="00D07F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3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056" w:rsidRPr="0007483C" w:rsidTr="00D07F80">
        <w:trPr>
          <w:trHeight w:val="196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56" w:rsidRDefault="007445BC" w:rsidP="00D07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Core values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56" w:rsidRPr="0007483C" w:rsidRDefault="005F3056" w:rsidP="00D07F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56" w:rsidRPr="0007483C" w:rsidRDefault="005F3056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56" w:rsidRPr="0007483C" w:rsidRDefault="005F3056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056" w:rsidRPr="0007483C" w:rsidTr="00D07F80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7914" w:rsidRDefault="005F3056" w:rsidP="00D07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Tasks </w:t>
            </w:r>
          </w:p>
          <w:p w:rsidR="005F3056" w:rsidRDefault="005F3056" w:rsidP="005F30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 tasks</w:t>
            </w:r>
          </w:p>
          <w:p w:rsidR="001C3535" w:rsidRDefault="001C3535" w:rsidP="001C3535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056" w:rsidRPr="005F3056" w:rsidRDefault="005F3056" w:rsidP="005F30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Ongoing tasks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C3535" w:rsidRDefault="001C3535" w:rsidP="0074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914" w:rsidRDefault="001C3535" w:rsidP="001C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7445BC" w:rsidRDefault="007445BC" w:rsidP="001C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535" w:rsidRPr="0007483C" w:rsidRDefault="001C3535" w:rsidP="00D07F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056" w:rsidRPr="0007483C" w:rsidTr="00D07F80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7914" w:rsidRDefault="005F3056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Customers’ details </w:t>
            </w:r>
          </w:p>
          <w:p w:rsidR="005F3056" w:rsidRDefault="005F3056" w:rsidP="005F305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Complements</w:t>
            </w:r>
            <w:r w:rsidR="00C26B15">
              <w:rPr>
                <w:rFonts w:ascii="Times New Roman" w:hAnsi="Times New Roman" w:cs="Times New Roman"/>
                <w:sz w:val="24"/>
                <w:szCs w:val="24"/>
              </w:rPr>
              <w:t xml:space="preserve"> Reports</w:t>
            </w:r>
          </w:p>
          <w:p w:rsidR="005F3056" w:rsidRPr="005F3056" w:rsidRDefault="005F3056" w:rsidP="005F305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Complain</w:t>
            </w:r>
            <w:r w:rsidR="007445B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 </w:t>
            </w:r>
            <w:r w:rsidR="00C26B15">
              <w:rPr>
                <w:rFonts w:ascii="Times New Roman" w:hAnsi="Times New Roman" w:cs="Times New Roman"/>
                <w:sz w:val="24"/>
                <w:szCs w:val="24"/>
              </w:rPr>
              <w:t>Reports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C3535" w:rsidRDefault="001C3535" w:rsidP="001C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535" w:rsidRDefault="001C3535" w:rsidP="001C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535" w:rsidRDefault="001C3535" w:rsidP="001C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CB7914" w:rsidRPr="0007483C" w:rsidRDefault="001C3535" w:rsidP="001C35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056" w:rsidRPr="0007483C" w:rsidTr="00D07F80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7914" w:rsidRPr="0007483C" w:rsidRDefault="00E81DB9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Customer </w:t>
            </w:r>
            <w:r w:rsidR="00A76141">
              <w:rPr>
                <w:rFonts w:ascii="Times New Roman" w:hAnsi="Times New Roman" w:cs="Times New Roman"/>
                <w:sz w:val="24"/>
                <w:szCs w:val="24"/>
              </w:rPr>
              <w:t>Reports I</w:t>
            </w:r>
            <w:r w:rsidR="005F3056">
              <w:rPr>
                <w:rFonts w:ascii="Times New Roman" w:hAnsi="Times New Roman" w:cs="Times New Roman"/>
                <w:sz w:val="24"/>
                <w:szCs w:val="24"/>
              </w:rPr>
              <w:t xml:space="preserve">mplementation plans 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B7914" w:rsidRPr="0007483C" w:rsidRDefault="00F642E1" w:rsidP="00D07F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30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056" w:rsidRPr="0007483C" w:rsidTr="00D07F80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7914" w:rsidRPr="0007483C" w:rsidRDefault="005F3056" w:rsidP="00D07F8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Feedback mechanism  company – customer 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B7914" w:rsidRPr="0007483C" w:rsidRDefault="005F3056" w:rsidP="00D07F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056" w:rsidRPr="0007483C" w:rsidTr="00D07F80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83C">
              <w:rPr>
                <w:rFonts w:ascii="Times New Roman" w:hAnsi="Times New Roman" w:cs="Times New Roman"/>
                <w:bCs/>
                <w:sz w:val="24"/>
                <w:szCs w:val="24"/>
              </w:rPr>
              <w:t>TOTAL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B7914" w:rsidRPr="0007483C" w:rsidRDefault="007445BC" w:rsidP="00D07F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056" w:rsidRPr="0007483C" w:rsidTr="00D07F80">
        <w:trPr>
          <w:trHeight w:val="314"/>
        </w:trPr>
        <w:tc>
          <w:tcPr>
            <w:tcW w:w="988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83C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The candidate was found to be:                </w:t>
            </w:r>
            <w:r w:rsidRPr="0007483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CD2C7B" wp14:editId="35303684">
                      <wp:simplePos x="0" y="0"/>
                      <wp:positionH relativeFrom="column">
                        <wp:posOffset>3832860</wp:posOffset>
                      </wp:positionH>
                      <wp:positionV relativeFrom="paragraph">
                        <wp:posOffset>3175</wp:posOffset>
                      </wp:positionV>
                      <wp:extent cx="270510" cy="184785"/>
                      <wp:effectExtent l="0" t="0" r="15240" b="2476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847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B7914" w:rsidRDefault="00CB7914" w:rsidP="00CB79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CD2C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01.8pt;margin-top:.25pt;width:21.3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" fillcolor="window" strokeweight=".5pt">
                      <v:path arrowok="t"/>
                      <v:textbox>
                        <w:txbxContent>
                          <w:p w:rsidR="00CB7914" w:rsidRDefault="00CB7914" w:rsidP="00CB7914"/>
                        </w:txbxContent>
                      </v:textbox>
                    </v:shape>
                  </w:pict>
                </mc:Fallback>
              </mc:AlternateContent>
            </w:r>
            <w:r w:rsidRPr="0007483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A8298B" wp14:editId="6F4E66D3">
                      <wp:simplePos x="0" y="0"/>
                      <wp:positionH relativeFrom="column">
                        <wp:posOffset>5587365</wp:posOffset>
                      </wp:positionH>
                      <wp:positionV relativeFrom="paragraph">
                        <wp:posOffset>-1270</wp:posOffset>
                      </wp:positionV>
                      <wp:extent cx="270510" cy="177165"/>
                      <wp:effectExtent l="0" t="0" r="15240" b="133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B7914" w:rsidRDefault="00CB7914" w:rsidP="00CB79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8298B" id="Text Box 4" o:spid="_x0000_s1027" type="#_x0000_t202" style="position:absolute;margin-left:439.95pt;margin-top:-.1pt;width:21.3pt;height: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" fillcolor="window" strokeweight=".5pt">
                      <v:path arrowok="t"/>
                      <v:textbox>
                        <w:txbxContent>
                          <w:p w:rsidR="00CB7914" w:rsidRDefault="00CB7914" w:rsidP="00CB7914"/>
                        </w:txbxContent>
                      </v:textbox>
                    </v:shape>
                  </w:pict>
                </mc:Fallback>
              </mc:AlternateContent>
            </w:r>
            <w:r w:rsidRPr="0007483C">
              <w:rPr>
                <w:rFonts w:ascii="Times New Roman" w:hAnsi="Times New Roman" w:cs="Times New Roman"/>
                <w:sz w:val="24"/>
                <w:szCs w:val="24"/>
              </w:rPr>
              <w:t xml:space="preserve">       Competent                   Not yet competent</w:t>
            </w:r>
          </w:p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48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(Please tick as appropriate)</w:t>
            </w:r>
          </w:p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8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(The candidate is competent if s/he gets 50% of the total items correct. </w:t>
            </w:r>
          </w:p>
        </w:tc>
      </w:tr>
      <w:tr w:rsidR="005F3056" w:rsidRPr="0007483C" w:rsidTr="00D07F80">
        <w:trPr>
          <w:trHeight w:val="734"/>
        </w:trPr>
        <w:tc>
          <w:tcPr>
            <w:tcW w:w="988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83C">
              <w:rPr>
                <w:rFonts w:ascii="Times New Roman" w:hAnsi="Times New Roman" w:cs="Times New Roman"/>
                <w:sz w:val="24"/>
                <w:szCs w:val="24"/>
              </w:rPr>
              <w:t>Feedback from candidate:</w:t>
            </w:r>
          </w:p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056" w:rsidRPr="0007483C" w:rsidTr="00D07F80">
        <w:trPr>
          <w:trHeight w:val="734"/>
        </w:trPr>
        <w:tc>
          <w:tcPr>
            <w:tcW w:w="988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83C">
              <w:rPr>
                <w:rFonts w:ascii="Times New Roman" w:hAnsi="Times New Roman" w:cs="Times New Roman"/>
                <w:sz w:val="24"/>
                <w:szCs w:val="24"/>
              </w:rPr>
              <w:t>Feedback to candidate:</w:t>
            </w:r>
          </w:p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056" w:rsidRPr="0007483C" w:rsidTr="00D07F80">
        <w:trPr>
          <w:trHeight w:val="352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83C">
              <w:rPr>
                <w:rFonts w:ascii="Times New Roman" w:hAnsi="Times New Roman" w:cs="Times New Roman"/>
                <w:sz w:val="24"/>
                <w:szCs w:val="24"/>
              </w:rPr>
              <w:t>Candidate’s signature: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83C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056" w:rsidRPr="0007483C" w:rsidTr="00D07F80">
        <w:trPr>
          <w:trHeight w:val="416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83C">
              <w:rPr>
                <w:rFonts w:ascii="Times New Roman" w:hAnsi="Times New Roman" w:cs="Times New Roman"/>
                <w:sz w:val="24"/>
                <w:szCs w:val="24"/>
              </w:rPr>
              <w:t>Assessor’s signature: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83C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914" w:rsidRPr="0007483C" w:rsidRDefault="00CB7914" w:rsidP="00D07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914" w:rsidRPr="0007483C" w:rsidRDefault="00CB7914" w:rsidP="00CB79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2C9F" w:rsidRDefault="00862C9F">
      <w:bookmarkStart w:id="0" w:name="_GoBack"/>
      <w:bookmarkEnd w:id="0"/>
    </w:p>
    <w:sectPr w:rsidR="00862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E6D2C"/>
    <w:multiLevelType w:val="hybridMultilevel"/>
    <w:tmpl w:val="DA767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4516F"/>
    <w:multiLevelType w:val="hybridMultilevel"/>
    <w:tmpl w:val="A6B04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14"/>
    <w:rsid w:val="0002603D"/>
    <w:rsid w:val="001C3535"/>
    <w:rsid w:val="005D1019"/>
    <w:rsid w:val="005F3056"/>
    <w:rsid w:val="007445BC"/>
    <w:rsid w:val="00796BF8"/>
    <w:rsid w:val="00862C9F"/>
    <w:rsid w:val="00A76141"/>
    <w:rsid w:val="00C26B15"/>
    <w:rsid w:val="00CB7914"/>
    <w:rsid w:val="00D27B51"/>
    <w:rsid w:val="00E81DB9"/>
    <w:rsid w:val="00F6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BAFA74-0485-4FFC-AE03-BAD5B5C5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9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CB79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F30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6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Gariavo</dc:creator>
  <cp:keywords/>
  <dc:description/>
  <cp:lastModifiedBy>MKU ICT</cp:lastModifiedBy>
  <cp:revision>2</cp:revision>
  <cp:lastPrinted>2022-12-02T05:24:00Z</cp:lastPrinted>
  <dcterms:created xsi:type="dcterms:W3CDTF">2022-12-02T05:24:00Z</dcterms:created>
  <dcterms:modified xsi:type="dcterms:W3CDTF">2022-12-02T05:24:00Z</dcterms:modified>
</cp:coreProperties>
</file>