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BA" w:rsidRPr="00727B0C" w:rsidRDefault="00907DBA" w:rsidP="00907DBA">
      <w:pPr>
        <w:spacing w:after="0" w:line="360" w:lineRule="auto"/>
        <w:ind w:right="-514"/>
        <w:rPr>
          <w:rFonts w:ascii="Times New Roman" w:hAnsi="Times New Roman" w:cs="Times New Roman"/>
          <w:b/>
          <w:sz w:val="24"/>
          <w:szCs w:val="24"/>
        </w:rPr>
      </w:pPr>
    </w:p>
    <w:p w:rsidR="00907DBA" w:rsidRPr="00E11582" w:rsidRDefault="00E11582" w:rsidP="00907DBA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  <w:bookmarkStart w:id="0" w:name="_Hlk37062585"/>
      <w:r w:rsidRPr="00E11582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>101505T4TTM</w:t>
      </w:r>
    </w:p>
    <w:p w:rsidR="00907DBA" w:rsidRPr="00E11582" w:rsidRDefault="00E11582" w:rsidP="00907DBA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  <w:r w:rsidRPr="00E115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ja-JP"/>
        </w:rPr>
        <w:t>TOUR AND TRAVEL CONSULTANT LEVEL 5</w:t>
      </w:r>
    </w:p>
    <w:p w:rsidR="00907DBA" w:rsidRPr="00E11582" w:rsidRDefault="00E11582" w:rsidP="00907D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ja-JP"/>
        </w:rPr>
      </w:pPr>
      <w:r w:rsidRPr="00E115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ja-JP"/>
        </w:rPr>
        <w:t>TO/OS/TM/05/5/A</w:t>
      </w:r>
    </w:p>
    <w:p w:rsidR="00907DBA" w:rsidRPr="00E11582" w:rsidRDefault="00E11582" w:rsidP="00907DBA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  <w:r w:rsidRPr="00E115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ja-JP"/>
        </w:rPr>
        <w:t>MARKET TOUR &amp; TRAVEL PRODUCTS</w:t>
      </w:r>
    </w:p>
    <w:bookmarkEnd w:id="0"/>
    <w:p w:rsidR="00907DBA" w:rsidRPr="00876C37" w:rsidRDefault="00907DBA" w:rsidP="00907D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07DBA" w:rsidRDefault="00907DBA" w:rsidP="00907DB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:rsidR="00907DBA" w:rsidRDefault="00907DBA" w:rsidP="00907DBA">
      <w:pPr>
        <w:spacing w:after="219"/>
        <w:rPr>
          <w:rFonts w:ascii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907DBA" w:rsidRDefault="00907DBA" w:rsidP="00907DBA">
      <w:pPr>
        <w:spacing w:after="0"/>
        <w:ind w:left="418"/>
        <w:jc w:val="center"/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6FA207F3" wp14:editId="3617F69B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07DBA" w:rsidRDefault="00907DBA" w:rsidP="00907DBA">
      <w:pPr>
        <w:spacing w:after="0"/>
        <w:ind w:left="420"/>
        <w:jc w:val="center"/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07DBA" w:rsidRDefault="00907DBA" w:rsidP="00907DBA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THE KENYA NATIONAL EXAMINATIONS COUNCIL</w:t>
      </w:r>
    </w:p>
    <w:p w:rsidR="009205BE" w:rsidRDefault="009205BE" w:rsidP="009205B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205BE" w:rsidRPr="009205BE" w:rsidRDefault="009205BE" w:rsidP="009205BE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val="en-US" w:eastAsia="ja-JP"/>
        </w:rPr>
      </w:pPr>
      <w:r w:rsidRPr="009205BE">
        <w:rPr>
          <w:rFonts w:ascii="Times New Roman" w:eastAsia="Times New Roman" w:hAnsi="Times New Roman" w:cs="Times New Roman"/>
          <w:b/>
          <w:sz w:val="24"/>
          <w:szCs w:val="24"/>
          <w:lang w:val="en-US" w:eastAsia="ja-JP"/>
        </w:rPr>
        <w:t>ASSESOR’S GUIDE</w:t>
      </w:r>
    </w:p>
    <w:p w:rsidR="009205BE" w:rsidRPr="009205BE" w:rsidRDefault="009205BE" w:rsidP="009205B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05BE">
        <w:rPr>
          <w:rFonts w:ascii="Times New Roman" w:hAnsi="Times New Roman" w:cs="Times New Roman"/>
          <w:b/>
          <w:sz w:val="24"/>
          <w:szCs w:val="24"/>
          <w:lang w:val="en-US"/>
        </w:rPr>
        <w:t>PRODUCT CHECKLIST</w:t>
      </w:r>
    </w:p>
    <w:tbl>
      <w:tblPr>
        <w:tblW w:w="10240" w:type="dxa"/>
        <w:tblInd w:w="-8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0"/>
        <w:gridCol w:w="426"/>
        <w:gridCol w:w="904"/>
        <w:gridCol w:w="88"/>
        <w:gridCol w:w="472"/>
        <w:gridCol w:w="1710"/>
        <w:gridCol w:w="2410"/>
      </w:tblGrid>
      <w:tr w:rsidR="009205BE" w:rsidRPr="009205BE" w:rsidTr="009840EA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Candidate’s name &amp; Registration No. 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5BE" w:rsidRPr="009205BE" w:rsidTr="009840EA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Assessor’s name &amp; Reg. code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5BE" w:rsidRPr="009205BE" w:rsidTr="009840EA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Unit(s) of Competency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5BE" w:rsidRPr="009205BE" w:rsidTr="009840EA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Venue of Assessment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5BE" w:rsidRPr="009205BE" w:rsidTr="009840EA">
        <w:trPr>
          <w:trHeight w:val="314"/>
        </w:trPr>
        <w:tc>
          <w:tcPr>
            <w:tcW w:w="564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45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5BE" w:rsidRPr="009205BE" w:rsidTr="009840EA">
        <w:trPr>
          <w:trHeight w:val="682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Items to be evaluated: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Maximum marks to allocate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205BE" w:rsidRPr="009205BE" w:rsidRDefault="009205BE" w:rsidP="0092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Marks </w:t>
            </w:r>
          </w:p>
          <w:p w:rsidR="009205BE" w:rsidRPr="009205BE" w:rsidRDefault="009205BE" w:rsidP="00920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obtained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9205BE" w:rsidRPr="009205BE" w:rsidTr="009840EA">
        <w:trPr>
          <w:trHeight w:val="709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05BE" w:rsidRPr="009205BE" w:rsidRDefault="009205BE" w:rsidP="009205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Idea Generation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205BE" w:rsidRPr="009205BE" w:rsidRDefault="009205BE" w:rsidP="00556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5BE" w:rsidRPr="009205BE" w:rsidTr="009840EA">
        <w:trPr>
          <w:trHeight w:val="466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05BE" w:rsidRPr="009205BE" w:rsidRDefault="009205BE" w:rsidP="009205B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Idea screening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205BE" w:rsidRPr="009205BE" w:rsidRDefault="009205BE" w:rsidP="00556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5BE" w:rsidRPr="009205BE" w:rsidTr="009840EA">
        <w:trPr>
          <w:trHeight w:val="196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05BE" w:rsidRPr="009205BE" w:rsidRDefault="009205BE" w:rsidP="009205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Concept Development and Testing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205BE" w:rsidRPr="009205BE" w:rsidRDefault="009205BE" w:rsidP="00556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5BE" w:rsidRPr="009205BE" w:rsidTr="009840EA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05BE" w:rsidRPr="009205BE" w:rsidRDefault="009205BE" w:rsidP="009205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Market strategy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205BE" w:rsidRPr="009205BE" w:rsidRDefault="009205BE" w:rsidP="00556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5BE" w:rsidRPr="009205BE" w:rsidTr="009840EA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Product development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205BE" w:rsidRPr="009205BE" w:rsidRDefault="009205BE" w:rsidP="00556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5BE" w:rsidRPr="009205BE" w:rsidTr="009840EA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05BE" w:rsidRPr="009205BE" w:rsidRDefault="009205BE" w:rsidP="009205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Deployment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205BE" w:rsidRPr="009205BE" w:rsidRDefault="009205BE" w:rsidP="00556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5BE" w:rsidRPr="009205BE" w:rsidTr="009840EA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Market Entry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205BE" w:rsidRPr="009205BE" w:rsidRDefault="009205BE" w:rsidP="00556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5BE" w:rsidRPr="009205BE" w:rsidTr="009840EA">
        <w:trPr>
          <w:trHeight w:val="314"/>
        </w:trPr>
        <w:tc>
          <w:tcPr>
            <w:tcW w:w="42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TOTAL 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205BE" w:rsidRPr="009205BE" w:rsidRDefault="009205BE" w:rsidP="00556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5BE" w:rsidRPr="009205BE" w:rsidTr="009840EA">
        <w:trPr>
          <w:trHeight w:val="314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 w:type="page"/>
              <w:t xml:space="preserve">The candidate was found to be:                </w:t>
            </w:r>
            <w:r w:rsidRPr="009205B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7C8020" wp14:editId="494C2B88">
                      <wp:simplePos x="0" y="0"/>
                      <wp:positionH relativeFrom="column">
                        <wp:posOffset>3832860</wp:posOffset>
                      </wp:positionH>
                      <wp:positionV relativeFrom="paragraph">
                        <wp:posOffset>3175</wp:posOffset>
                      </wp:positionV>
                      <wp:extent cx="270510" cy="184785"/>
                      <wp:effectExtent l="0" t="0" r="15240" b="2476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847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205BE" w:rsidRDefault="009205BE" w:rsidP="009205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7C80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01.8pt;margin-top:.25pt;width:21.3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" fillcolor="window" strokeweight=".5pt">
                      <v:path arrowok="t"/>
                      <v:textbox>
                        <w:txbxContent>
                          <w:p w:rsidR="009205BE" w:rsidRDefault="009205BE" w:rsidP="009205BE"/>
                        </w:txbxContent>
                      </v:textbox>
                    </v:shape>
                  </w:pict>
                </mc:Fallback>
              </mc:AlternateContent>
            </w:r>
            <w:r w:rsidRPr="009205B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2EED6E" wp14:editId="45575373">
                      <wp:simplePos x="0" y="0"/>
                      <wp:positionH relativeFrom="column">
                        <wp:posOffset>5587365</wp:posOffset>
                      </wp:positionH>
                      <wp:positionV relativeFrom="paragraph">
                        <wp:posOffset>-1270</wp:posOffset>
                      </wp:positionV>
                      <wp:extent cx="270510" cy="177165"/>
                      <wp:effectExtent l="0" t="0" r="15240" b="133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205BE" w:rsidRDefault="009205BE" w:rsidP="009205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EED6E" id="Text Box 2" o:spid="_x0000_s1027" type="#_x0000_t202" style="position:absolute;margin-left:439.95pt;margin-top:-.1pt;width:21.3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" fillcolor="window" strokeweight=".5pt">
                      <v:path arrowok="t"/>
                      <v:textbox>
                        <w:txbxContent>
                          <w:p w:rsidR="009205BE" w:rsidRDefault="009205BE" w:rsidP="009205BE"/>
                        </w:txbxContent>
                      </v:textbox>
                    </v:shape>
                  </w:pict>
                </mc:Fallback>
              </mc:AlternateContent>
            </w:r>
            <w:r w:rsidRPr="00920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Competent                   Not yet competent</w:t>
            </w:r>
          </w:p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(Please tick as appropriate)</w:t>
            </w:r>
          </w:p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(The candidate is competent if s/he gets 50% of the total items correct. </w:t>
            </w:r>
          </w:p>
        </w:tc>
      </w:tr>
      <w:tr w:rsidR="009205BE" w:rsidRPr="009205BE" w:rsidTr="009840EA">
        <w:trPr>
          <w:trHeight w:val="734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Feedback from candidate:</w:t>
            </w:r>
          </w:p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5BE" w:rsidRPr="009205BE" w:rsidTr="009840EA">
        <w:trPr>
          <w:trHeight w:val="734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Feedback to candidate:</w:t>
            </w:r>
          </w:p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5BE" w:rsidRPr="009205BE" w:rsidTr="009840EA">
        <w:trPr>
          <w:trHeight w:val="352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Candidate’s signature: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Date:</w:t>
            </w:r>
          </w:p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5BE" w:rsidRPr="009205BE" w:rsidTr="009840EA">
        <w:trPr>
          <w:trHeight w:val="416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Assessor’s signature: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05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205BE" w:rsidRPr="009205BE" w:rsidRDefault="009205BE" w:rsidP="009205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205BE" w:rsidRPr="009205BE" w:rsidRDefault="009205BE" w:rsidP="009205B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05BE" w:rsidRPr="009205BE" w:rsidRDefault="009205BE" w:rsidP="009205B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05BE" w:rsidRPr="009205BE" w:rsidRDefault="009205BE" w:rsidP="009205BE">
      <w:pPr>
        <w:rPr>
          <w:lang w:val="en-US"/>
        </w:rPr>
      </w:pPr>
    </w:p>
    <w:p w:rsidR="009205BE" w:rsidRPr="009205BE" w:rsidRDefault="009205BE" w:rsidP="009205BE">
      <w:pPr>
        <w:spacing w:after="160"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6551" w:rsidRDefault="00606551"/>
    <w:sectPr w:rsidR="0060655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4A7" w:rsidRDefault="00A234A7" w:rsidP="00556DB1">
      <w:pPr>
        <w:spacing w:after="0" w:line="240" w:lineRule="auto"/>
      </w:pPr>
      <w:r>
        <w:separator/>
      </w:r>
    </w:p>
  </w:endnote>
  <w:endnote w:type="continuationSeparator" w:id="0">
    <w:p w:rsidR="00A234A7" w:rsidRDefault="00A234A7" w:rsidP="00556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25897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56DB1" w:rsidRDefault="00556DB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2A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2A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6DB1" w:rsidRDefault="00556D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4A7" w:rsidRDefault="00A234A7" w:rsidP="00556DB1">
      <w:pPr>
        <w:spacing w:after="0" w:line="240" w:lineRule="auto"/>
      </w:pPr>
      <w:r>
        <w:separator/>
      </w:r>
    </w:p>
  </w:footnote>
  <w:footnote w:type="continuationSeparator" w:id="0">
    <w:p w:rsidR="00A234A7" w:rsidRDefault="00A234A7" w:rsidP="00556D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BE"/>
    <w:rsid w:val="003B2C83"/>
    <w:rsid w:val="00556DB1"/>
    <w:rsid w:val="00606551"/>
    <w:rsid w:val="00907DBA"/>
    <w:rsid w:val="009205BE"/>
    <w:rsid w:val="009A6F16"/>
    <w:rsid w:val="00A234A7"/>
    <w:rsid w:val="00D02A73"/>
    <w:rsid w:val="00E1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7A612-B7E5-44F9-84C1-D2ACB5F6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5BE"/>
    <w:pPr>
      <w:spacing w:after="200" w:line="276" w:lineRule="auto"/>
    </w:pPr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DB1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556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DB1"/>
    <w:rPr>
      <w:lang w:val="sw-K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A73"/>
    <w:rPr>
      <w:rFonts w:ascii="Segoe UI" w:hAnsi="Segoe UI" w:cs="Segoe UI"/>
      <w:sz w:val="18"/>
      <w:szCs w:val="18"/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Rahab Ngugi Wanjiku</dc:creator>
  <cp:keywords/>
  <dc:description/>
  <cp:lastModifiedBy>MKU ICT</cp:lastModifiedBy>
  <cp:revision>2</cp:revision>
  <cp:lastPrinted>2022-11-29T05:30:00Z</cp:lastPrinted>
  <dcterms:created xsi:type="dcterms:W3CDTF">2022-11-29T05:32:00Z</dcterms:created>
  <dcterms:modified xsi:type="dcterms:W3CDTF">2022-11-29T05:32:00Z</dcterms:modified>
</cp:coreProperties>
</file>