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AE" w:rsidRDefault="004C5618">
      <w:pPr>
        <w:pStyle w:val="Default"/>
        <w:spacing w:line="360" w:lineRule="auto"/>
        <w:rPr>
          <w:rFonts w:eastAsia="Times New Roman"/>
          <w:b/>
        </w:rPr>
      </w:pPr>
      <w:bookmarkStart w:id="0" w:name="_GoBack"/>
      <w:bookmarkEnd w:id="0"/>
      <w:r>
        <w:rPr>
          <w:b/>
          <w:shd w:val="clear" w:color="auto" w:fill="FFFFFF"/>
        </w:rPr>
        <w:t>101505T4TTM</w:t>
      </w:r>
    </w:p>
    <w:p w:rsidR="00F569AE" w:rsidRDefault="004C561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TOUR AND TRAVEL CONSULTANT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LEVEL 5</w:t>
      </w:r>
    </w:p>
    <w:p w:rsidR="00F569AE" w:rsidRDefault="004C5618">
      <w:pPr>
        <w:pStyle w:val="Default"/>
        <w:spacing w:line="360" w:lineRule="auto"/>
      </w:pPr>
      <w:r>
        <w:rPr>
          <w:b/>
          <w:shd w:val="clear" w:color="auto" w:fill="FFFFFF"/>
        </w:rPr>
        <w:t>TO/OS/TM/CR/03/5/A</w:t>
      </w:r>
    </w:p>
    <w:p w:rsidR="00F569AE" w:rsidRDefault="004C561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SUPERVISE TOUR DELIVERY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569AE" w:rsidRDefault="004C56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F569AE" w:rsidRDefault="004C56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569AE" w:rsidRDefault="004C5618">
      <w:pPr>
        <w:spacing w:after="0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69AE" w:rsidRDefault="004C5618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69AE" w:rsidRDefault="004C5618">
      <w:pPr>
        <w:tabs>
          <w:tab w:val="left" w:pos="0"/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:rsidR="00F569AE" w:rsidRDefault="00F569AE">
      <w:pPr>
        <w:spacing w:after="0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F569AE" w:rsidRDefault="004C561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:rsidR="00F569AE" w:rsidRDefault="004C5618">
      <w:pPr>
        <w:spacing w:after="0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:rsidR="00F569AE" w:rsidRDefault="004C5618">
      <w:pPr>
        <w:pStyle w:val="Heading2"/>
        <w:spacing w:after="0"/>
        <w:ind w:left="-5"/>
        <w:rPr>
          <w:szCs w:val="24"/>
        </w:rPr>
      </w:pPr>
      <w:r>
        <w:rPr>
          <w:szCs w:val="24"/>
        </w:rPr>
        <w:t xml:space="preserve">INSTRUCTIONS TO CANDIDATES </w:t>
      </w:r>
    </w:p>
    <w:p w:rsidR="00F569AE" w:rsidRDefault="004C561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F569AE" w:rsidRDefault="004C561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F569AE" w:rsidRDefault="004C561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F569AE" w:rsidRDefault="004C561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F569AE" w:rsidRDefault="00F569AE">
      <w:pPr>
        <w:spacing w:after="0" w:line="266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F569AE" w:rsidRDefault="004C5618">
      <w:pPr>
        <w:spacing w:after="0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569AE" w:rsidRDefault="00F569AE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AE" w:rsidRDefault="00F569AE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1ABD" w:rsidRDefault="00CC1ABD">
      <w:pPr>
        <w:spacing w:after="0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69AE" w:rsidRDefault="004C5618">
      <w:pPr>
        <w:spacing w:after="0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FIVE (5) printed pages </w:t>
      </w:r>
    </w:p>
    <w:p w:rsidR="00F569AE" w:rsidRDefault="004C5618">
      <w:pPr>
        <w:spacing w:after="0" w:line="357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9AE" w:rsidRDefault="00F56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569AE" w:rsidRDefault="00F569AE">
      <w:pPr>
        <w:pStyle w:val="Default"/>
        <w:spacing w:line="360" w:lineRule="auto"/>
        <w:rPr>
          <w:b/>
        </w:rPr>
      </w:pPr>
    </w:p>
    <w:p w:rsidR="00F569AE" w:rsidRDefault="00F569AE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69AE" w:rsidRPr="00CC1ABD" w:rsidRDefault="004C5618" w:rsidP="00CC1A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SECTION A (20MARKS)</w:t>
      </w:r>
    </w:p>
    <w:p w:rsidR="00F569AE" w:rsidRDefault="004C56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Attempt all questions in this section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A tour </w:t>
      </w:r>
      <w:r>
        <w:rPr>
          <w:rFonts w:ascii="Times New Roman" w:eastAsia="Calibri" w:hAnsi="Times New Roman" w:cs="Times New Roman"/>
          <w:sz w:val="24"/>
          <w:szCs w:val="24"/>
        </w:rPr>
        <w:t>prepared and formulated for those tourists who want to travel independently is referred to as.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(1 mark)</w:t>
      </w:r>
    </w:p>
    <w:p w:rsidR="00F569AE" w:rsidRDefault="004C561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Escorted tour</w:t>
      </w:r>
    </w:p>
    <w:p w:rsidR="00F569AE" w:rsidRDefault="004C561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Hosted tour</w:t>
      </w:r>
    </w:p>
    <w:p w:rsidR="00F569AE" w:rsidRDefault="004C561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Independent tour</w:t>
      </w:r>
    </w:p>
    <w:p w:rsidR="00F569AE" w:rsidRDefault="004C5618">
      <w:pPr>
        <w:pStyle w:val="ListParagraph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</w:rPr>
        <w:t>Package tour.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Which of the following is </w:t>
      </w:r>
      <w:r>
        <w:rPr>
          <w:rFonts w:ascii="Times New Roman" w:eastAsia="Calibri" w:hAnsi="Times New Roman" w:cs="Times New Roman"/>
          <w:b/>
          <w:sz w:val="24"/>
          <w:szCs w:val="24"/>
        </w:rPr>
        <w:t>NOT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characteristic of the tourism product?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(1 mark)</w:t>
      </w:r>
    </w:p>
    <w:p w:rsidR="00F569AE" w:rsidRDefault="004C5618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Tangibility</w:t>
      </w:r>
    </w:p>
    <w:p w:rsidR="00F569AE" w:rsidRDefault="004C5618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Separability</w:t>
      </w:r>
    </w:p>
    <w:p w:rsidR="00F569AE" w:rsidRDefault="004C5618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Heterogeneity</w:t>
      </w:r>
    </w:p>
    <w:p w:rsidR="00F569AE" w:rsidRDefault="004C5618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Attractive.</w:t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A wholesaler who sells a package tour is known as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Tour Operator</w:t>
      </w:r>
    </w:p>
    <w:p w:rsidR="00F569AE" w:rsidRDefault="004C5618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Travel Agency</w:t>
      </w:r>
    </w:p>
    <w:p w:rsidR="00F569AE" w:rsidRDefault="004C5618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>Travel Consultant</w:t>
      </w:r>
    </w:p>
    <w:p w:rsidR="00F569AE" w:rsidRDefault="004C5618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zh-CN" w:eastAsia="zh-CN"/>
        </w:rPr>
        <w:t xml:space="preserve">Tour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Courier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Which of the following methods can be used to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respond to clients’ inquiries in a travel and tours business?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Fliers</w:t>
      </w:r>
    </w:p>
    <w:p w:rsidR="00F569AE" w:rsidRDefault="004C5618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Telephones</w:t>
      </w:r>
    </w:p>
    <w:p w:rsidR="00F569AE" w:rsidRDefault="004C5618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Guide books</w:t>
      </w:r>
    </w:p>
    <w:p w:rsidR="00F569AE" w:rsidRDefault="004C5618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Newsletters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 Which of the following is a procedure for handling customer complaints?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Listen and understand</w:t>
      </w:r>
    </w:p>
    <w:p w:rsidR="00F569AE" w:rsidRDefault="004C5618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Apo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logize</w:t>
      </w:r>
    </w:p>
    <w:p w:rsidR="00F569AE" w:rsidRDefault="004C5618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Follow up with the customer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4C5618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All of the Above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 Identify a supplier of the tour product from the choices below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Financial Institution</w:t>
      </w:r>
    </w:p>
    <w:p w:rsidR="00F569AE" w:rsidRDefault="004C5618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Airlines</w:t>
      </w:r>
    </w:p>
    <w:p w:rsidR="00F569AE" w:rsidRDefault="004C5618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Shopping Malls</w:t>
      </w:r>
    </w:p>
    <w:p w:rsidR="00F569AE" w:rsidRDefault="004C5618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Tour operators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 A good reservation system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should be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Provide Online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 xml:space="preserve"> payment processing.</w:t>
      </w:r>
    </w:p>
    <w:p w:rsidR="00F569AE" w:rsidRDefault="004C5618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Mobile Friendly</w:t>
      </w:r>
    </w:p>
    <w:p w:rsidR="00F569AE" w:rsidRDefault="004C5618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Should have links</w:t>
      </w:r>
    </w:p>
    <w:p w:rsidR="00F569AE" w:rsidRDefault="004C5618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Should have inventory tools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F569AE">
      <w:pPr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</w:p>
    <w:p w:rsidR="00F569AE" w:rsidRDefault="004C561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lastRenderedPageBreak/>
        <w:t xml:space="preserve">8. Who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among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 xml:space="preserve">the following is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 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our operation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 xml:space="preserve"> staff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(1 mark)</w:t>
      </w:r>
    </w:p>
    <w:p w:rsidR="00F569AE" w:rsidRDefault="004C5618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Tour Consultant</w:t>
      </w:r>
    </w:p>
    <w:p w:rsidR="00F569AE" w:rsidRDefault="004C5618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Air Traffic Controller</w:t>
      </w:r>
    </w:p>
    <w:p w:rsidR="00F569AE" w:rsidRDefault="004C5618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Flight attendant</w:t>
      </w:r>
    </w:p>
    <w:p w:rsidR="00F569AE" w:rsidRDefault="004C5618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Food and Beverage manager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ab/>
      </w:r>
    </w:p>
    <w:p w:rsidR="00F569AE" w:rsidRDefault="004C561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9. Identify the document that is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zh-CN"/>
        </w:rPr>
        <w:t>NOT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considered as a tour accounting documentation?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(1 mark)</w:t>
      </w:r>
    </w:p>
    <w:p w:rsidR="00F569AE" w:rsidRDefault="004C5618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Ticket</w:t>
      </w:r>
    </w:p>
    <w:p w:rsidR="00F569AE" w:rsidRDefault="004C5618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Invoice</w:t>
      </w:r>
    </w:p>
    <w:p w:rsidR="00F569AE" w:rsidRDefault="004C5618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Cheques</w:t>
      </w:r>
    </w:p>
    <w:p w:rsidR="00F569AE" w:rsidRDefault="004C5618">
      <w:pPr>
        <w:numPr>
          <w:ilvl w:val="0"/>
          <w:numId w:val="9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Petty cash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10. A 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small printed piece of paper that entitles the holder to a discount, or that may be 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exchanged for goods or services is known as a</w:t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ab/>
        <w:t>(1 mark)</w:t>
      </w:r>
    </w:p>
    <w:p w:rsidR="00F569AE" w:rsidRDefault="004C5618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Voucher</w:t>
      </w:r>
    </w:p>
    <w:p w:rsidR="00F569AE" w:rsidRDefault="004C5618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Ticket</w:t>
      </w:r>
    </w:p>
    <w:p w:rsidR="00F569AE" w:rsidRDefault="004C5618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Emails</w:t>
      </w:r>
    </w:p>
    <w:p w:rsidR="00F569AE" w:rsidRDefault="004C5618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zh-CN" w:eastAsia="zh-CN"/>
        </w:rPr>
        <w:t>Letter.</w:t>
      </w:r>
    </w:p>
    <w:p w:rsidR="00F569AE" w:rsidRDefault="004C561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11. A tour commentary can be defined as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(1 mark)</w:t>
      </w:r>
    </w:p>
    <w:p w:rsidR="00F569AE" w:rsidRDefault="004C5618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 story about a place of interest</w:t>
      </w:r>
    </w:p>
    <w:p w:rsidR="00F569AE" w:rsidRDefault="004C5618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 narrative used by the tour guide to describe a site or attraction visited</w:t>
      </w:r>
    </w:p>
    <w:p w:rsidR="00F569AE" w:rsidRDefault="004C5618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 brief given to tourists before embarking on a journey</w:t>
      </w:r>
    </w:p>
    <w:p w:rsidR="00F569AE" w:rsidRDefault="004C5618">
      <w:pPr>
        <w:numPr>
          <w:ilvl w:val="0"/>
          <w:numId w:val="1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None of the above</w:t>
      </w:r>
    </w:p>
    <w:p w:rsidR="00F569AE" w:rsidRDefault="004C5618">
      <w:p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12. Identify one contingency measure that a tour guide should take before embarking on a tour.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ab/>
        <w:t>(1 mark)</w:t>
      </w:r>
    </w:p>
    <w:p w:rsidR="00F569AE" w:rsidRDefault="004C5618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Have a first aid kit</w:t>
      </w:r>
    </w:p>
    <w:p w:rsidR="00F569AE" w:rsidRDefault="004C5618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Have an emergency contact list</w:t>
      </w:r>
    </w:p>
    <w:p w:rsidR="00F569AE" w:rsidRDefault="004C5618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Perform 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customer briefing on the dos and don’ts during the tour</w:t>
      </w:r>
    </w:p>
    <w:p w:rsidR="00F569AE" w:rsidRDefault="004C5618">
      <w:pPr>
        <w:numPr>
          <w:ilvl w:val="0"/>
          <w:numId w:val="1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All of the above</w:t>
      </w:r>
    </w:p>
    <w:p w:rsidR="00F569AE" w:rsidRDefault="004C5618">
      <w:pPr>
        <w:keepNext/>
        <w:spacing w:after="0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zh-CN" w:eastAsia="zh-CN"/>
        </w:rPr>
        <w:t>13.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zh-CN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 xml:space="preserve">Which among the following is 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zh-CN" w:eastAsia="zh-CN"/>
        </w:rPr>
        <w:t>ternal factor that affect tour operation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(1 mark)</w:t>
      </w:r>
    </w:p>
    <w:p w:rsidR="00F569AE" w:rsidRDefault="004C56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Natural disasters</w:t>
      </w:r>
    </w:p>
    <w:p w:rsidR="00F569AE" w:rsidRDefault="004C56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Wars</w:t>
      </w:r>
    </w:p>
    <w:p w:rsidR="00F569AE" w:rsidRDefault="004C56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Pandemics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569AE" w:rsidRDefault="004C561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Poor marketing skill</w:t>
      </w: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Customers payments for tour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services can be made through;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Credit Cards</w:t>
      </w:r>
    </w:p>
    <w:p w:rsidR="00F569AE" w:rsidRDefault="004C561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Emails</w:t>
      </w:r>
    </w:p>
    <w:p w:rsidR="00F569AE" w:rsidRDefault="004C561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Receipts</w:t>
      </w:r>
    </w:p>
    <w:p w:rsidR="00F569AE" w:rsidRDefault="004C5618">
      <w:pPr>
        <w:numPr>
          <w:ilvl w:val="0"/>
          <w:numId w:val="14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Imprests</w:t>
      </w: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A good tour commentary should be;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Interactive</w:t>
      </w:r>
    </w:p>
    <w:p w:rsidR="00F569AE" w:rsidRDefault="004C561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Create a memorable experience</w:t>
      </w:r>
    </w:p>
    <w:p w:rsidR="00F569AE" w:rsidRDefault="004C5618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Detailed</w:t>
      </w:r>
    </w:p>
    <w:p w:rsidR="00F569AE" w:rsidRDefault="004C561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Precise</w:t>
      </w:r>
    </w:p>
    <w:p w:rsidR="00CC1ABD" w:rsidRDefault="00CC1ABD" w:rsidP="00CC1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1ABD" w:rsidRPr="00CC1ABD" w:rsidRDefault="00CC1ABD" w:rsidP="00CC1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 Tour Packages can be sold through;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 Guide</w:t>
      </w:r>
    </w:p>
    <w:p w:rsidR="00F569AE" w:rsidRDefault="004C561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Resort Representative</w:t>
      </w:r>
    </w:p>
    <w:p w:rsidR="00F569AE" w:rsidRDefault="004C561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 Agent</w:t>
      </w:r>
    </w:p>
    <w:p w:rsidR="00F569AE" w:rsidRDefault="004C561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Destination Management Organization.</w:t>
      </w: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……………… is a main source of information in a tourist destination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Messages </w:t>
      </w:r>
    </w:p>
    <w:p w:rsidR="00F569AE" w:rsidRDefault="004C561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 Brochure</w:t>
      </w:r>
    </w:p>
    <w:p w:rsidR="00F569AE" w:rsidRDefault="004C561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Television </w:t>
      </w:r>
    </w:p>
    <w:p w:rsidR="00F569AE" w:rsidRDefault="004C5618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Newspaper</w:t>
      </w: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Which of the following is a supplier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travel and tour product/service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 operator</w:t>
      </w:r>
    </w:p>
    <w:p w:rsidR="00F569AE" w:rsidRDefault="004C561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Conservation agencies</w:t>
      </w:r>
    </w:p>
    <w:p w:rsidR="00F569AE" w:rsidRDefault="004C561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Attractions</w:t>
      </w:r>
    </w:p>
    <w:p w:rsidR="00F569AE" w:rsidRDefault="004C5618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Government.</w:t>
      </w:r>
    </w:p>
    <w:p w:rsidR="00F569AE" w:rsidRDefault="004C56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The term FITs in tour operations refers to;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(1 mark)</w:t>
      </w:r>
    </w:p>
    <w:p w:rsidR="00F569AE" w:rsidRDefault="004C56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Independent Travelers</w:t>
      </w:r>
    </w:p>
    <w:p w:rsidR="00F569AE" w:rsidRDefault="004C56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Freelance Individual Travelers</w:t>
      </w:r>
    </w:p>
    <w:p w:rsidR="00F569AE" w:rsidRDefault="004C56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Frequent Independent Travel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ers</w:t>
      </w:r>
    </w:p>
    <w:p w:rsidR="00F569AE" w:rsidRDefault="004C561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Incentive Travels</w:t>
      </w:r>
    </w:p>
    <w:p w:rsidR="00F569AE" w:rsidRDefault="004C5618">
      <w:pPr>
        <w:keepNext/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zh-CN" w:eastAsia="zh-CN"/>
        </w:rPr>
        <w:t xml:space="preserve">20.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Which of the following is a type of reservation document.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 mark)</w:t>
      </w:r>
    </w:p>
    <w:p w:rsidR="00F569AE" w:rsidRDefault="004C5618">
      <w:pPr>
        <w:pStyle w:val="ListParagraph"/>
        <w:keepNext/>
        <w:numPr>
          <w:ilvl w:val="0"/>
          <w:numId w:val="20"/>
        </w:numPr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Ledger book</w:t>
      </w:r>
    </w:p>
    <w:p w:rsidR="00F569AE" w:rsidRDefault="004C5618">
      <w:pPr>
        <w:pStyle w:val="ListParagraph"/>
        <w:keepNext/>
        <w:numPr>
          <w:ilvl w:val="0"/>
          <w:numId w:val="20"/>
        </w:numPr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Itinerary summary</w:t>
      </w:r>
    </w:p>
    <w:p w:rsidR="00F569AE" w:rsidRDefault="004C5618">
      <w:pPr>
        <w:pStyle w:val="ListParagraph"/>
        <w:keepNext/>
        <w:numPr>
          <w:ilvl w:val="0"/>
          <w:numId w:val="20"/>
        </w:numPr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Ticket</w:t>
      </w:r>
    </w:p>
    <w:p w:rsidR="00F569AE" w:rsidRDefault="004C5618">
      <w:pPr>
        <w:pStyle w:val="ListParagraph"/>
        <w:keepNext/>
        <w:numPr>
          <w:ilvl w:val="0"/>
          <w:numId w:val="20"/>
        </w:numPr>
        <w:spacing w:after="0"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zh-CN"/>
        </w:rPr>
        <w:t>Room summary</w:t>
      </w:r>
    </w:p>
    <w:p w:rsidR="00F569AE" w:rsidRDefault="00F569AE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</w:pPr>
    </w:p>
    <w:p w:rsidR="00F569AE" w:rsidRDefault="004C5618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  <w:br w:type="page"/>
      </w:r>
    </w:p>
    <w:p w:rsidR="00F569AE" w:rsidRDefault="004C5618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  <w:lastRenderedPageBreak/>
        <w:t>SECTION B 40MARKS</w:t>
      </w:r>
    </w:p>
    <w:p w:rsidR="00F569AE" w:rsidRDefault="004C5618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zh-CN"/>
        </w:rPr>
        <w:t>Attempt all questions in this section</w:t>
      </w:r>
    </w:p>
    <w:p w:rsidR="00F569AE" w:rsidRDefault="00F569AE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21. List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THREE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main staff involved with delivering tours?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(3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22. State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FIVE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attributes that a tour delivery staff must possess.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(5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23. Define the term Contract.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(2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23. List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THREE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elements of a contract.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(3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24. Briefly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explain the meaning of the term reservations.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(2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25. State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FOUR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sources of reservations.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(4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26. List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FOUR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suppliers of the travel and tourism product.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(4 marks)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27. Outline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FIVE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major accounting documents found in a tour compan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(5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28. State the </w:t>
      </w:r>
      <w:r>
        <w:rPr>
          <w:rFonts w:ascii="Times New Roman" w:eastAsia="Calibri" w:hAnsi="Times New Roman" w:cs="Times New Roman"/>
          <w:b/>
          <w:sz w:val="24"/>
          <w:szCs w:val="24"/>
        </w:rPr>
        <w:t>THREE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types of emergencies that are likely to occur while delivering tours. (3 marks)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29. Name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TWO </w:t>
      </w:r>
      <w:r>
        <w:rPr>
          <w:rFonts w:ascii="Times New Roman" w:eastAsia="Calibri" w:hAnsi="Times New Roman" w:cs="Times New Roman"/>
          <w:sz w:val="24"/>
          <w:szCs w:val="24"/>
        </w:rPr>
        <w:t>contingency measures that a tour operator requires in order to handle unexpected emergencies in tour delivery.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(2 mar</w:t>
      </w:r>
      <w:r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F569AE" w:rsidRDefault="004C5618">
      <w:pPr>
        <w:spacing w:after="0" w:line="360" w:lineRule="auto"/>
        <w:ind w:righ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 E</w:t>
      </w:r>
      <w:r>
        <w:rPr>
          <w:rFonts w:ascii="Times New Roman" w:hAnsi="Times New Roman" w:cs="Times New Roman"/>
          <w:sz w:val="24"/>
          <w:szCs w:val="24"/>
        </w:rPr>
        <w:t xml:space="preserve">xplain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the tour operators.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(4 marks)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31. List </w:t>
      </w:r>
      <w:r>
        <w:rPr>
          <w:rFonts w:ascii="Times New Roman" w:eastAsia="Calibri" w:hAnsi="Times New Roman" w:cs="Times New Roman"/>
          <w:b/>
          <w:sz w:val="24"/>
          <w:szCs w:val="24"/>
        </w:rPr>
        <w:t>FOUR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types documents found on a tour guides file.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(4 marks)</w:t>
      </w:r>
    </w:p>
    <w:p w:rsidR="00F569AE" w:rsidRDefault="00F569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9AE" w:rsidRDefault="00F569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69AE" w:rsidRDefault="00F569AE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569AE" w:rsidRDefault="00F569A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C1ABD" w:rsidRDefault="00CC1AB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569AE" w:rsidRDefault="004C56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(40MARKS)</w:t>
      </w:r>
    </w:p>
    <w:p w:rsidR="00F569AE" w:rsidRDefault="004C561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Attempt any two questions in this section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31. a) Explain </w:t>
      </w:r>
      <w:r>
        <w:rPr>
          <w:rFonts w:ascii="Times New Roman" w:eastAsia="Calibri" w:hAnsi="Times New Roman" w:cs="Times New Roman"/>
          <w:b/>
          <w:sz w:val="24"/>
          <w:szCs w:val="24"/>
        </w:rPr>
        <w:t>FIVE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reasons why people travel away from their homes or usual places of residence.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(10 marks)</w:t>
      </w:r>
    </w:p>
    <w:p w:rsidR="00F569AE" w:rsidRDefault="004C5618">
      <w:pPr>
        <w:pStyle w:val="ListParagraph"/>
        <w:numPr>
          <w:ilvl w:val="0"/>
          <w:numId w:val="2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Tour operators are the main engine behind the development of the package tour. Explain </w:t>
      </w:r>
      <w:r>
        <w:rPr>
          <w:rFonts w:ascii="Times New Roman" w:eastAsia="Calibri" w:hAnsi="Times New Roman" w:cs="Times New Roman"/>
          <w:b/>
          <w:sz w:val="24"/>
          <w:szCs w:val="24"/>
        </w:rPr>
        <w:t>FIVE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functions of a tour operator.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(10 m</w:t>
      </w:r>
      <w:r>
        <w:rPr>
          <w:rFonts w:ascii="Times New Roman" w:eastAsia="Calibri" w:hAnsi="Times New Roman" w:cs="Times New Roman"/>
          <w:sz w:val="24"/>
          <w:szCs w:val="24"/>
        </w:rPr>
        <w:t>arks)</w:t>
      </w:r>
    </w:p>
    <w:p w:rsidR="00F569AE" w:rsidRDefault="00F569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9AE" w:rsidRDefault="00F569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33. ABC Travel and Tour Company wants to expand its operations and open another branch. Outside the country.</w:t>
      </w:r>
    </w:p>
    <w:p w:rsidR="00F569AE" w:rsidRDefault="004C561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Highlight </w:t>
      </w:r>
      <w:r>
        <w:rPr>
          <w:rFonts w:ascii="Times New Roman" w:eastAsia="Calibri" w:hAnsi="Times New Roman" w:cs="Times New Roman"/>
          <w:b/>
          <w:sz w:val="24"/>
          <w:szCs w:val="24"/>
        </w:rPr>
        <w:t>FOUR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major tour operations staff it will have to employ in the new branch</w:t>
      </w:r>
      <w:r>
        <w:rPr>
          <w:rFonts w:ascii="Times New Roman" w:eastAsia="Calibri" w:hAnsi="Times New Roman" w:cs="Times New Roman"/>
          <w:sz w:val="24"/>
          <w:szCs w:val="24"/>
        </w:rPr>
        <w:tab/>
        <w:t>(4 marks)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F569AE" w:rsidRDefault="004C561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Outline </w:t>
      </w:r>
      <w:r>
        <w:rPr>
          <w:rFonts w:ascii="Times New Roman" w:eastAsia="Calibri" w:hAnsi="Times New Roman" w:cs="Times New Roman"/>
          <w:b/>
          <w:sz w:val="24"/>
          <w:szCs w:val="24"/>
        </w:rPr>
        <w:t>FOUR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duties and responsibiliti</w:t>
      </w:r>
      <w:r>
        <w:rPr>
          <w:rFonts w:ascii="Times New Roman" w:eastAsia="Calibri" w:hAnsi="Times New Roman" w:cs="Times New Roman"/>
          <w:sz w:val="24"/>
          <w:szCs w:val="24"/>
        </w:rPr>
        <w:t xml:space="preserve">es of each of staffs in question 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(16 marks)</w:t>
      </w:r>
    </w:p>
    <w:p w:rsidR="00F569AE" w:rsidRDefault="00F569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9AE" w:rsidRDefault="00F569A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569AE" w:rsidRDefault="004C5618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34.A group of eight visitors from England will be visiting Kenya for a 5days, 4 nights safari starting on 22 Dec 2022.</w:t>
      </w:r>
    </w:p>
    <w:p w:rsidR="00F569AE" w:rsidRDefault="004C5618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a) Outline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types of information you would include in their tour itinerary.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(5 ma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rks)</w:t>
      </w:r>
    </w:p>
    <w:p w:rsidR="00F569AE" w:rsidRDefault="004C5618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b) Describe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FIVE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elements that you are going to cost for in this tour.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(5 marks)</w:t>
      </w:r>
    </w:p>
    <w:p w:rsidR="00F569AE" w:rsidRDefault="004C5618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c) Explain the check-in procedures that these clients will undergo at the hotel on arrival.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  <w:t>(10 marks)</w:t>
      </w:r>
    </w:p>
    <w:p w:rsidR="00F569AE" w:rsidRDefault="00F569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69A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618" w:rsidRDefault="004C5618">
      <w:pPr>
        <w:spacing w:line="240" w:lineRule="auto"/>
      </w:pPr>
      <w:r>
        <w:separator/>
      </w:r>
    </w:p>
  </w:endnote>
  <w:endnote w:type="continuationSeparator" w:id="0">
    <w:p w:rsidR="004C5618" w:rsidRDefault="004C5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Segoe Prin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3334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F569AE" w:rsidRDefault="004C56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AC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3AC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69AE" w:rsidRDefault="00F56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618" w:rsidRDefault="004C5618">
      <w:pPr>
        <w:spacing w:after="0"/>
      </w:pPr>
      <w:r>
        <w:separator/>
      </w:r>
    </w:p>
  </w:footnote>
  <w:footnote w:type="continuationSeparator" w:id="0">
    <w:p w:rsidR="004C5618" w:rsidRDefault="004C56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9AE" w:rsidRDefault="004C5618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:rsidR="00F569AE" w:rsidRDefault="00F569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5549"/>
    <w:multiLevelType w:val="multilevel"/>
    <w:tmpl w:val="0A49554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DC0"/>
    <w:multiLevelType w:val="multilevel"/>
    <w:tmpl w:val="0E6F6DC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1AEC"/>
    <w:multiLevelType w:val="multilevel"/>
    <w:tmpl w:val="17D21AE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691"/>
    <w:multiLevelType w:val="multilevel"/>
    <w:tmpl w:val="1DD3669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D4B"/>
    <w:multiLevelType w:val="multilevel"/>
    <w:tmpl w:val="29734D4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41FC9"/>
    <w:multiLevelType w:val="multilevel"/>
    <w:tmpl w:val="2D541FC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F5D6D"/>
    <w:multiLevelType w:val="multilevel"/>
    <w:tmpl w:val="368F5D6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753A7"/>
    <w:multiLevelType w:val="multilevel"/>
    <w:tmpl w:val="388753A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07CD9"/>
    <w:multiLevelType w:val="multilevel"/>
    <w:tmpl w:val="39007CD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C4340"/>
    <w:multiLevelType w:val="multilevel"/>
    <w:tmpl w:val="39FC434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4279"/>
    <w:multiLevelType w:val="multilevel"/>
    <w:tmpl w:val="41F9427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8470F"/>
    <w:multiLevelType w:val="multilevel"/>
    <w:tmpl w:val="4588470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5288"/>
    <w:multiLevelType w:val="multilevel"/>
    <w:tmpl w:val="472652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D04D9"/>
    <w:multiLevelType w:val="multilevel"/>
    <w:tmpl w:val="4A6D04D9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FA3"/>
    <w:multiLevelType w:val="multilevel"/>
    <w:tmpl w:val="4C174FA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2C53"/>
    <w:multiLevelType w:val="multilevel"/>
    <w:tmpl w:val="54922C53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B7F4A"/>
    <w:multiLevelType w:val="multilevel"/>
    <w:tmpl w:val="674B7F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E4531"/>
    <w:multiLevelType w:val="multilevel"/>
    <w:tmpl w:val="6D3E453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56785"/>
    <w:multiLevelType w:val="multilevel"/>
    <w:tmpl w:val="6F55678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5327B"/>
    <w:multiLevelType w:val="multilevel"/>
    <w:tmpl w:val="7B05327B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77B9D"/>
    <w:multiLevelType w:val="multilevel"/>
    <w:tmpl w:val="7C977B9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3"/>
  </w:num>
  <w:num w:numId="5">
    <w:abstractNumId w:val="18"/>
  </w:num>
  <w:num w:numId="6">
    <w:abstractNumId w:val="20"/>
  </w:num>
  <w:num w:numId="7">
    <w:abstractNumId w:val="14"/>
  </w:num>
  <w:num w:numId="8">
    <w:abstractNumId w:val="7"/>
  </w:num>
  <w:num w:numId="9">
    <w:abstractNumId w:val="16"/>
  </w:num>
  <w:num w:numId="10">
    <w:abstractNumId w:val="11"/>
  </w:num>
  <w:num w:numId="11">
    <w:abstractNumId w:val="15"/>
  </w:num>
  <w:num w:numId="12">
    <w:abstractNumId w:val="0"/>
  </w:num>
  <w:num w:numId="13">
    <w:abstractNumId w:val="19"/>
  </w:num>
  <w:num w:numId="14">
    <w:abstractNumId w:val="5"/>
  </w:num>
  <w:num w:numId="15">
    <w:abstractNumId w:val="8"/>
  </w:num>
  <w:num w:numId="16">
    <w:abstractNumId w:val="12"/>
  </w:num>
  <w:num w:numId="17">
    <w:abstractNumId w:val="2"/>
  </w:num>
  <w:num w:numId="18">
    <w:abstractNumId w:val="10"/>
  </w:num>
  <w:num w:numId="19">
    <w:abstractNumId w:val="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61"/>
    <w:rsid w:val="0006330A"/>
    <w:rsid w:val="00122637"/>
    <w:rsid w:val="001A5067"/>
    <w:rsid w:val="001F2CD8"/>
    <w:rsid w:val="00204989"/>
    <w:rsid w:val="0021125D"/>
    <w:rsid w:val="00354E6D"/>
    <w:rsid w:val="003565DC"/>
    <w:rsid w:val="003C663F"/>
    <w:rsid w:val="003F3611"/>
    <w:rsid w:val="004017E1"/>
    <w:rsid w:val="004947F2"/>
    <w:rsid w:val="0049594D"/>
    <w:rsid w:val="004C20D4"/>
    <w:rsid w:val="004C5618"/>
    <w:rsid w:val="004F61F8"/>
    <w:rsid w:val="00501A7C"/>
    <w:rsid w:val="00586306"/>
    <w:rsid w:val="00695F68"/>
    <w:rsid w:val="00791F0C"/>
    <w:rsid w:val="007B3AC1"/>
    <w:rsid w:val="007E0503"/>
    <w:rsid w:val="007E6815"/>
    <w:rsid w:val="008A342A"/>
    <w:rsid w:val="008A6765"/>
    <w:rsid w:val="00936F3D"/>
    <w:rsid w:val="00A30567"/>
    <w:rsid w:val="00AB4A1E"/>
    <w:rsid w:val="00AC5237"/>
    <w:rsid w:val="00AF4433"/>
    <w:rsid w:val="00B31252"/>
    <w:rsid w:val="00B80F93"/>
    <w:rsid w:val="00C76AB3"/>
    <w:rsid w:val="00CB24D4"/>
    <w:rsid w:val="00CC1ABD"/>
    <w:rsid w:val="00CF0DB1"/>
    <w:rsid w:val="00D32BB8"/>
    <w:rsid w:val="00DF6540"/>
    <w:rsid w:val="00E00880"/>
    <w:rsid w:val="00E13D3C"/>
    <w:rsid w:val="00E37F83"/>
    <w:rsid w:val="00E43E61"/>
    <w:rsid w:val="00EC4869"/>
    <w:rsid w:val="00EF0E15"/>
    <w:rsid w:val="00F0489A"/>
    <w:rsid w:val="00F344FA"/>
    <w:rsid w:val="00F569AE"/>
    <w:rsid w:val="00FB33A5"/>
    <w:rsid w:val="6635518B"/>
    <w:rsid w:val="677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CC87105-D999-4FEE-B36F-F16F342F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B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C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B6B0-FD35-456C-82E6-4E6CE58B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Rahab Ngugi Wanjiku</dc:creator>
  <cp:lastModifiedBy>MKU ICT</cp:lastModifiedBy>
  <cp:revision>2</cp:revision>
  <cp:lastPrinted>2022-11-23T05:15:00Z</cp:lastPrinted>
  <dcterms:created xsi:type="dcterms:W3CDTF">2022-11-23T05:15:00Z</dcterms:created>
  <dcterms:modified xsi:type="dcterms:W3CDTF">2022-11-23T05:15:00Z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bda19634b80e1c509414aac9ca8715bba86da4da2568b65f895d2fd40e5b07a9</vt:lpwstr>
  </property>
  <property fmtid="{D5CDD505-2E9C-101B-9397-08002B2CF9AE}" pid="3" name="KSOProductBuildVer">
    <vt:lpwstr>1033-11.2.0.11380</vt:lpwstr>
  </property>
  <property fmtid="{D5CDD505-2E9C-101B-9397-08002B2CF9AE}" pid="4" name="ICV">
    <vt:lpwstr>9EEA6BA238724D93B20FCE12D4B61AE2</vt:lpwstr>
  </property>
</Properties>
</file>