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4618F" w14:textId="77777777" w:rsidR="0028305F" w:rsidRPr="00C77701" w:rsidRDefault="0028305F" w:rsidP="0028305F">
      <w:pPr>
        <w:spacing w:after="0" w:line="360" w:lineRule="auto"/>
        <w:rPr>
          <w:bCs/>
          <w:sz w:val="24"/>
          <w:szCs w:val="24"/>
        </w:rPr>
      </w:pPr>
    </w:p>
    <w:p w14:paraId="57B45E31" w14:textId="77777777" w:rsidR="005D0B1F" w:rsidRDefault="005D0B1F" w:rsidP="005D0B1F">
      <w:pPr>
        <w:pStyle w:val="Heading1"/>
        <w:ind w:left="0"/>
        <w:jc w:val="left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LEVEL 6</w:t>
      </w:r>
    </w:p>
    <w:p w14:paraId="3D8E74A3" w14:textId="77777777" w:rsidR="005D0B1F" w:rsidRDefault="005D0B1F" w:rsidP="005D0B1F">
      <w:pPr>
        <w:rPr>
          <w:rFonts w:eastAsia="Calibri"/>
          <w:color w:val="auto"/>
        </w:rPr>
      </w:pPr>
    </w:p>
    <w:p w14:paraId="1D1D6E34" w14:textId="52DE08FE" w:rsidR="005D0B1F" w:rsidRDefault="005D0B1F" w:rsidP="005D0B1F">
      <w:pPr>
        <w:pStyle w:val="Heading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DEMONSTRATE NUMERACY SKILLS </w:t>
      </w:r>
    </w:p>
    <w:p w14:paraId="2B0BDEDA" w14:textId="01711E3A" w:rsidR="00A15B4A" w:rsidRPr="00A15B4A" w:rsidRDefault="00A15B4A" w:rsidP="00A15B4A">
      <w:pPr>
        <w:rPr>
          <w:sz w:val="24"/>
          <w:szCs w:val="24"/>
        </w:rPr>
      </w:pPr>
      <w:r w:rsidRPr="00A15B4A">
        <w:rPr>
          <w:b/>
          <w:sz w:val="24"/>
          <w:szCs w:val="24"/>
        </w:rPr>
        <w:t>Nov. /Dec. 2022</w:t>
      </w:r>
    </w:p>
    <w:p w14:paraId="0D198454" w14:textId="0C32938C" w:rsidR="005D0B1F" w:rsidRDefault="005D0B1F" w:rsidP="005D0B1F">
      <w:pPr>
        <w:spacing w:after="21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02B27" wp14:editId="051EDDE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  <w:t xml:space="preserve"> </w:t>
      </w:r>
    </w:p>
    <w:p w14:paraId="26F65047" w14:textId="77777777" w:rsidR="005D0B1F" w:rsidRDefault="005D0B1F" w:rsidP="005D0B1F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hAnsi="Berlin Sans FB"/>
          <w:b/>
          <w:sz w:val="24"/>
          <w:szCs w:val="24"/>
        </w:rPr>
        <w:t>THE KENYA NATIONAL EXAMINATIONS COUNCIL</w:t>
      </w:r>
      <w:r>
        <w:rPr>
          <w:b/>
          <w:sz w:val="24"/>
        </w:rPr>
        <w:t xml:space="preserve"> </w:t>
      </w:r>
    </w:p>
    <w:p w14:paraId="52726B64" w14:textId="77777777" w:rsidR="005D0B1F" w:rsidRDefault="005D0B1F" w:rsidP="005D0B1F">
      <w:pPr>
        <w:spacing w:after="0"/>
        <w:ind w:left="420"/>
        <w:jc w:val="center"/>
      </w:pPr>
      <w:r>
        <w:rPr>
          <w:b/>
          <w:sz w:val="24"/>
        </w:rPr>
        <w:t xml:space="preserve"> </w:t>
      </w:r>
    </w:p>
    <w:p w14:paraId="0A8EACA1" w14:textId="77777777" w:rsidR="005D0B1F" w:rsidRDefault="005D0B1F" w:rsidP="005D0B1F">
      <w:pPr>
        <w:spacing w:after="192"/>
        <w:ind w:left="540"/>
        <w:jc w:val="center"/>
      </w:pPr>
    </w:p>
    <w:p w14:paraId="1E81530A" w14:textId="77777777" w:rsidR="005D0B1F" w:rsidRDefault="005D0B1F" w:rsidP="005D0B1F">
      <w:pPr>
        <w:spacing w:after="163"/>
        <w:ind w:left="360"/>
        <w:jc w:val="center"/>
        <w:rPr>
          <w:b/>
        </w:rPr>
      </w:pPr>
      <w:bookmarkStart w:id="0" w:name="_GoBack"/>
      <w:bookmarkEnd w:id="0"/>
      <w:r>
        <w:rPr>
          <w:b/>
          <w:sz w:val="24"/>
        </w:rPr>
        <w:t xml:space="preserve">WRITTEN ASSESSMENT </w:t>
      </w:r>
    </w:p>
    <w:p w14:paraId="625B6319" w14:textId="77777777" w:rsidR="005D0B1F" w:rsidRDefault="005D0B1F" w:rsidP="005D0B1F">
      <w:pPr>
        <w:spacing w:after="158"/>
        <w:ind w:left="1085" w:right="715" w:hanging="10"/>
        <w:jc w:val="center"/>
      </w:pPr>
      <w:r>
        <w:rPr>
          <w:b/>
          <w:sz w:val="24"/>
        </w:rPr>
        <w:t xml:space="preserve">Time: 3 hours </w:t>
      </w:r>
    </w:p>
    <w:p w14:paraId="66F5A653" w14:textId="77777777" w:rsidR="005D0B1F" w:rsidRDefault="005D0B1F" w:rsidP="005D0B1F">
      <w:pPr>
        <w:pStyle w:val="Heading2"/>
        <w:spacing w:after="153"/>
        <w:ind w:left="-5"/>
      </w:pPr>
      <w:r>
        <w:t xml:space="preserve">INSTRUCTIONS TO CANDIDATES </w:t>
      </w:r>
    </w:p>
    <w:p w14:paraId="78FA9BBC" w14:textId="3C66030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Maximum marks for each question are indicated in brackets ().</w:t>
      </w:r>
    </w:p>
    <w:p w14:paraId="4135767B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This paper consists of </w:t>
      </w:r>
      <w:r>
        <w:rPr>
          <w:b/>
          <w:bCs/>
          <w:i/>
          <w:sz w:val="24"/>
          <w:szCs w:val="24"/>
          <w:lang w:val="en-ZA"/>
        </w:rPr>
        <w:t>TWO</w:t>
      </w:r>
      <w:r>
        <w:rPr>
          <w:i/>
          <w:sz w:val="24"/>
          <w:szCs w:val="24"/>
          <w:lang w:val="en-ZA"/>
        </w:rPr>
        <w:t xml:space="preserve"> sections: A and B.</w:t>
      </w:r>
    </w:p>
    <w:p w14:paraId="3B0F17D6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Answer questions as per instructions in each section. </w:t>
      </w:r>
    </w:p>
    <w:p w14:paraId="4D124DB3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You are provided with a separate answer booklet</w:t>
      </w:r>
      <w:r>
        <w:rPr>
          <w:sz w:val="24"/>
          <w:szCs w:val="24"/>
          <w:lang w:val="en-ZA"/>
        </w:rPr>
        <w:t>.</w:t>
      </w:r>
    </w:p>
    <w:p w14:paraId="3CA44E48" w14:textId="321FF141" w:rsidR="0028305F" w:rsidRPr="00C77701" w:rsidRDefault="005D0B1F" w:rsidP="0028305F">
      <w:pPr>
        <w:spacing w:after="0" w:line="360" w:lineRule="auto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 w:type="column"/>
      </w:r>
    </w:p>
    <w:p w14:paraId="065C077C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77701">
        <w:rPr>
          <w:b/>
          <w:bCs/>
          <w:sz w:val="24"/>
          <w:szCs w:val="24"/>
        </w:rPr>
        <w:t>SECTION A (40 Marks)</w:t>
      </w:r>
    </w:p>
    <w:p w14:paraId="1397E608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i/>
          <w:sz w:val="24"/>
          <w:szCs w:val="24"/>
        </w:rPr>
      </w:pPr>
      <w:r w:rsidRPr="00C77701">
        <w:rPr>
          <w:b/>
          <w:bCs/>
          <w:i/>
          <w:sz w:val="24"/>
          <w:szCs w:val="24"/>
        </w:rPr>
        <w:t>Answer ALL the questions</w:t>
      </w:r>
    </w:p>
    <w:p w14:paraId="45608D68" w14:textId="54785AF5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of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16 ×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÷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(2 Marks)</w:t>
      </w:r>
    </w:p>
    <w:p w14:paraId="241DBA15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(9)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C77701">
        <w:rPr>
          <w:sz w:val="24"/>
          <w:szCs w:val="24"/>
        </w:rPr>
        <w:t xml:space="preserve">, giving the answer as an improper fraction </w:t>
      </w:r>
      <w:r w:rsidRPr="00C77701">
        <w:rPr>
          <w:sz w:val="24"/>
          <w:szCs w:val="24"/>
        </w:rPr>
        <w:tab/>
        <w:t xml:space="preserve">         (3 Marks)</w:t>
      </w:r>
    </w:p>
    <w:p w14:paraId="23786F4D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sum of all numbers between 6 and 201 which are exactly divisible by 3.</w:t>
      </w:r>
    </w:p>
    <w:p w14:paraId="5E52B53D" w14:textId="77777777" w:rsidR="0028305F" w:rsidRDefault="0028305F" w:rsidP="0028305F">
      <w:pPr>
        <w:pStyle w:val="NoSpacing"/>
        <w:spacing w:line="360" w:lineRule="auto"/>
        <w:ind w:left="360"/>
        <w:rPr>
          <w:rFonts w:eastAsiaTheme="minorEastAsia"/>
          <w:sz w:val="24"/>
          <w:szCs w:val="24"/>
        </w:rPr>
      </w:pPr>
      <w:r w:rsidRPr="00C77701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77701">
        <w:rPr>
          <w:rFonts w:eastAsiaTheme="minorEastAsia"/>
          <w:sz w:val="24"/>
          <w:szCs w:val="24"/>
        </w:rPr>
        <w:t>(3 Marks)</w:t>
      </w:r>
    </w:p>
    <w:p w14:paraId="25FFBDF4" w14:textId="77777777" w:rsidR="0028305F" w:rsidRPr="00C77701" w:rsidRDefault="0028305F" w:rsidP="0028305F">
      <w:pPr>
        <w:pStyle w:val="NoSpacing"/>
        <w:spacing w:line="360" w:lineRule="auto"/>
        <w:ind w:left="360"/>
        <w:rPr>
          <w:sz w:val="24"/>
          <w:szCs w:val="24"/>
        </w:rPr>
      </w:pPr>
    </w:p>
    <w:p w14:paraId="5F26F67B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C77701">
        <w:rPr>
          <w:sz w:val="24"/>
          <w:szCs w:val="24"/>
        </w:rPr>
        <w:t xml:space="preserve"> in the equation </w:t>
      </w:r>
    </w:p>
    <w:p w14:paraId="74CAB967" w14:textId="77777777" w:rsidR="0028305F" w:rsidRPr="00C77701" w:rsidRDefault="0012408D" w:rsidP="0028305F">
      <w:pPr>
        <w:pStyle w:val="ListParagraph"/>
        <w:spacing w:after="0" w:line="360" w:lineRule="auto"/>
        <w:ind w:left="1440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  <w:t xml:space="preserve">         (4 Marks)</w:t>
      </w:r>
    </w:p>
    <w:p w14:paraId="203793C4" w14:textId="0637DEB1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profit of Kshs. 38,000 was to be shared by Alice, John and Eva in the ratio</w:t>
      </w:r>
      <w:r w:rsidR="005E55C0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3:7:9.</w:t>
      </w:r>
    </w:p>
    <w:p w14:paraId="0F2C76AF" w14:textId="77777777" w:rsidR="0028305F" w:rsidRPr="00C77701" w:rsidRDefault="0028305F" w:rsidP="0028305F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>Find how much each got.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            (3 Marks)</w:t>
      </w:r>
    </w:p>
    <w:p w14:paraId="37D1DF0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difference between the lengths given 355m 16mm, and 1Km 2Dm giving your answer in kilometers.                                                                                (3 Marks)</w:t>
      </w:r>
    </w:p>
    <w:p w14:paraId="096700DE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269"/>
          <w:tab w:val="left" w:pos="7672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surface area of an open box of sides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C77701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centimeters is given by</w:t>
      </w:r>
    </w:p>
    <w:p w14:paraId="4F9903E3" w14:textId="64FB459A" w:rsidR="0028305F" w:rsidRPr="00C77701" w:rsidRDefault="0028305F" w:rsidP="0028305F">
      <w:pPr>
        <w:pStyle w:val="ListParagraph"/>
        <w:tabs>
          <w:tab w:val="left" w:pos="2269"/>
          <w:tab w:val="left" w:pos="7672"/>
        </w:tabs>
        <w:spacing w:line="360" w:lineRule="auto"/>
        <w:ind w:left="3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A=2b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a+b</m:t>
            </m:r>
          </m:e>
        </m:d>
        <m:r>
          <w:rPr>
            <w:rFonts w:ascii="Cambria Math" w:hAnsi="Cambria Math"/>
            <w:sz w:val="24"/>
            <w:szCs w:val="24"/>
          </w:rPr>
          <m:t>+ac</m:t>
        </m:r>
      </m:oMath>
      <w:r w:rsidRPr="00C77701">
        <w:rPr>
          <w:sz w:val="24"/>
          <w:szCs w:val="24"/>
        </w:rPr>
        <w:t xml:space="preserve">. Find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if</w:t>
      </w:r>
      <m:oMath>
        <m:r>
          <w:rPr>
            <w:rFonts w:ascii="Cambria Math" w:hAnsi="Cambria Math"/>
            <w:sz w:val="24"/>
            <w:szCs w:val="24"/>
          </w:rPr>
          <m:t xml:space="preserve"> A= 512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a=6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b=10</m:t>
        </m:r>
      </m:oMath>
      <w:r w:rsidRPr="00C77701">
        <w:rPr>
          <w:sz w:val="24"/>
          <w:szCs w:val="24"/>
        </w:rPr>
        <w:t>.                          (4 Marks)</w:t>
      </w:r>
    </w:p>
    <w:p w14:paraId="3C3700F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resistance of a parallel circuit is given by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C77701">
        <w:rPr>
          <w:sz w:val="24"/>
          <w:szCs w:val="24"/>
        </w:rPr>
        <w:t xml:space="preserve"> . Evaluate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C77701">
        <w:rPr>
          <w:sz w:val="24"/>
          <w:szCs w:val="24"/>
        </w:rPr>
        <w:t xml:space="preserve"> 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=5</m:t>
        </m:r>
      </m:oMath>
      <w:r w:rsidRPr="00C77701">
        <w:rPr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=7</m:t>
        </m:r>
      </m:oMath>
      <w:r w:rsidRPr="00C77701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=12</m:t>
        </m:r>
      </m:oMath>
      <w:r w:rsidRPr="00C77701">
        <w:rPr>
          <w:sz w:val="24"/>
          <w:szCs w:val="24"/>
        </w:rPr>
        <w:t xml:space="preserve"> correct to 2 decimal places.                               (3 Marks)                          </w:t>
      </w:r>
    </w:p>
    <w:p w14:paraId="252DEED6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simultaneous equations below are satisfied when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y=p</m:t>
        </m:r>
      </m:oMath>
      <w:r w:rsidRPr="00C77701">
        <w:rPr>
          <w:sz w:val="24"/>
          <w:szCs w:val="24"/>
        </w:rPr>
        <w:t>.</w:t>
      </w:r>
    </w:p>
    <w:p w14:paraId="6E30440F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-3x+4y=5</m:t>
        </m:r>
      </m:oMath>
    </w:p>
    <w:p w14:paraId="4CAFD5C1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q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>.</w:t>
      </w:r>
      <w:r w:rsidRPr="00C77701">
        <w:rPr>
          <w:sz w:val="24"/>
          <w:szCs w:val="24"/>
        </w:rPr>
        <w:tab/>
      </w:r>
    </w:p>
    <w:p w14:paraId="10A832F2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          Find the value of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C77701">
        <w:rPr>
          <w:sz w:val="24"/>
          <w:szCs w:val="24"/>
        </w:rPr>
        <w:tab/>
        <w:t xml:space="preserve">                                                                                   (4 Marks)</w:t>
      </w:r>
    </w:p>
    <w:p w14:paraId="1FB71B9F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/>
            <w:sz w:val="24"/>
            <w:szCs w:val="24"/>
          </w:rPr>
          <m:t>x:y =2:3</m:t>
        </m:r>
      </m:oMath>
      <w:r w:rsidRPr="00C77701">
        <w:rPr>
          <w:rFonts w:eastAsiaTheme="minorEastAsia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/>
            <w:sz w:val="24"/>
            <w:szCs w:val="24"/>
          </w:rPr>
          <m:t>y:z = 9:11</m:t>
        </m:r>
      </m:oMath>
      <w:r w:rsidRPr="00C77701">
        <w:rPr>
          <w:rFonts w:eastAsiaTheme="minorEastAsia"/>
          <w:sz w:val="24"/>
          <w:szCs w:val="24"/>
        </w:rPr>
        <w:t>. Determine the ratio of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x:y:z</m:t>
        </m:r>
      </m:oMath>
      <w:r w:rsidRPr="00C77701">
        <w:rPr>
          <w:rFonts w:eastAsiaTheme="minorEastAsia"/>
          <w:sz w:val="24"/>
          <w:szCs w:val="24"/>
        </w:rPr>
        <w:t>.         (3 Marks)</w:t>
      </w:r>
    </w:p>
    <w:p w14:paraId="4EAB74F5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>Korir’s piece of land is 10 hectares in area. Five hectares is used in grazing and plants tea in the rest. Determine the percentage of his land under tea.</w:t>
      </w:r>
      <w:r w:rsidRPr="00C77701">
        <w:rPr>
          <w:rFonts w:eastAsiaTheme="minorEastAsia"/>
          <w:sz w:val="24"/>
          <w:szCs w:val="24"/>
        </w:rPr>
        <w:tab/>
      </w:r>
      <w:r w:rsidRPr="00C77701">
        <w:rPr>
          <w:rFonts w:eastAsiaTheme="minorEastAsia"/>
          <w:sz w:val="24"/>
          <w:szCs w:val="24"/>
        </w:rPr>
        <w:tab/>
        <w:t xml:space="preserve">         (3 Marks)</w:t>
      </w:r>
    </w:p>
    <w:p w14:paraId="22B2BECF" w14:textId="4DF4F93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An arc length of a circle of radius 40 cm, subtends an angle30˚ at the Centre of the circle. Calculate the length of the arc (Take </w:t>
      </w:r>
      <m:oMath>
        <m:r>
          <w:rPr>
            <w:rFonts w:ascii="Cambria Math" w:hAnsi="Cambria Math"/>
            <w:sz w:val="24"/>
            <w:szCs w:val="24"/>
          </w:rPr>
          <m:t>π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C77701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                     </w:t>
      </w:r>
      <w:r w:rsidRPr="00C77701">
        <w:rPr>
          <w:sz w:val="24"/>
          <w:szCs w:val="24"/>
        </w:rPr>
        <w:t xml:space="preserve"> (3 Marks)</w:t>
      </w:r>
    </w:p>
    <w:p w14:paraId="3E4EE2F1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Express as a single logarithm to base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</w:p>
    <w:p w14:paraId="736505EC" w14:textId="77777777" w:rsidR="0028305F" w:rsidRPr="00C77701" w:rsidRDefault="0028305F" w:rsidP="0028305F">
      <w:pPr>
        <w:pStyle w:val="ListParagraph"/>
        <w:tabs>
          <w:tab w:val="left" w:pos="2765"/>
        </w:tabs>
        <w:spacing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y 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-5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C77701">
        <w:rPr>
          <w:sz w:val="24"/>
          <w:szCs w:val="24"/>
        </w:rPr>
        <w:t xml:space="preserve">                                                                        (2 Marks)</w:t>
      </w:r>
    </w:p>
    <w:p w14:paraId="138CBF32" w14:textId="703C38D5" w:rsidR="0028305F" w:rsidRPr="00C46B90" w:rsidRDefault="0028305F" w:rsidP="006722A4">
      <w:pPr>
        <w:tabs>
          <w:tab w:val="left" w:pos="338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C77701">
        <w:rPr>
          <w:b/>
          <w:sz w:val="24"/>
          <w:szCs w:val="24"/>
        </w:rPr>
        <w:lastRenderedPageBreak/>
        <w:t>SECTION B (60 Marks)</w:t>
      </w:r>
    </w:p>
    <w:p w14:paraId="198FA367" w14:textId="77777777" w:rsidR="0028305F" w:rsidRPr="00C77701" w:rsidRDefault="0028305F" w:rsidP="0028305F">
      <w:pPr>
        <w:tabs>
          <w:tab w:val="left" w:pos="3385"/>
        </w:tabs>
        <w:spacing w:line="360" w:lineRule="auto"/>
        <w:jc w:val="center"/>
        <w:rPr>
          <w:b/>
          <w:i/>
          <w:sz w:val="24"/>
          <w:szCs w:val="24"/>
        </w:rPr>
      </w:pPr>
      <w:r w:rsidRPr="00C77701">
        <w:rPr>
          <w:b/>
          <w:i/>
          <w:sz w:val="24"/>
          <w:szCs w:val="24"/>
        </w:rPr>
        <w:t>Answer any THREE questions</w:t>
      </w:r>
    </w:p>
    <w:p w14:paraId="367C6FC6" w14:textId="77777777" w:rsidR="0028305F" w:rsidRDefault="0028305F" w:rsidP="0028305F">
      <w:pPr>
        <w:pStyle w:val="ListParagraph"/>
        <w:numPr>
          <w:ilvl w:val="0"/>
          <w:numId w:val="1"/>
        </w:numPr>
        <w:tabs>
          <w:tab w:val="left" w:pos="3385"/>
        </w:tabs>
        <w:spacing w:line="360" w:lineRule="auto"/>
        <w:rPr>
          <w:sz w:val="24"/>
          <w:szCs w:val="24"/>
        </w:rPr>
      </w:pPr>
    </w:p>
    <w:p w14:paraId="5ED8D219" w14:textId="77777777" w:rsidR="0028305F" w:rsidRPr="00C77701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Plot the graph of the curve</w:t>
      </w:r>
      <m:oMath>
        <m:r>
          <w:rPr>
            <w:rFonts w:ascii="Cambria Math" w:hAnsi="Cambria Math"/>
            <w:sz w:val="24"/>
            <w:szCs w:val="24"/>
          </w:rPr>
          <m:t xml:space="preserve"> y= 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for-3≤x≤3</m:t>
        </m:r>
      </m:oMath>
      <w:r w:rsidRPr="00C77701">
        <w:rPr>
          <w:sz w:val="24"/>
          <w:szCs w:val="24"/>
        </w:rPr>
        <w:t xml:space="preserve">. Use the graph to solve the following 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</w:p>
    <w:p w14:paraId="3F00FAC0" w14:textId="77777777" w:rsidR="0028305F" w:rsidRPr="00C77701" w:rsidRDefault="0028305F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 xml:space="preserve">                                                                          (6 Marks)</w:t>
      </w:r>
    </w:p>
    <w:p w14:paraId="23A06048" w14:textId="77777777" w:rsidR="0028305F" w:rsidRPr="00C77701" w:rsidRDefault="0012408D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+2x-2=0</m:t>
        </m:r>
      </m:oMath>
      <w:r w:rsidR="0028305F" w:rsidRPr="00C77701">
        <w:rPr>
          <w:sz w:val="24"/>
          <w:szCs w:val="24"/>
        </w:rPr>
        <w:t xml:space="preserve">                                                                          (4 Marks)</w:t>
      </w:r>
    </w:p>
    <w:p w14:paraId="5A9A7D66" w14:textId="4B16086A" w:rsidR="0028305F" w:rsidRPr="00C77701" w:rsidRDefault="0028305F" w:rsidP="0028305F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floor measuring 45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by 20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is to be covered with square tiles of side 15</w:t>
      </w:r>
      <w:r w:rsidRPr="00C77701">
        <w:rPr>
          <w:rFonts w:ascii="Cambria Math" w:hAnsi="Cambria Math" w:cs="Cambria Math"/>
          <w:sz w:val="24"/>
          <w:szCs w:val="24"/>
        </w:rPr>
        <w:t>𝑐𝑚</w:t>
      </w:r>
      <w:r w:rsidRPr="00C77701">
        <w:rPr>
          <w:sz w:val="24"/>
          <w:szCs w:val="24"/>
        </w:rPr>
        <w:t xml:space="preserve"> each. Calculate the number of such tiles required.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</w:t>
      </w:r>
      <w:r w:rsidR="00B23F93">
        <w:rPr>
          <w:sz w:val="24"/>
          <w:szCs w:val="24"/>
        </w:rPr>
        <w:t xml:space="preserve">           </w:t>
      </w:r>
      <w:r w:rsidRPr="00C77701">
        <w:rPr>
          <w:sz w:val="24"/>
          <w:szCs w:val="24"/>
        </w:rPr>
        <w:t>(4 Marks)</w:t>
      </w:r>
    </w:p>
    <w:p w14:paraId="73C9AAB0" w14:textId="77777777" w:rsidR="0028305F" w:rsidRPr="003508D8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A lampshade is in the shape of a frustum of a cone and has a vertical height of 8cm, with top and bottom radii as 3cm and 9cm respectively. Calculate the area of the material used.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  (6 Marks)</w:t>
      </w:r>
    </w:p>
    <w:p w14:paraId="1AA60CB7" w14:textId="77777777" w:rsidR="0028305F" w:rsidRPr="003508D8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6F4275CF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rFonts w:eastAsiaTheme="minorEastAsia"/>
          <w:sz w:val="24"/>
          <w:szCs w:val="24"/>
        </w:rPr>
        <w:t>In a production process, it takes 27 hours to produce 3 coppers, 2 iron and 3 steel rods; it takes 21 hours to produce 1 copper, 3 iron and 2 steel rods; while it takes 17 hours to produce 2 coppers, 1 iron and 2 steel rods. Use substitution method to determine how long it takes to produce each type of rod.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(10 Marks)</w:t>
      </w:r>
    </w:p>
    <w:p w14:paraId="63AE8247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 xml:space="preserve">A sea vessel travels from town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30°N, 40°W</m:t>
            </m:r>
          </m:e>
        </m:d>
      </m:oMath>
      <w:r w:rsidRPr="003508D8">
        <w:rPr>
          <w:sz w:val="24"/>
          <w:szCs w:val="24"/>
        </w:rPr>
        <w:t xml:space="preserve"> due East for 120 hours to town B. The average speed of the vessel is 30 knots. Given that 1nm=1.852 Km. and take the radius of the earth to be 6370 Km. Calculate the:</w:t>
      </w:r>
    </w:p>
    <w:p w14:paraId="38C8D634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Speed of the vessel in km/hr.</w:t>
      </w:r>
    </w:p>
    <w:p w14:paraId="0BCE5EC3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Distance between towns A and B;</w:t>
      </w:r>
    </w:p>
    <w:p w14:paraId="07161877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Position of town B.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(10 Marks)</w:t>
      </w:r>
    </w:p>
    <w:p w14:paraId="68D2FE6C" w14:textId="77777777" w:rsidR="00F54877" w:rsidRPr="00C77701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Table below shows the lengths in millimeters of metal bars used in a mechanical workshop.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159"/>
        <w:gridCol w:w="1147"/>
        <w:gridCol w:w="1107"/>
        <w:gridCol w:w="1091"/>
        <w:gridCol w:w="1086"/>
        <w:gridCol w:w="1053"/>
        <w:gridCol w:w="1131"/>
      </w:tblGrid>
      <w:tr w:rsidR="00F54877" w:rsidRPr="00C77701" w14:paraId="622D8232" w14:textId="77777777" w:rsidTr="007E27E1">
        <w:trPr>
          <w:trHeight w:val="837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1775EBD" w14:textId="77777777" w:rsidR="00F54877" w:rsidRPr="00986050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95C3B">
              <w:rPr>
                <w:sz w:val="24"/>
                <w:szCs w:val="24"/>
              </w:rPr>
              <w:t>Length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5B7A228B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140-145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778C1CF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145-150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53F24D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150-155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727422B1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155-160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6C63C60D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160-165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4AB1D456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165-170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232BCB93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170-175</w:t>
            </w:r>
          </w:p>
        </w:tc>
      </w:tr>
      <w:tr w:rsidR="00F54877" w:rsidRPr="00C77701" w14:paraId="6CDB90AE" w14:textId="77777777" w:rsidTr="007E27E1">
        <w:trPr>
          <w:trHeight w:val="398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6E8900F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22EB4566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36D22B81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7DBB859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033C08E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312F105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75939654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39FAFD7E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E4A4F1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Draw a cumulative frequency curve and use it to determine the following:</w:t>
      </w:r>
    </w:p>
    <w:p w14:paraId="43C9AE3A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Median                                                                                (4 Marks)</w:t>
      </w:r>
    </w:p>
    <w:p w14:paraId="2B2DC4BB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Interquartile range                                                               (3 Marks)</w:t>
      </w:r>
    </w:p>
    <w:p w14:paraId="15E115B9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Mode.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(3 Marks)</w:t>
      </w:r>
    </w:p>
    <w:p w14:paraId="770B213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Calculate the</w:t>
      </w:r>
    </w:p>
    <w:p w14:paraId="0107027F" w14:textId="77777777" w:rsidR="00F54877" w:rsidRPr="00C77701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lastRenderedPageBreak/>
        <w:t>Mean                                                                                          (4 Marks)</w:t>
      </w:r>
    </w:p>
    <w:p w14:paraId="04F773D1" w14:textId="77777777" w:rsidR="00F54877" w:rsidRPr="003508D8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Standard deviation.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(6 Marks)</w:t>
      </w:r>
    </w:p>
    <w:p w14:paraId="2D1C2867" w14:textId="4FDF30C4" w:rsidR="00F54877" w:rsidRPr="00F54877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3FA9CC26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Find the equations of the straight line</w:t>
      </w:r>
    </w:p>
    <w:p w14:paraId="7009B0A2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Joining the points (--2, 5) and (4, 7)</w:t>
      </w:r>
      <w:r>
        <w:rPr>
          <w:sz w:val="24"/>
          <w:szCs w:val="24"/>
        </w:rPr>
        <w:t xml:space="preserve">    </w:t>
      </w:r>
      <w:r w:rsidRPr="00C7770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</w:t>
      </w:r>
      <w:r w:rsidRPr="00C77701">
        <w:rPr>
          <w:sz w:val="24"/>
          <w:szCs w:val="24"/>
        </w:rPr>
        <w:t>(3Marks)</w:t>
      </w:r>
    </w:p>
    <w:p w14:paraId="3ECA2718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(3, -2) and parallel to the line whose equation is;</w:t>
      </w:r>
    </w:p>
    <w:p w14:paraId="6C4AA174" w14:textId="77777777" w:rsidR="0028305F" w:rsidRPr="00C77701" w:rsidRDefault="0028305F" w:rsidP="0028305F">
      <w:pPr>
        <w:pStyle w:val="ListParagraph"/>
        <w:spacing w:after="0" w:line="360" w:lineRule="auto"/>
        <w:ind w:left="1800"/>
        <w:rPr>
          <w:sz w:val="24"/>
          <w:szCs w:val="24"/>
        </w:rPr>
      </w:pPr>
      <w:r w:rsidRPr="00C77701">
        <w:rPr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-8=0</m:t>
        </m:r>
      </m:oMath>
      <w:r w:rsidRPr="00C7770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</w:t>
      </w:r>
      <w:r w:rsidRPr="00C77701">
        <w:rPr>
          <w:sz w:val="24"/>
          <w:szCs w:val="24"/>
        </w:rPr>
        <w:t xml:space="preserve">  (3Marks)</w:t>
      </w:r>
    </w:p>
    <w:p w14:paraId="0620C1E6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(-1, 4) and perpendicular to the line whose equation is;</w:t>
      </w:r>
    </w:p>
    <w:p w14:paraId="31BB579E" w14:textId="2E69FE2A" w:rsidR="0028305F" w:rsidRPr="00C77701" w:rsidRDefault="0028305F" w:rsidP="002830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C7770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6x-3y-15=0</m:t>
        </m:r>
      </m:oMath>
      <w:r w:rsidRPr="00C77701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</w:t>
      </w:r>
      <w:r w:rsidRPr="00C77701">
        <w:rPr>
          <w:sz w:val="24"/>
          <w:szCs w:val="24"/>
        </w:rPr>
        <w:t xml:space="preserve"> </w:t>
      </w:r>
      <w:r w:rsidR="00B23F93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 xml:space="preserve">(4 Marks) </w:t>
      </w:r>
    </w:p>
    <w:p w14:paraId="7B1D11AD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A farmer has two tractors A and B. The tractors working together can plough a farm in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3508D8">
        <w:rPr>
          <w:sz w:val="24"/>
          <w:szCs w:val="24"/>
        </w:rPr>
        <w:t xml:space="preserve">  hours. One day the tractors started to plough the farm together. After 1 hour and 10 minutes tractor B broke down but tractor A continued alone and completed the job in a further 4 hours. Find:</w:t>
      </w:r>
    </w:p>
    <w:p w14:paraId="253C0C6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The fraction of work done by the tractors, working for one hour.</w:t>
      </w:r>
    </w:p>
    <w:p w14:paraId="0BB50E03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 xml:space="preserve">(2 Marks)        </w:t>
      </w:r>
    </w:p>
    <w:p w14:paraId="3BE731D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The fraction of the job done by tractor A when tractor B broke down.  </w:t>
      </w:r>
    </w:p>
    <w:p w14:paraId="2F704AD8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>(3 Marks)</w:t>
      </w:r>
    </w:p>
    <w:p w14:paraId="01F4015C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508D8">
        <w:rPr>
          <w:sz w:val="24"/>
          <w:szCs w:val="24"/>
        </w:rPr>
        <w:t>The time each tractor working alone would have taken to plough the farm.</w:t>
      </w:r>
      <w:r w:rsidRPr="003508D8">
        <w:rPr>
          <w:rFonts w:cstheme="minorHAnsi"/>
          <w:sz w:val="24"/>
          <w:szCs w:val="24"/>
        </w:rPr>
        <w:t xml:space="preserve">                                                                                       (5 Marks)</w:t>
      </w:r>
    </w:p>
    <w:p w14:paraId="64762483" w14:textId="77777777" w:rsidR="00013C48" w:rsidRDefault="00013C48"/>
    <w:sectPr w:rsidR="00013C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64E6F" w14:textId="77777777" w:rsidR="0012408D" w:rsidRDefault="0012408D" w:rsidP="00A15B4A">
      <w:pPr>
        <w:spacing w:after="0" w:line="240" w:lineRule="auto"/>
      </w:pPr>
      <w:r>
        <w:separator/>
      </w:r>
    </w:p>
  </w:endnote>
  <w:endnote w:type="continuationSeparator" w:id="0">
    <w:p w14:paraId="6497705A" w14:textId="77777777" w:rsidR="0012408D" w:rsidRDefault="0012408D" w:rsidP="00A1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6403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36050C" w14:textId="271D689C" w:rsidR="006722A4" w:rsidRDefault="006722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B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23B8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AE8A" w14:textId="77777777" w:rsidR="006722A4" w:rsidRDefault="00672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3DDBE" w14:textId="77777777" w:rsidR="0012408D" w:rsidRDefault="0012408D" w:rsidP="00A15B4A">
      <w:pPr>
        <w:spacing w:after="0" w:line="240" w:lineRule="auto"/>
      </w:pPr>
      <w:r>
        <w:separator/>
      </w:r>
    </w:p>
  </w:footnote>
  <w:footnote w:type="continuationSeparator" w:id="0">
    <w:p w14:paraId="2BFC2816" w14:textId="77777777" w:rsidR="0012408D" w:rsidRDefault="0012408D" w:rsidP="00A1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7A3F" w14:textId="22578C2B" w:rsidR="00A15B4A" w:rsidRDefault="00A15B4A" w:rsidP="00A15B4A">
    <w:pPr>
      <w:pStyle w:val="Header"/>
    </w:pPr>
    <w:r>
      <w:rPr>
        <w:i/>
        <w:sz w:val="20"/>
      </w:rPr>
      <w:t>©2022 The Kenya National Examination Council</w:t>
    </w:r>
  </w:p>
  <w:p w14:paraId="2A4A28BC" w14:textId="3D167A1D" w:rsidR="00A15B4A" w:rsidRDefault="00A15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4AD"/>
    <w:multiLevelType w:val="hybridMultilevel"/>
    <w:tmpl w:val="424A708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ABE"/>
    <w:multiLevelType w:val="hybridMultilevel"/>
    <w:tmpl w:val="A7503174"/>
    <w:lvl w:ilvl="0" w:tplc="20000017">
      <w:start w:val="1"/>
      <w:numFmt w:val="lowerLetter"/>
      <w:lvlText w:val="%1)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9D26B1"/>
    <w:multiLevelType w:val="hybridMultilevel"/>
    <w:tmpl w:val="19F8868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0572"/>
    <w:multiLevelType w:val="hybridMultilevel"/>
    <w:tmpl w:val="662E7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446"/>
    <w:multiLevelType w:val="hybridMultilevel"/>
    <w:tmpl w:val="17F212FC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5365"/>
    <w:multiLevelType w:val="hybridMultilevel"/>
    <w:tmpl w:val="0022571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517C6"/>
    <w:multiLevelType w:val="hybridMultilevel"/>
    <w:tmpl w:val="8550C79C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7E4270"/>
    <w:multiLevelType w:val="hybridMultilevel"/>
    <w:tmpl w:val="0BEA8D92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AD2857C2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  <w:sz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6C11"/>
    <w:multiLevelType w:val="hybridMultilevel"/>
    <w:tmpl w:val="56F09B3C"/>
    <w:lvl w:ilvl="0" w:tplc="625251C4">
      <w:start w:val="1"/>
      <w:numFmt w:val="lowerRoman"/>
      <w:lvlText w:val="(%1)."/>
      <w:lvlJc w:val="righ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371418"/>
    <w:multiLevelType w:val="hybridMultilevel"/>
    <w:tmpl w:val="16E80012"/>
    <w:lvl w:ilvl="0" w:tplc="FFFFFFFF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E27036"/>
    <w:multiLevelType w:val="hybridMultilevel"/>
    <w:tmpl w:val="16E80012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5F"/>
    <w:rsid w:val="00013C48"/>
    <w:rsid w:val="000D6350"/>
    <w:rsid w:val="0012408D"/>
    <w:rsid w:val="0028305F"/>
    <w:rsid w:val="00387841"/>
    <w:rsid w:val="005D0B1F"/>
    <w:rsid w:val="005E55C0"/>
    <w:rsid w:val="006722A4"/>
    <w:rsid w:val="00992302"/>
    <w:rsid w:val="00A15B4A"/>
    <w:rsid w:val="00B23F93"/>
    <w:rsid w:val="00C46B90"/>
    <w:rsid w:val="00C76963"/>
    <w:rsid w:val="00E23B88"/>
    <w:rsid w:val="00F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164"/>
  <w15:chartTrackingRefBased/>
  <w15:docId w15:val="{AD3D1709-6E50-4982-BECF-3D4BE054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5F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5D0B1F"/>
    <w:pPr>
      <w:keepNext/>
      <w:keepLines/>
      <w:spacing w:after="76" w:line="256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5D0B1F"/>
    <w:pPr>
      <w:keepNext/>
      <w:keepLines/>
      <w:spacing w:after="1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5F"/>
    <w:pPr>
      <w:ind w:left="720"/>
      <w:contextualSpacing/>
    </w:pPr>
  </w:style>
  <w:style w:type="paragraph" w:styleId="NoSpacing">
    <w:name w:val="No Spacing"/>
    <w:uiPriority w:val="1"/>
    <w:qFormat/>
    <w:rsid w:val="0028305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28305F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0B1F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1F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8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Kemei</dc:creator>
  <cp:keywords/>
  <dc:description/>
  <cp:lastModifiedBy>MKU ICT</cp:lastModifiedBy>
  <cp:revision>2</cp:revision>
  <cp:lastPrinted>2022-11-15T05:51:00Z</cp:lastPrinted>
  <dcterms:created xsi:type="dcterms:W3CDTF">2022-11-15T05:52:00Z</dcterms:created>
  <dcterms:modified xsi:type="dcterms:W3CDTF">2022-11-15T05:52:00Z</dcterms:modified>
</cp:coreProperties>
</file>