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011F57" w14:textId="75CFC7D0" w:rsidR="004C196C" w:rsidRDefault="00BE7A85" w:rsidP="004C196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102104</w:t>
      </w:r>
      <w:r w:rsidR="004C196C">
        <w:rPr>
          <w:rFonts w:ascii="Times New Roman" w:hAnsi="Times New Roman" w:cs="Times New Roman"/>
          <w:b/>
          <w:sz w:val="24"/>
          <w:szCs w:val="24"/>
        </w:rPr>
        <w:t>T4COH</w:t>
      </w:r>
    </w:p>
    <w:p w14:paraId="721C1FFF" w14:textId="77777777" w:rsidR="004C196C" w:rsidRDefault="004C196C" w:rsidP="004C196C">
      <w:pPr>
        <w:pStyle w:val="Heading1"/>
        <w:spacing w:line="360" w:lineRule="auto"/>
        <w:ind w:left="0"/>
        <w:jc w:val="left"/>
        <w:rPr>
          <w:sz w:val="24"/>
          <w:szCs w:val="24"/>
        </w:rPr>
      </w:pPr>
      <w:r>
        <w:rPr>
          <w:sz w:val="24"/>
          <w:szCs w:val="24"/>
        </w:rPr>
        <w:t>COMMUNITY HEALTH LEVEL - 4</w:t>
      </w:r>
    </w:p>
    <w:p w14:paraId="3C048035" w14:textId="3F8A0B5E" w:rsidR="004C196C" w:rsidRDefault="004C196C" w:rsidP="004C196C">
      <w:pPr>
        <w:pStyle w:val="Heading1"/>
        <w:spacing w:line="360" w:lineRule="auto"/>
        <w:ind w:left="0"/>
        <w:jc w:val="left"/>
      </w:pPr>
      <w:r>
        <w:rPr>
          <w:sz w:val="24"/>
          <w:szCs w:val="24"/>
        </w:rPr>
        <w:t>HE/OS/CH/CC/01/4/A</w:t>
      </w:r>
    </w:p>
    <w:p w14:paraId="13B753CA" w14:textId="492FC493" w:rsidR="004C196C" w:rsidRDefault="004C196C" w:rsidP="004C196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C196C">
        <w:rPr>
          <w:rFonts w:ascii="Times New Roman" w:hAnsi="Times New Roman" w:cs="Times New Roman"/>
          <w:b/>
          <w:bCs/>
          <w:sz w:val="24"/>
          <w:szCs w:val="24"/>
        </w:rPr>
        <w:t>APPLY NUTRITION IN COMMUNITY HEALTH</w:t>
      </w:r>
    </w:p>
    <w:p w14:paraId="7B161A63" w14:textId="77777777" w:rsidR="004C196C" w:rsidRDefault="004C196C" w:rsidP="004C196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Nov. /Dec. 2022 </w:t>
      </w:r>
      <w:bookmarkStart w:id="0" w:name="_GoBack"/>
      <w:bookmarkEnd w:id="0"/>
    </w:p>
    <w:p w14:paraId="19FF360A" w14:textId="77777777" w:rsidR="004C196C" w:rsidRDefault="004C196C" w:rsidP="004C196C">
      <w:pPr>
        <w:spacing w:after="219" w:line="360" w:lineRule="auto"/>
        <w:rPr>
          <w:rFonts w:ascii="Calibri" w:hAnsi="Calibri" w:cs="Calibri"/>
        </w:rPr>
      </w:pP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14:paraId="6EC8CAAA" w14:textId="77777777" w:rsidR="004C196C" w:rsidRDefault="004C196C" w:rsidP="004C196C">
      <w:pPr>
        <w:spacing w:after="0"/>
        <w:ind w:left="418"/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FBF5976" wp14:editId="4AD7EF77">
            <wp:simplePos x="0" y="0"/>
            <wp:positionH relativeFrom="margin">
              <wp:align>left</wp:align>
            </wp:positionH>
            <wp:positionV relativeFrom="paragraph">
              <wp:posOffset>15240</wp:posOffset>
            </wp:positionV>
            <wp:extent cx="676275" cy="723900"/>
            <wp:effectExtent l="0" t="0" r="0" b="0"/>
            <wp:wrapTight wrapText="bothSides">
              <wp:wrapPolygon edited="0">
                <wp:start x="0" y="0"/>
                <wp:lineTo x="0" y="21032"/>
                <wp:lineTo x="21296" y="21032"/>
                <wp:lineTo x="2129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2813BBF8" w14:textId="77777777" w:rsidR="004C196C" w:rsidRDefault="004C196C" w:rsidP="004C196C">
      <w:pPr>
        <w:spacing w:after="0"/>
        <w:ind w:left="42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181ED544" w14:textId="77777777" w:rsidR="004C196C" w:rsidRDefault="004C196C" w:rsidP="004C196C">
      <w:pPr>
        <w:tabs>
          <w:tab w:val="left" w:pos="0"/>
          <w:tab w:val="left" w:pos="360"/>
        </w:tabs>
        <w:spacing w:after="0" w:line="360" w:lineRule="auto"/>
        <w:rPr>
          <w:rFonts w:ascii="Berlin Sans FB" w:eastAsia="Times New Roman" w:hAnsi="Berlin Sans FB"/>
          <w:b/>
          <w:sz w:val="24"/>
          <w:szCs w:val="24"/>
        </w:rPr>
      </w:pPr>
      <w:r>
        <w:rPr>
          <w:rFonts w:ascii="Berlin Sans FB" w:eastAsia="Times New Roman" w:hAnsi="Berlin Sans FB"/>
          <w:b/>
          <w:sz w:val="24"/>
          <w:szCs w:val="24"/>
        </w:rPr>
        <w:t xml:space="preserve">              THE KENYA NATIONAL EXAMINATIONS COUNCIL</w:t>
      </w:r>
    </w:p>
    <w:p w14:paraId="71E83FB5" w14:textId="77777777" w:rsidR="004C196C" w:rsidRDefault="004C196C" w:rsidP="004C196C">
      <w:pPr>
        <w:spacing w:after="192"/>
        <w:ind w:left="540"/>
        <w:jc w:val="center"/>
        <w:rPr>
          <w:rFonts w:ascii="Calibri" w:eastAsia="Calibri" w:hAnsi="Calibri"/>
        </w:rPr>
      </w:pPr>
    </w:p>
    <w:p w14:paraId="75E0F0D2" w14:textId="77777777" w:rsidR="004C196C" w:rsidRDefault="004C196C" w:rsidP="004C196C">
      <w:pPr>
        <w:spacing w:after="163"/>
        <w:ind w:left="360"/>
        <w:jc w:val="center"/>
        <w:rPr>
          <w:b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WRITTEN ASSESSMENT </w:t>
      </w:r>
    </w:p>
    <w:p w14:paraId="5183A20C" w14:textId="77777777" w:rsidR="004C196C" w:rsidRDefault="004C196C" w:rsidP="004C196C">
      <w:pPr>
        <w:spacing w:after="158"/>
        <w:ind w:left="1085" w:right="715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Time: 2 hours </w:t>
      </w:r>
    </w:p>
    <w:p w14:paraId="4427C06D" w14:textId="77777777" w:rsidR="004261FD" w:rsidRPr="004261FD" w:rsidRDefault="004C196C" w:rsidP="004261FD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b/>
          <w:i/>
          <w:sz w:val="24"/>
          <w:szCs w:val="24"/>
          <w:lang w:val="en-ZA"/>
        </w:rPr>
      </w:pPr>
      <w:r w:rsidRPr="004261FD">
        <w:rPr>
          <w:b/>
        </w:rPr>
        <w:t>INSTRUCTIONS TO CANDIDATES</w:t>
      </w:r>
      <w:r w:rsidR="004261FD" w:rsidRPr="004261FD">
        <w:rPr>
          <w:rFonts w:ascii="Times New Roman" w:eastAsia="Times New Roman" w:hAnsi="Times New Roman" w:cs="Times New Roman"/>
          <w:b/>
          <w:i/>
          <w:sz w:val="24"/>
          <w:szCs w:val="24"/>
          <w:lang w:val="en-ZA"/>
        </w:rPr>
        <w:t xml:space="preserve"> </w:t>
      </w:r>
    </w:p>
    <w:p w14:paraId="61B33339" w14:textId="530D66A6" w:rsidR="004261FD" w:rsidRDefault="004261FD" w:rsidP="004261FD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i/>
          <w:sz w:val="24"/>
          <w:szCs w:val="24"/>
          <w:lang w:val="en-Z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 xml:space="preserve">This paper consists of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ZA"/>
        </w:rPr>
        <w:t>TWO</w:t>
      </w:r>
      <w:r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 xml:space="preserve"> sections: A and B.</w:t>
      </w:r>
    </w:p>
    <w:p w14:paraId="41EC86A4" w14:textId="3A589814" w:rsidR="004C196C" w:rsidRPr="004261FD" w:rsidRDefault="004261FD" w:rsidP="004261FD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i/>
          <w:sz w:val="24"/>
          <w:szCs w:val="24"/>
          <w:lang w:val="en-Z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 xml:space="preserve">Answer questions as per instructions in each section. </w:t>
      </w:r>
    </w:p>
    <w:p w14:paraId="29F62B14" w14:textId="77777777" w:rsidR="004C196C" w:rsidRDefault="004C196C" w:rsidP="004C196C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i/>
          <w:sz w:val="24"/>
          <w:szCs w:val="24"/>
          <w:lang w:val="en-Z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>Maximum marks for each question are indicated in brackets ().</w:t>
      </w:r>
    </w:p>
    <w:p w14:paraId="3BE5D712" w14:textId="77777777" w:rsidR="004C196C" w:rsidRDefault="004C196C" w:rsidP="004C196C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>You are provided with a separate answer booklet</w:t>
      </w:r>
      <w:r>
        <w:rPr>
          <w:rFonts w:ascii="Times New Roman" w:eastAsia="Times New Roman" w:hAnsi="Times New Roman" w:cs="Times New Roman"/>
          <w:sz w:val="24"/>
          <w:szCs w:val="24"/>
          <w:lang w:val="en-ZA"/>
        </w:rPr>
        <w:t>.</w:t>
      </w:r>
    </w:p>
    <w:p w14:paraId="7B78922C" w14:textId="77777777" w:rsidR="004C196C" w:rsidRDefault="004C196C" w:rsidP="004C196C">
      <w:pPr>
        <w:rPr>
          <w:rFonts w:ascii="Times New Roman" w:hAnsi="Times New Roman" w:cs="Times New Roman"/>
          <w:b/>
          <w:sz w:val="24"/>
          <w:szCs w:val="24"/>
        </w:rPr>
      </w:pPr>
    </w:p>
    <w:p w14:paraId="5B8C8A82" w14:textId="77777777" w:rsidR="004C196C" w:rsidRDefault="004C196C" w:rsidP="004C196C">
      <w:pPr>
        <w:rPr>
          <w:rFonts w:ascii="Times New Roman" w:hAnsi="Times New Roman" w:cs="Times New Roman"/>
          <w:b/>
          <w:sz w:val="24"/>
          <w:szCs w:val="24"/>
        </w:rPr>
      </w:pPr>
    </w:p>
    <w:p w14:paraId="39AA860D" w14:textId="77777777" w:rsidR="004C196C" w:rsidRDefault="004C196C" w:rsidP="004C196C">
      <w:pPr>
        <w:rPr>
          <w:rFonts w:ascii="Times New Roman" w:hAnsi="Times New Roman" w:cs="Times New Roman"/>
          <w:b/>
          <w:sz w:val="24"/>
          <w:szCs w:val="24"/>
        </w:rPr>
      </w:pPr>
    </w:p>
    <w:p w14:paraId="5DE57EFB" w14:textId="77777777" w:rsidR="004C196C" w:rsidRDefault="004C196C" w:rsidP="004C196C">
      <w:pPr>
        <w:rPr>
          <w:rFonts w:ascii="Times New Roman" w:hAnsi="Times New Roman" w:cs="Times New Roman"/>
          <w:b/>
          <w:sz w:val="24"/>
          <w:szCs w:val="24"/>
        </w:rPr>
      </w:pPr>
    </w:p>
    <w:p w14:paraId="4845505B" w14:textId="77777777" w:rsidR="004C196C" w:rsidRDefault="004C196C" w:rsidP="004C196C">
      <w:pPr>
        <w:rPr>
          <w:rFonts w:ascii="Times New Roman" w:hAnsi="Times New Roman" w:cs="Times New Roman"/>
          <w:b/>
          <w:sz w:val="24"/>
          <w:szCs w:val="24"/>
        </w:rPr>
      </w:pPr>
    </w:p>
    <w:p w14:paraId="26287F7D" w14:textId="77777777" w:rsidR="004C196C" w:rsidRDefault="004C196C" w:rsidP="004C196C">
      <w:pPr>
        <w:rPr>
          <w:rFonts w:ascii="Times New Roman" w:hAnsi="Times New Roman" w:cs="Times New Roman"/>
          <w:b/>
          <w:sz w:val="24"/>
          <w:szCs w:val="24"/>
        </w:rPr>
      </w:pPr>
    </w:p>
    <w:p w14:paraId="7AAF9C5F" w14:textId="77777777" w:rsidR="004C196C" w:rsidRDefault="004C196C" w:rsidP="004C196C">
      <w:pPr>
        <w:rPr>
          <w:rFonts w:ascii="Times New Roman" w:hAnsi="Times New Roman" w:cs="Times New Roman"/>
          <w:b/>
          <w:sz w:val="24"/>
          <w:szCs w:val="24"/>
        </w:rPr>
      </w:pPr>
    </w:p>
    <w:p w14:paraId="3E0EF108" w14:textId="77777777" w:rsidR="004C196C" w:rsidRDefault="004C196C" w:rsidP="004C196C">
      <w:pPr>
        <w:rPr>
          <w:rFonts w:ascii="Times New Roman" w:hAnsi="Times New Roman" w:cs="Times New Roman"/>
          <w:b/>
          <w:sz w:val="24"/>
          <w:szCs w:val="24"/>
        </w:rPr>
      </w:pPr>
    </w:p>
    <w:p w14:paraId="5E4197F2" w14:textId="5EB48F4C" w:rsidR="004C196C" w:rsidRDefault="004C196C" w:rsidP="004C196C">
      <w:pPr>
        <w:spacing w:after="115"/>
        <w:ind w:left="1085" w:right="1036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This paper consists of FOUR (4) printed pages</w:t>
      </w:r>
      <w:r w:rsidR="004261FD">
        <w:rPr>
          <w:rFonts w:ascii="Times New Roman" w:eastAsia="Times New Roman" w:hAnsi="Times New Roman" w:cs="Times New Roman"/>
          <w:b/>
          <w:sz w:val="24"/>
        </w:rPr>
        <w:t>.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156F092A" w14:textId="6AC3AE80" w:rsidR="004C196C" w:rsidRDefault="004C196C" w:rsidP="004C196C">
      <w:pPr>
        <w:spacing w:after="0" w:line="357" w:lineRule="auto"/>
        <w:ind w:left="1085" w:right="1037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Candidates should check the question paper to ascertain that all</w:t>
      </w:r>
      <w:r w:rsidR="004261FD">
        <w:rPr>
          <w:rFonts w:ascii="Times New Roman" w:eastAsia="Times New Roman" w:hAnsi="Times New Roman" w:cs="Times New Roman"/>
          <w:b/>
          <w:sz w:val="24"/>
        </w:rPr>
        <w:t xml:space="preserve"> the</w:t>
      </w:r>
      <w:r>
        <w:rPr>
          <w:rFonts w:ascii="Times New Roman" w:eastAsia="Times New Roman" w:hAnsi="Times New Roman" w:cs="Times New Roman"/>
          <w:b/>
          <w:sz w:val="24"/>
        </w:rPr>
        <w:t xml:space="preserve"> pages are printed as indicated and that no questions are missing</w:t>
      </w:r>
      <w:r w:rsidR="004261FD">
        <w:rPr>
          <w:rFonts w:ascii="Times New Roman" w:eastAsia="Times New Roman" w:hAnsi="Times New Roman" w:cs="Times New Roman"/>
          <w:b/>
          <w:sz w:val="24"/>
        </w:rPr>
        <w:t>.</w:t>
      </w:r>
      <w:r>
        <w:t xml:space="preserve"> </w:t>
      </w:r>
    </w:p>
    <w:p w14:paraId="06A64A8D" w14:textId="1006731E" w:rsidR="00C6453A" w:rsidRDefault="00C6453A" w:rsidP="00C6453A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bookmarkStart w:id="1" w:name="_Hlk93496919"/>
    </w:p>
    <w:p w14:paraId="627AF09B" w14:textId="77777777" w:rsidR="006E456A" w:rsidRPr="00C6453A" w:rsidRDefault="006E456A" w:rsidP="00C6453A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86685D0" w14:textId="77777777" w:rsidR="006E456A" w:rsidRPr="00D34D31" w:rsidRDefault="006E456A" w:rsidP="006E456A">
      <w:pPr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en-GB" w:eastAsia="en-GB"/>
        </w:rPr>
      </w:pPr>
      <w:r w:rsidRPr="00D34D31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en-GB" w:eastAsia="en-GB"/>
        </w:rPr>
        <w:lastRenderedPageBreak/>
        <w:t>SECTION A: (10 MARKS)</w:t>
      </w:r>
    </w:p>
    <w:p w14:paraId="602830B6" w14:textId="6ACB4DD7" w:rsidR="006E456A" w:rsidRPr="00D34D31" w:rsidRDefault="006E456A" w:rsidP="006E456A">
      <w:pPr>
        <w:tabs>
          <w:tab w:val="center" w:pos="2785"/>
        </w:tabs>
        <w:spacing w:after="261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34D3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In this section, each question carries one (1) mark. </w:t>
      </w:r>
      <w:r w:rsidRPr="004261F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Attempt</w:t>
      </w:r>
      <w:r w:rsidR="004261F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4261FD" w:rsidRPr="004261FD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ALL</w:t>
      </w:r>
      <w:r w:rsidRPr="00D34D3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questions in this section and Choose the correct answer and </w:t>
      </w:r>
      <w:r w:rsidRPr="00D34D31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write</w:t>
      </w:r>
      <w:r w:rsidRPr="00D34D3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it in the answer booklet provided.</w:t>
      </w:r>
    </w:p>
    <w:p w14:paraId="76ECC4B8" w14:textId="4EAF536B" w:rsidR="00C6453A" w:rsidRPr="00D34D31" w:rsidRDefault="003C1E69" w:rsidP="006E456A">
      <w:pPr>
        <w:pStyle w:val="ListParagraph"/>
        <w:numPr>
          <w:ilvl w:val="3"/>
          <w:numId w:val="4"/>
        </w:numPr>
        <w:tabs>
          <w:tab w:val="left" w:pos="1005"/>
        </w:tabs>
        <w:spacing w:after="0" w:line="360" w:lineRule="auto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en-GB" w:eastAsia="en-GB"/>
        </w:rPr>
      </w:pPr>
      <w:r w:rsidRPr="00D34D31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en-GB" w:eastAsia="en-GB"/>
        </w:rPr>
        <w:t>From</w:t>
      </w:r>
      <w:r w:rsidR="00171B7D" w:rsidRPr="00D34D31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en-GB" w:eastAsia="en-GB"/>
        </w:rPr>
        <w:t xml:space="preserve"> the following</w:t>
      </w:r>
      <w:r w:rsidRPr="00D34D31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en-GB" w:eastAsia="en-GB"/>
        </w:rPr>
        <w:t xml:space="preserve"> which one does </w:t>
      </w:r>
      <w:r w:rsidRPr="004261FD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val="en-GB" w:eastAsia="en-GB"/>
        </w:rPr>
        <w:t>not</w:t>
      </w:r>
      <w:r w:rsidR="00C6453A" w:rsidRPr="004261FD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val="en-GB" w:eastAsia="en-GB"/>
        </w:rPr>
        <w:t xml:space="preserve"> </w:t>
      </w:r>
      <w:r w:rsidR="00171B7D" w:rsidRPr="00D34D31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en-GB" w:eastAsia="en-GB"/>
        </w:rPr>
        <w:t>strive</w:t>
      </w:r>
      <w:r w:rsidR="00C6453A" w:rsidRPr="00D34D31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en-GB" w:eastAsia="en-GB"/>
        </w:rPr>
        <w:t xml:space="preserve"> to improve the health, nutrition and well</w:t>
      </w:r>
      <w:r w:rsidR="00092554" w:rsidRPr="00D34D31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en-GB" w:eastAsia="en-GB"/>
        </w:rPr>
        <w:t>-</w:t>
      </w:r>
      <w:r w:rsidR="00C6453A" w:rsidRPr="00D34D31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en-GB" w:eastAsia="en-GB"/>
        </w:rPr>
        <w:t>being of individuals and group</w:t>
      </w:r>
      <w:r w:rsidR="00171B7D" w:rsidRPr="00D34D31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en-GB" w:eastAsia="en-GB"/>
        </w:rPr>
        <w:t>s within communities</w:t>
      </w:r>
      <w:r w:rsidR="004261FD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en-GB" w:eastAsia="en-GB"/>
        </w:rPr>
        <w:t>?</w:t>
      </w:r>
      <w:r w:rsidR="00092554" w:rsidRPr="00D34D31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en-GB" w:eastAsia="en-GB"/>
        </w:rPr>
        <w:t xml:space="preserve">                       </w:t>
      </w:r>
      <w:r w:rsidRPr="00D34D31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en-GB" w:eastAsia="en-GB"/>
        </w:rPr>
        <w:t xml:space="preserve">              </w:t>
      </w:r>
      <w:r w:rsidR="00092554" w:rsidRPr="00D34D31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en-GB" w:eastAsia="en-GB"/>
        </w:rPr>
        <w:t xml:space="preserve"> </w:t>
      </w:r>
    </w:p>
    <w:p w14:paraId="7443BBBB" w14:textId="77777777" w:rsidR="00C6453A" w:rsidRPr="00D34D31" w:rsidRDefault="00C6453A">
      <w:pPr>
        <w:numPr>
          <w:ilvl w:val="0"/>
          <w:numId w:val="4"/>
        </w:numPr>
        <w:tabs>
          <w:tab w:val="left" w:pos="1005"/>
        </w:tabs>
        <w:spacing w:after="0" w:line="360" w:lineRule="auto"/>
        <w:contextualSpacing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en-GB" w:eastAsia="en-GB"/>
        </w:rPr>
      </w:pPr>
      <w:r w:rsidRPr="00D34D31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en-GB" w:eastAsia="en-GB"/>
        </w:rPr>
        <w:t>Healthy living</w:t>
      </w:r>
    </w:p>
    <w:p w14:paraId="6585DC8F" w14:textId="18D38042" w:rsidR="00C6453A" w:rsidRPr="00D34D31" w:rsidRDefault="003C1E69">
      <w:pPr>
        <w:numPr>
          <w:ilvl w:val="0"/>
          <w:numId w:val="4"/>
        </w:numPr>
        <w:tabs>
          <w:tab w:val="left" w:pos="1005"/>
        </w:tabs>
        <w:spacing w:after="0" w:line="360" w:lineRule="auto"/>
        <w:contextualSpacing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en-GB" w:eastAsia="en-GB"/>
        </w:rPr>
      </w:pPr>
      <w:r w:rsidRPr="00D34D31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en-GB" w:eastAsia="en-GB"/>
        </w:rPr>
        <w:t>Pollution</w:t>
      </w:r>
    </w:p>
    <w:p w14:paraId="5B6B3BE1" w14:textId="77777777" w:rsidR="00C6453A" w:rsidRPr="00D34D31" w:rsidRDefault="00C6453A">
      <w:pPr>
        <w:numPr>
          <w:ilvl w:val="0"/>
          <w:numId w:val="4"/>
        </w:numPr>
        <w:tabs>
          <w:tab w:val="left" w:pos="1005"/>
        </w:tabs>
        <w:spacing w:after="0" w:line="360" w:lineRule="auto"/>
        <w:contextualSpacing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en-GB" w:eastAsia="en-GB"/>
        </w:rPr>
      </w:pPr>
      <w:r w:rsidRPr="00D34D31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en-GB" w:eastAsia="en-GB"/>
        </w:rPr>
        <w:t>Nutrition</w:t>
      </w:r>
    </w:p>
    <w:p w14:paraId="3BE51017" w14:textId="77777777" w:rsidR="00C6453A" w:rsidRPr="00D34D31" w:rsidRDefault="00C6453A">
      <w:pPr>
        <w:numPr>
          <w:ilvl w:val="0"/>
          <w:numId w:val="4"/>
        </w:numPr>
        <w:tabs>
          <w:tab w:val="left" w:pos="1005"/>
        </w:tabs>
        <w:spacing w:after="0" w:line="360" w:lineRule="auto"/>
        <w:contextualSpacing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en-GB" w:eastAsia="en-GB"/>
        </w:rPr>
      </w:pPr>
      <w:r w:rsidRPr="00D34D31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en-GB" w:eastAsia="en-GB"/>
        </w:rPr>
        <w:t>Community Nutrition</w:t>
      </w:r>
    </w:p>
    <w:p w14:paraId="06E407C7" w14:textId="06E8B9D2" w:rsidR="006F099B" w:rsidRPr="00D34D31" w:rsidRDefault="003C1E69" w:rsidP="00D34D31">
      <w:pPr>
        <w:pStyle w:val="ListParagraph"/>
        <w:numPr>
          <w:ilvl w:val="0"/>
          <w:numId w:val="18"/>
        </w:numPr>
        <w:tabs>
          <w:tab w:val="left" w:pos="1005"/>
        </w:tabs>
        <w:spacing w:after="0" w:line="360" w:lineRule="auto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en-GB" w:eastAsia="en-GB"/>
        </w:rPr>
      </w:pPr>
      <w:r w:rsidRPr="00D34D31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en-GB" w:eastAsia="en-GB"/>
        </w:rPr>
        <w:t>Identify</w:t>
      </w:r>
      <w:r w:rsidR="006F099B" w:rsidRPr="00D34D31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en-GB" w:eastAsia="en-GB"/>
        </w:rPr>
        <w:t xml:space="preserve"> the</w:t>
      </w:r>
      <w:r w:rsidRPr="00D34D31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en-GB" w:eastAsia="en-GB"/>
        </w:rPr>
        <w:t xml:space="preserve"> statement which is </w:t>
      </w:r>
      <w:r w:rsidRPr="004261FD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val="en-GB" w:eastAsia="en-GB"/>
        </w:rPr>
        <w:t>not</w:t>
      </w:r>
      <w:r w:rsidRPr="00D34D31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en-GB" w:eastAsia="en-GB"/>
        </w:rPr>
        <w:t xml:space="preserve"> correct</w:t>
      </w:r>
      <w:r w:rsidR="004261FD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en-GB" w:eastAsia="en-GB"/>
        </w:rPr>
        <w:t>.</w:t>
      </w:r>
      <w:r w:rsidR="006F099B" w:rsidRPr="00D34D31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en-GB" w:eastAsia="en-GB"/>
        </w:rPr>
        <w:t xml:space="preserve"> </w:t>
      </w:r>
      <w:r w:rsidR="00092554" w:rsidRPr="00D34D31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en-GB" w:eastAsia="en-GB"/>
        </w:rPr>
        <w:t xml:space="preserve">                                 </w:t>
      </w:r>
      <w:r w:rsidR="006E456A" w:rsidRPr="00D34D31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en-GB" w:eastAsia="en-GB"/>
        </w:rPr>
        <w:t xml:space="preserve">                     </w:t>
      </w:r>
    </w:p>
    <w:p w14:paraId="750B04B4" w14:textId="77777777" w:rsidR="006F099B" w:rsidRPr="00D34D31" w:rsidRDefault="006F099B" w:rsidP="006F099B">
      <w:pPr>
        <w:numPr>
          <w:ilvl w:val="0"/>
          <w:numId w:val="15"/>
        </w:numPr>
        <w:tabs>
          <w:tab w:val="left" w:pos="1005"/>
        </w:tabs>
        <w:spacing w:after="0" w:line="360" w:lineRule="auto"/>
        <w:contextualSpacing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en-GB" w:eastAsia="en-GB"/>
        </w:rPr>
      </w:pPr>
      <w:r w:rsidRPr="00D34D31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en-GB" w:eastAsia="en-GB"/>
        </w:rPr>
        <w:t xml:space="preserve"> BMI is measured in kg/m2</w:t>
      </w:r>
    </w:p>
    <w:p w14:paraId="42C05C0F" w14:textId="7083AB9B" w:rsidR="006F099B" w:rsidRPr="00D34D31" w:rsidRDefault="006F099B" w:rsidP="006F099B">
      <w:pPr>
        <w:numPr>
          <w:ilvl w:val="0"/>
          <w:numId w:val="15"/>
        </w:numPr>
        <w:tabs>
          <w:tab w:val="left" w:pos="1005"/>
        </w:tabs>
        <w:spacing w:after="0" w:line="360" w:lineRule="auto"/>
        <w:contextualSpacing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en-GB" w:eastAsia="en-GB"/>
        </w:rPr>
      </w:pPr>
      <w:r w:rsidRPr="00D34D31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en-GB" w:eastAsia="en-GB"/>
        </w:rPr>
        <w:t>MUAC is only used in children</w:t>
      </w:r>
      <w:r w:rsidR="00360014" w:rsidRPr="00D34D31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en-GB" w:eastAsia="en-GB"/>
        </w:rPr>
        <w:t xml:space="preserve"> </w:t>
      </w:r>
    </w:p>
    <w:p w14:paraId="6898903A" w14:textId="77777777" w:rsidR="006F099B" w:rsidRPr="00D34D31" w:rsidRDefault="006F099B" w:rsidP="006F099B">
      <w:pPr>
        <w:numPr>
          <w:ilvl w:val="0"/>
          <w:numId w:val="15"/>
        </w:numPr>
        <w:tabs>
          <w:tab w:val="left" w:pos="1005"/>
        </w:tabs>
        <w:spacing w:after="0" w:line="360" w:lineRule="auto"/>
        <w:contextualSpacing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en-GB" w:eastAsia="en-GB"/>
        </w:rPr>
      </w:pPr>
      <w:r w:rsidRPr="00D34D31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en-GB" w:eastAsia="en-GB"/>
        </w:rPr>
        <w:t>BMI is the fastest screening tool for malnutrition</w:t>
      </w:r>
    </w:p>
    <w:p w14:paraId="2F205830" w14:textId="6A014DAA" w:rsidR="006F099B" w:rsidRPr="00D34D31" w:rsidRDefault="006F099B" w:rsidP="006F099B">
      <w:pPr>
        <w:numPr>
          <w:ilvl w:val="0"/>
          <w:numId w:val="15"/>
        </w:numPr>
        <w:tabs>
          <w:tab w:val="left" w:pos="1005"/>
        </w:tabs>
        <w:spacing w:after="0" w:line="360" w:lineRule="auto"/>
        <w:contextualSpacing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en-GB" w:eastAsia="en-GB"/>
        </w:rPr>
      </w:pPr>
      <w:r w:rsidRPr="00D34D31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en-GB" w:eastAsia="en-GB"/>
        </w:rPr>
        <w:t>MUAC of 14.5 cm indicates normal nutrition status</w:t>
      </w:r>
    </w:p>
    <w:p w14:paraId="469D006F" w14:textId="04C65E3B" w:rsidR="00C6453A" w:rsidRPr="00D34D31" w:rsidRDefault="00C6453A" w:rsidP="00D34D31">
      <w:pPr>
        <w:pStyle w:val="ListParagraph"/>
        <w:numPr>
          <w:ilvl w:val="0"/>
          <w:numId w:val="18"/>
        </w:numPr>
        <w:tabs>
          <w:tab w:val="left" w:pos="1005"/>
        </w:tabs>
        <w:spacing w:after="0" w:line="360" w:lineRule="auto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en-GB" w:eastAsia="en-GB"/>
        </w:rPr>
      </w:pPr>
      <w:r w:rsidRPr="00D34D31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en-GB" w:eastAsia="en-GB"/>
        </w:rPr>
        <w:t xml:space="preserve">Select </w:t>
      </w:r>
      <w:r w:rsidRPr="004261FD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val="en-GB" w:eastAsia="en-GB"/>
        </w:rPr>
        <w:t>one</w:t>
      </w:r>
      <w:r w:rsidRPr="00D34D31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en-GB" w:eastAsia="en-GB"/>
        </w:rPr>
        <w:t xml:space="preserve"> characteristic that a child suffering from kwashiorkor will present with</w:t>
      </w:r>
      <w:r w:rsidR="004261FD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en-GB" w:eastAsia="en-GB"/>
        </w:rPr>
        <w:t>.</w:t>
      </w:r>
      <w:r w:rsidR="00092554" w:rsidRPr="00D34D31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en-GB" w:eastAsia="en-GB"/>
        </w:rPr>
        <w:t xml:space="preserve">                                                                                                 </w:t>
      </w:r>
      <w:r w:rsidR="006E456A" w:rsidRPr="00D34D31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en-GB" w:eastAsia="en-GB"/>
        </w:rPr>
        <w:t xml:space="preserve">                     </w:t>
      </w:r>
    </w:p>
    <w:p w14:paraId="102672BA" w14:textId="77777777" w:rsidR="00C6453A" w:rsidRPr="00D34D31" w:rsidRDefault="00C6453A">
      <w:pPr>
        <w:numPr>
          <w:ilvl w:val="0"/>
          <w:numId w:val="9"/>
        </w:numPr>
        <w:tabs>
          <w:tab w:val="left" w:pos="1005"/>
        </w:tabs>
        <w:spacing w:after="0" w:line="360" w:lineRule="auto"/>
        <w:contextualSpacing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en-GB" w:eastAsia="en-GB"/>
        </w:rPr>
      </w:pPr>
      <w:r w:rsidRPr="00D34D31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en-GB" w:eastAsia="en-GB"/>
        </w:rPr>
        <w:t>Good appetite</w:t>
      </w:r>
    </w:p>
    <w:p w14:paraId="2E0C06DD" w14:textId="77777777" w:rsidR="00C6453A" w:rsidRPr="00D34D31" w:rsidRDefault="00C6453A">
      <w:pPr>
        <w:numPr>
          <w:ilvl w:val="0"/>
          <w:numId w:val="9"/>
        </w:numPr>
        <w:tabs>
          <w:tab w:val="left" w:pos="1005"/>
        </w:tabs>
        <w:spacing w:after="0" w:line="360" w:lineRule="auto"/>
        <w:contextualSpacing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en-GB" w:eastAsia="en-GB"/>
        </w:rPr>
      </w:pPr>
      <w:r w:rsidRPr="00D34D31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en-GB" w:eastAsia="en-GB"/>
        </w:rPr>
        <w:t>Swollen thyroid glands</w:t>
      </w:r>
    </w:p>
    <w:p w14:paraId="1E701618" w14:textId="77777777" w:rsidR="00C6453A" w:rsidRPr="00D34D31" w:rsidRDefault="00C6453A">
      <w:pPr>
        <w:numPr>
          <w:ilvl w:val="0"/>
          <w:numId w:val="9"/>
        </w:numPr>
        <w:tabs>
          <w:tab w:val="left" w:pos="1005"/>
        </w:tabs>
        <w:spacing w:after="0" w:line="360" w:lineRule="auto"/>
        <w:contextualSpacing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en-GB" w:eastAsia="en-GB"/>
        </w:rPr>
      </w:pPr>
      <w:r w:rsidRPr="00D34D31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en-GB" w:eastAsia="en-GB"/>
        </w:rPr>
        <w:t>Oedema</w:t>
      </w:r>
    </w:p>
    <w:p w14:paraId="4D0C46F9" w14:textId="77777777" w:rsidR="00C6453A" w:rsidRPr="00D34D31" w:rsidRDefault="00C6453A">
      <w:pPr>
        <w:numPr>
          <w:ilvl w:val="0"/>
          <w:numId w:val="9"/>
        </w:numPr>
        <w:tabs>
          <w:tab w:val="left" w:pos="1005"/>
        </w:tabs>
        <w:spacing w:after="0" w:line="360" w:lineRule="auto"/>
        <w:contextualSpacing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en-GB" w:eastAsia="en-GB"/>
        </w:rPr>
      </w:pPr>
      <w:r w:rsidRPr="00D34D31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en-GB" w:eastAsia="en-GB"/>
        </w:rPr>
        <w:t>Flat stomach</w:t>
      </w:r>
    </w:p>
    <w:p w14:paraId="6B0B9765" w14:textId="23B5E0DF" w:rsidR="00C6453A" w:rsidRPr="00D34D31" w:rsidRDefault="00C72FF5" w:rsidP="00D34D31">
      <w:pPr>
        <w:numPr>
          <w:ilvl w:val="0"/>
          <w:numId w:val="18"/>
        </w:numPr>
        <w:tabs>
          <w:tab w:val="left" w:pos="1005"/>
        </w:tabs>
        <w:spacing w:after="0" w:line="360" w:lineRule="auto"/>
        <w:contextualSpacing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en-GB" w:eastAsia="en-GB"/>
        </w:rPr>
      </w:pPr>
      <w:r>
        <w:rPr>
          <w:rFonts w:ascii="Times New Roman" w:eastAsia="Calibri" w:hAnsi="Times New Roman" w:cs="Times New Roman"/>
          <w:bCs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619579" wp14:editId="671EF66D">
                <wp:simplePos x="0" y="0"/>
                <wp:positionH relativeFrom="column">
                  <wp:posOffset>361950</wp:posOffset>
                </wp:positionH>
                <wp:positionV relativeFrom="paragraph">
                  <wp:posOffset>106679</wp:posOffset>
                </wp:positionV>
                <wp:extent cx="962025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62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01A90C2" id="Straight Connector 2" o:spid="_x0000_s1026" style="position:absolute;flip:y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8.5pt,8.4pt" to="104.2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" strokecolor="#4472c4 [3204]" strokeweight=".5pt">
                <v:stroke joinstyle="miter"/>
              </v:line>
            </w:pict>
          </mc:Fallback>
        </mc:AlternateContent>
      </w:r>
      <w:r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en-GB" w:eastAsia="en-GB"/>
        </w:rPr>
        <w:t xml:space="preserve">                              </w:t>
      </w:r>
      <w:r w:rsidR="004261FD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en-GB" w:eastAsia="en-GB"/>
        </w:rPr>
        <w:t xml:space="preserve">is an indicator for </w:t>
      </w:r>
      <w:r w:rsidR="00D83EFC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en-GB" w:eastAsia="en-GB"/>
        </w:rPr>
        <w:t>underweight.</w:t>
      </w:r>
      <w:r w:rsidR="00092554" w:rsidRPr="00D34D31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en-GB" w:eastAsia="en-GB"/>
        </w:rPr>
        <w:t xml:space="preserve">           </w:t>
      </w:r>
      <w:r w:rsidR="006E456A" w:rsidRPr="00D34D31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en-GB" w:eastAsia="en-GB"/>
        </w:rPr>
        <w:t xml:space="preserve">                       </w:t>
      </w:r>
    </w:p>
    <w:p w14:paraId="36BBEED6" w14:textId="77777777" w:rsidR="00C6453A" w:rsidRPr="00D34D31" w:rsidRDefault="00C6453A">
      <w:pPr>
        <w:numPr>
          <w:ilvl w:val="0"/>
          <w:numId w:val="12"/>
        </w:numPr>
        <w:tabs>
          <w:tab w:val="left" w:pos="1005"/>
        </w:tabs>
        <w:spacing w:after="0" w:line="360" w:lineRule="auto"/>
        <w:contextualSpacing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en-GB" w:eastAsia="en-GB"/>
        </w:rPr>
      </w:pPr>
      <w:r w:rsidRPr="00D34D31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en-GB" w:eastAsia="en-GB"/>
        </w:rPr>
        <w:t>Weight /Age</w:t>
      </w:r>
    </w:p>
    <w:p w14:paraId="62C64601" w14:textId="77777777" w:rsidR="00C6453A" w:rsidRPr="00D34D31" w:rsidRDefault="00C6453A">
      <w:pPr>
        <w:numPr>
          <w:ilvl w:val="0"/>
          <w:numId w:val="12"/>
        </w:numPr>
        <w:tabs>
          <w:tab w:val="left" w:pos="1005"/>
        </w:tabs>
        <w:spacing w:after="0" w:line="360" w:lineRule="auto"/>
        <w:contextualSpacing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en-GB" w:eastAsia="en-GB"/>
        </w:rPr>
      </w:pPr>
      <w:r w:rsidRPr="00D34D31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en-GB" w:eastAsia="en-GB"/>
        </w:rPr>
        <w:t>Height/Age</w:t>
      </w:r>
    </w:p>
    <w:p w14:paraId="6B789264" w14:textId="77777777" w:rsidR="00C6453A" w:rsidRPr="00D34D31" w:rsidRDefault="00C6453A">
      <w:pPr>
        <w:numPr>
          <w:ilvl w:val="0"/>
          <w:numId w:val="12"/>
        </w:numPr>
        <w:tabs>
          <w:tab w:val="left" w:pos="1005"/>
        </w:tabs>
        <w:spacing w:after="0" w:line="360" w:lineRule="auto"/>
        <w:contextualSpacing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en-GB" w:eastAsia="en-GB"/>
        </w:rPr>
      </w:pPr>
      <w:r w:rsidRPr="00D34D31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en-GB" w:eastAsia="en-GB"/>
        </w:rPr>
        <w:t>Weight/height</w:t>
      </w:r>
    </w:p>
    <w:p w14:paraId="0B94F41A" w14:textId="77777777" w:rsidR="00C6453A" w:rsidRPr="00D34D31" w:rsidRDefault="00C6453A">
      <w:pPr>
        <w:numPr>
          <w:ilvl w:val="0"/>
          <w:numId w:val="12"/>
        </w:numPr>
        <w:tabs>
          <w:tab w:val="left" w:pos="1005"/>
        </w:tabs>
        <w:spacing w:after="0" w:line="360" w:lineRule="auto"/>
        <w:contextualSpacing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en-GB" w:eastAsia="en-GB"/>
        </w:rPr>
      </w:pPr>
      <w:r w:rsidRPr="00D34D31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en-GB" w:eastAsia="en-GB"/>
        </w:rPr>
        <w:t>MUAC</w:t>
      </w:r>
    </w:p>
    <w:p w14:paraId="6C6540F7" w14:textId="433E8B92" w:rsidR="00C6453A" w:rsidRPr="00D34D31" w:rsidRDefault="00C6453A" w:rsidP="00D34D31">
      <w:pPr>
        <w:numPr>
          <w:ilvl w:val="0"/>
          <w:numId w:val="18"/>
        </w:numPr>
        <w:tabs>
          <w:tab w:val="left" w:pos="1005"/>
        </w:tabs>
        <w:spacing w:after="0" w:line="360" w:lineRule="auto"/>
        <w:contextualSpacing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en-GB" w:eastAsia="en-GB"/>
        </w:rPr>
      </w:pPr>
      <w:r w:rsidRPr="00D34D31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en-GB" w:eastAsia="en-GB"/>
        </w:rPr>
        <w:t xml:space="preserve">Supplemental feeds given to moderately malnourished children by </w:t>
      </w:r>
      <w:r w:rsidR="002B51FE" w:rsidRPr="00D34D31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en-GB" w:eastAsia="en-GB"/>
        </w:rPr>
        <w:t xml:space="preserve">a </w:t>
      </w:r>
      <w:r w:rsidRPr="00D34D31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en-GB" w:eastAsia="en-GB"/>
        </w:rPr>
        <w:t>Nutritionist to be used at home is known as</w:t>
      </w:r>
      <w:r w:rsidR="004261FD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en-GB" w:eastAsia="en-GB"/>
        </w:rPr>
        <w:t>:</w:t>
      </w:r>
      <w:r w:rsidR="00092554" w:rsidRPr="00D34D31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en-GB" w:eastAsia="en-GB"/>
        </w:rPr>
        <w:t xml:space="preserve">                                                                      </w:t>
      </w:r>
      <w:r w:rsidR="006E456A" w:rsidRPr="00D34D31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en-GB" w:eastAsia="en-GB"/>
        </w:rPr>
        <w:t xml:space="preserve">                       </w:t>
      </w:r>
    </w:p>
    <w:p w14:paraId="037A346D" w14:textId="77777777" w:rsidR="00C6453A" w:rsidRPr="00D34D31" w:rsidRDefault="00C6453A">
      <w:pPr>
        <w:numPr>
          <w:ilvl w:val="0"/>
          <w:numId w:val="7"/>
        </w:numPr>
        <w:tabs>
          <w:tab w:val="left" w:pos="1005"/>
        </w:tabs>
        <w:spacing w:after="0" w:line="360" w:lineRule="auto"/>
        <w:contextualSpacing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en-GB" w:eastAsia="en-GB"/>
        </w:rPr>
      </w:pPr>
      <w:r w:rsidRPr="00D34D31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en-GB" w:eastAsia="en-GB"/>
        </w:rPr>
        <w:t>F100</w:t>
      </w:r>
    </w:p>
    <w:p w14:paraId="0239F445" w14:textId="77777777" w:rsidR="00C6453A" w:rsidRPr="00D34D31" w:rsidRDefault="00C6453A">
      <w:pPr>
        <w:numPr>
          <w:ilvl w:val="0"/>
          <w:numId w:val="7"/>
        </w:numPr>
        <w:tabs>
          <w:tab w:val="left" w:pos="1005"/>
        </w:tabs>
        <w:spacing w:after="0" w:line="360" w:lineRule="auto"/>
        <w:contextualSpacing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en-GB" w:eastAsia="en-GB"/>
        </w:rPr>
      </w:pPr>
      <w:r w:rsidRPr="00D34D31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en-GB" w:eastAsia="en-GB"/>
        </w:rPr>
        <w:t>Vitamin A</w:t>
      </w:r>
    </w:p>
    <w:p w14:paraId="045CB72A" w14:textId="77777777" w:rsidR="00C6453A" w:rsidRPr="00D34D31" w:rsidRDefault="00C6453A">
      <w:pPr>
        <w:numPr>
          <w:ilvl w:val="0"/>
          <w:numId w:val="7"/>
        </w:numPr>
        <w:tabs>
          <w:tab w:val="left" w:pos="1005"/>
        </w:tabs>
        <w:spacing w:after="0" w:line="360" w:lineRule="auto"/>
        <w:contextualSpacing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en-GB" w:eastAsia="en-GB"/>
        </w:rPr>
      </w:pPr>
      <w:r w:rsidRPr="00D34D31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en-GB" w:eastAsia="en-GB"/>
        </w:rPr>
        <w:t>Albendazole</w:t>
      </w:r>
    </w:p>
    <w:p w14:paraId="487C7BEF" w14:textId="3BEE8BDF" w:rsidR="00D80598" w:rsidRPr="00D80598" w:rsidRDefault="00D80598" w:rsidP="00D80598">
      <w:pPr>
        <w:pStyle w:val="ListParagraph"/>
        <w:numPr>
          <w:ilvl w:val="0"/>
          <w:numId w:val="7"/>
        </w:numPr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en-GB" w:eastAsia="en-GB"/>
        </w:rPr>
      </w:pPr>
      <w:r w:rsidRPr="00D80598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en-GB" w:eastAsia="en-GB"/>
        </w:rPr>
        <w:t>Ready to use supplementary Food</w:t>
      </w:r>
    </w:p>
    <w:p w14:paraId="73EB6D4C" w14:textId="209C9715" w:rsidR="00C6453A" w:rsidRPr="00D34D31" w:rsidRDefault="00C6453A" w:rsidP="00D80598">
      <w:pPr>
        <w:tabs>
          <w:tab w:val="left" w:pos="1005"/>
        </w:tabs>
        <w:spacing w:after="0" w:line="360" w:lineRule="auto"/>
        <w:ind w:left="1260"/>
        <w:contextualSpacing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en-GB" w:eastAsia="en-GB"/>
        </w:rPr>
      </w:pPr>
    </w:p>
    <w:p w14:paraId="29CCDF6F" w14:textId="35670BF5" w:rsidR="00C6453A" w:rsidRPr="00D34D31" w:rsidRDefault="00C6453A" w:rsidP="00D34D31">
      <w:pPr>
        <w:numPr>
          <w:ilvl w:val="0"/>
          <w:numId w:val="18"/>
        </w:numPr>
        <w:tabs>
          <w:tab w:val="left" w:pos="1005"/>
        </w:tabs>
        <w:spacing w:after="0" w:line="360" w:lineRule="auto"/>
        <w:contextualSpacing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en-GB" w:eastAsia="en-GB"/>
        </w:rPr>
      </w:pPr>
      <w:r w:rsidRPr="00D34D31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en-GB" w:eastAsia="en-GB"/>
        </w:rPr>
        <w:lastRenderedPageBreak/>
        <w:t xml:space="preserve"> It is advisable to start complementary feeding at</w:t>
      </w:r>
      <w:r w:rsidR="004261FD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en-GB" w:eastAsia="en-GB"/>
        </w:rPr>
        <w:t>:</w:t>
      </w:r>
      <w:r w:rsidR="00092554" w:rsidRPr="00D34D31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en-GB" w:eastAsia="en-GB"/>
        </w:rPr>
        <w:t xml:space="preserve">                       </w:t>
      </w:r>
      <w:r w:rsidR="006E456A" w:rsidRPr="00D34D31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en-GB" w:eastAsia="en-GB"/>
        </w:rPr>
        <w:t xml:space="preserve">                       </w:t>
      </w:r>
    </w:p>
    <w:p w14:paraId="33A45FFF" w14:textId="77777777" w:rsidR="00C6453A" w:rsidRPr="00D34D31" w:rsidRDefault="00C6453A">
      <w:pPr>
        <w:numPr>
          <w:ilvl w:val="0"/>
          <w:numId w:val="8"/>
        </w:numPr>
        <w:tabs>
          <w:tab w:val="left" w:pos="1005"/>
        </w:tabs>
        <w:spacing w:after="0" w:line="360" w:lineRule="auto"/>
        <w:contextualSpacing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en-GB" w:eastAsia="en-GB"/>
        </w:rPr>
      </w:pPr>
      <w:r w:rsidRPr="00D34D31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en-GB" w:eastAsia="en-GB"/>
        </w:rPr>
        <w:t>4 months</w:t>
      </w:r>
    </w:p>
    <w:p w14:paraId="440375BB" w14:textId="77777777" w:rsidR="00C6453A" w:rsidRPr="00D34D31" w:rsidRDefault="00C6453A">
      <w:pPr>
        <w:numPr>
          <w:ilvl w:val="0"/>
          <w:numId w:val="8"/>
        </w:numPr>
        <w:tabs>
          <w:tab w:val="left" w:pos="1005"/>
        </w:tabs>
        <w:spacing w:after="0" w:line="360" w:lineRule="auto"/>
        <w:contextualSpacing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en-GB" w:eastAsia="en-GB"/>
        </w:rPr>
      </w:pPr>
      <w:r w:rsidRPr="00D34D31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en-GB" w:eastAsia="en-GB"/>
        </w:rPr>
        <w:t>6 months</w:t>
      </w:r>
    </w:p>
    <w:p w14:paraId="53C85455" w14:textId="77777777" w:rsidR="00C6453A" w:rsidRPr="00D34D31" w:rsidRDefault="00C6453A">
      <w:pPr>
        <w:numPr>
          <w:ilvl w:val="0"/>
          <w:numId w:val="8"/>
        </w:numPr>
        <w:tabs>
          <w:tab w:val="left" w:pos="1005"/>
        </w:tabs>
        <w:spacing w:after="0" w:line="360" w:lineRule="auto"/>
        <w:contextualSpacing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en-GB" w:eastAsia="en-GB"/>
        </w:rPr>
      </w:pPr>
      <w:r w:rsidRPr="00D34D31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en-GB" w:eastAsia="en-GB"/>
        </w:rPr>
        <w:t>9 months</w:t>
      </w:r>
    </w:p>
    <w:p w14:paraId="47583312" w14:textId="77777777" w:rsidR="00C6453A" w:rsidRPr="00D34D31" w:rsidRDefault="00C6453A">
      <w:pPr>
        <w:numPr>
          <w:ilvl w:val="0"/>
          <w:numId w:val="8"/>
        </w:numPr>
        <w:tabs>
          <w:tab w:val="left" w:pos="1005"/>
        </w:tabs>
        <w:spacing w:after="0" w:line="360" w:lineRule="auto"/>
        <w:contextualSpacing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en-GB" w:eastAsia="en-GB"/>
        </w:rPr>
      </w:pPr>
      <w:r w:rsidRPr="00D34D31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en-GB" w:eastAsia="en-GB"/>
        </w:rPr>
        <w:t>5 months</w:t>
      </w:r>
    </w:p>
    <w:p w14:paraId="1DAC0C7D" w14:textId="4931DD64" w:rsidR="00C6453A" w:rsidRPr="00D34D31" w:rsidRDefault="004D6A2B" w:rsidP="00D34D31">
      <w:pPr>
        <w:numPr>
          <w:ilvl w:val="0"/>
          <w:numId w:val="18"/>
        </w:numPr>
        <w:tabs>
          <w:tab w:val="left" w:pos="1005"/>
        </w:tabs>
        <w:spacing w:after="0" w:line="360" w:lineRule="auto"/>
        <w:contextualSpacing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en-GB" w:eastAsia="en-GB"/>
        </w:rPr>
      </w:pPr>
      <w:r w:rsidRPr="00D34D31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en-GB" w:eastAsia="en-GB"/>
        </w:rPr>
        <w:t>A sudden aspect that</w:t>
      </w:r>
      <w:r w:rsidR="00C6453A" w:rsidRPr="00D34D31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en-GB" w:eastAsia="en-GB"/>
        </w:rPr>
        <w:t xml:space="preserve"> impact</w:t>
      </w:r>
      <w:r w:rsidRPr="00D34D31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en-GB" w:eastAsia="en-GB"/>
        </w:rPr>
        <w:t>s</w:t>
      </w:r>
      <w:r w:rsidR="00C6453A" w:rsidRPr="00D34D31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en-GB" w:eastAsia="en-GB"/>
        </w:rPr>
        <w:t xml:space="preserve"> negatively and exposes people to food insecurity is known as</w:t>
      </w:r>
      <w:r w:rsidR="004261FD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en-GB" w:eastAsia="en-GB"/>
        </w:rPr>
        <w:t>:</w:t>
      </w:r>
      <w:r w:rsidR="00092554" w:rsidRPr="00D34D31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en-GB" w:eastAsia="en-GB"/>
        </w:rPr>
        <w:t xml:space="preserve">                                                                                                     </w:t>
      </w:r>
      <w:r w:rsidR="006E456A" w:rsidRPr="00D34D31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en-GB" w:eastAsia="en-GB"/>
        </w:rPr>
        <w:t xml:space="preserve">                        </w:t>
      </w:r>
    </w:p>
    <w:p w14:paraId="6C67CDCE" w14:textId="77777777" w:rsidR="00C6453A" w:rsidRPr="00D34D31" w:rsidRDefault="00C6453A">
      <w:pPr>
        <w:numPr>
          <w:ilvl w:val="0"/>
          <w:numId w:val="10"/>
        </w:numPr>
        <w:tabs>
          <w:tab w:val="left" w:pos="1005"/>
        </w:tabs>
        <w:spacing w:after="0" w:line="360" w:lineRule="auto"/>
        <w:contextualSpacing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en-GB" w:eastAsia="en-GB"/>
        </w:rPr>
      </w:pPr>
      <w:r w:rsidRPr="00D34D31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en-GB" w:eastAsia="en-GB"/>
        </w:rPr>
        <w:t>Shocks</w:t>
      </w:r>
    </w:p>
    <w:p w14:paraId="654F5317" w14:textId="77777777" w:rsidR="00C6453A" w:rsidRPr="00D34D31" w:rsidRDefault="00C6453A">
      <w:pPr>
        <w:numPr>
          <w:ilvl w:val="0"/>
          <w:numId w:val="10"/>
        </w:numPr>
        <w:tabs>
          <w:tab w:val="left" w:pos="1005"/>
        </w:tabs>
        <w:spacing w:after="0" w:line="360" w:lineRule="auto"/>
        <w:contextualSpacing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en-GB" w:eastAsia="en-GB"/>
        </w:rPr>
      </w:pPr>
      <w:r w:rsidRPr="00D34D31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en-GB" w:eastAsia="en-GB"/>
        </w:rPr>
        <w:t>Trends</w:t>
      </w:r>
    </w:p>
    <w:p w14:paraId="2F3391EB" w14:textId="77777777" w:rsidR="00C6453A" w:rsidRPr="00D34D31" w:rsidRDefault="00C6453A">
      <w:pPr>
        <w:numPr>
          <w:ilvl w:val="0"/>
          <w:numId w:val="10"/>
        </w:numPr>
        <w:tabs>
          <w:tab w:val="left" w:pos="1005"/>
        </w:tabs>
        <w:spacing w:after="0" w:line="360" w:lineRule="auto"/>
        <w:contextualSpacing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en-GB" w:eastAsia="en-GB"/>
        </w:rPr>
      </w:pPr>
      <w:r w:rsidRPr="00D34D31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en-GB" w:eastAsia="en-GB"/>
        </w:rPr>
        <w:t>Seasonality</w:t>
      </w:r>
    </w:p>
    <w:p w14:paraId="6871A1CF" w14:textId="77777777" w:rsidR="00C6453A" w:rsidRPr="00D34D31" w:rsidRDefault="00C6453A">
      <w:pPr>
        <w:numPr>
          <w:ilvl w:val="0"/>
          <w:numId w:val="10"/>
        </w:numPr>
        <w:tabs>
          <w:tab w:val="left" w:pos="1005"/>
        </w:tabs>
        <w:spacing w:after="0" w:line="360" w:lineRule="auto"/>
        <w:contextualSpacing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en-GB" w:eastAsia="en-GB"/>
        </w:rPr>
      </w:pPr>
      <w:r w:rsidRPr="00D34D31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en-GB" w:eastAsia="en-GB"/>
        </w:rPr>
        <w:t>Vulnerability</w:t>
      </w:r>
    </w:p>
    <w:p w14:paraId="6A59804D" w14:textId="4B819413" w:rsidR="00C6453A" w:rsidRPr="00D34D31" w:rsidRDefault="00C6453A" w:rsidP="00D34D31">
      <w:pPr>
        <w:numPr>
          <w:ilvl w:val="0"/>
          <w:numId w:val="18"/>
        </w:numPr>
        <w:tabs>
          <w:tab w:val="left" w:pos="1005"/>
        </w:tabs>
        <w:spacing w:after="0" w:line="360" w:lineRule="auto"/>
        <w:contextualSpacing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en-GB" w:eastAsia="en-GB"/>
        </w:rPr>
      </w:pPr>
      <w:r w:rsidRPr="00D34D31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en-GB" w:eastAsia="en-GB"/>
        </w:rPr>
        <w:t>Neuro-tube defects in infancy results from the deficiency of</w:t>
      </w:r>
      <w:r w:rsidR="004261FD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en-GB" w:eastAsia="en-GB"/>
        </w:rPr>
        <w:t>:</w:t>
      </w:r>
      <w:r w:rsidR="00092554" w:rsidRPr="00D34D31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en-GB" w:eastAsia="en-GB"/>
        </w:rPr>
        <w:t xml:space="preserve">         </w:t>
      </w:r>
      <w:r w:rsidR="006E456A" w:rsidRPr="00D34D31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en-GB" w:eastAsia="en-GB"/>
        </w:rPr>
        <w:t xml:space="preserve">                       </w:t>
      </w:r>
    </w:p>
    <w:p w14:paraId="069BFEB7" w14:textId="7A3BE35B" w:rsidR="00C6453A" w:rsidRPr="00D34D31" w:rsidRDefault="00C6453A" w:rsidP="00D34D31">
      <w:pPr>
        <w:pStyle w:val="ListParagraph"/>
        <w:numPr>
          <w:ilvl w:val="0"/>
          <w:numId w:val="5"/>
        </w:numPr>
        <w:tabs>
          <w:tab w:val="left" w:pos="1005"/>
        </w:tabs>
        <w:spacing w:after="0" w:line="360" w:lineRule="auto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en-GB" w:eastAsia="en-GB"/>
        </w:rPr>
      </w:pPr>
      <w:r w:rsidRPr="00D34D31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en-GB" w:eastAsia="en-GB"/>
        </w:rPr>
        <w:t>Iron</w:t>
      </w:r>
    </w:p>
    <w:p w14:paraId="298765CF" w14:textId="63ABC5D9" w:rsidR="00C6453A" w:rsidRPr="00D34D31" w:rsidRDefault="00C6453A" w:rsidP="00D34D31">
      <w:pPr>
        <w:pStyle w:val="ListParagraph"/>
        <w:numPr>
          <w:ilvl w:val="0"/>
          <w:numId w:val="5"/>
        </w:numPr>
        <w:tabs>
          <w:tab w:val="left" w:pos="1005"/>
        </w:tabs>
        <w:spacing w:after="0" w:line="360" w:lineRule="auto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en-GB" w:eastAsia="en-GB"/>
        </w:rPr>
      </w:pPr>
      <w:r w:rsidRPr="00D34D31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en-GB" w:eastAsia="en-GB"/>
        </w:rPr>
        <w:t>calcium</w:t>
      </w:r>
    </w:p>
    <w:p w14:paraId="4A5979EF" w14:textId="0D47AEAD" w:rsidR="00C6453A" w:rsidRPr="00D34D31" w:rsidRDefault="00C6453A" w:rsidP="00D34D31">
      <w:pPr>
        <w:pStyle w:val="ListParagraph"/>
        <w:numPr>
          <w:ilvl w:val="0"/>
          <w:numId w:val="5"/>
        </w:numPr>
        <w:tabs>
          <w:tab w:val="left" w:pos="1005"/>
        </w:tabs>
        <w:spacing w:after="0" w:line="360" w:lineRule="auto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en-GB" w:eastAsia="en-GB"/>
        </w:rPr>
      </w:pPr>
      <w:r w:rsidRPr="00D34D31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en-GB" w:eastAsia="en-GB"/>
        </w:rPr>
        <w:t>Folate</w:t>
      </w:r>
    </w:p>
    <w:p w14:paraId="65A7A774" w14:textId="32F62677" w:rsidR="00C6453A" w:rsidRPr="00D34D31" w:rsidRDefault="00C6453A" w:rsidP="00D34D31">
      <w:pPr>
        <w:pStyle w:val="ListParagraph"/>
        <w:numPr>
          <w:ilvl w:val="0"/>
          <w:numId w:val="5"/>
        </w:numPr>
        <w:tabs>
          <w:tab w:val="left" w:pos="1005"/>
        </w:tabs>
        <w:spacing w:after="0" w:line="360" w:lineRule="auto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en-GB" w:eastAsia="en-GB"/>
        </w:rPr>
      </w:pPr>
      <w:r w:rsidRPr="00D34D31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en-GB" w:eastAsia="en-GB"/>
        </w:rPr>
        <w:t>Iodine</w:t>
      </w:r>
    </w:p>
    <w:p w14:paraId="6BD000FA" w14:textId="552406BE" w:rsidR="00C6453A" w:rsidRPr="00D34D31" w:rsidRDefault="00C6453A" w:rsidP="00D34D31">
      <w:pPr>
        <w:numPr>
          <w:ilvl w:val="0"/>
          <w:numId w:val="18"/>
        </w:numPr>
        <w:spacing w:after="200" w:line="276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4D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Which among the following is an immediate cause of malnutrition? </w:t>
      </w:r>
      <w:r w:rsidR="006E456A" w:rsidRPr="00D34D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</w:t>
      </w:r>
    </w:p>
    <w:p w14:paraId="25C26FFB" w14:textId="77777777" w:rsidR="00C6453A" w:rsidRPr="00D34D31" w:rsidRDefault="00C6453A">
      <w:pPr>
        <w:numPr>
          <w:ilvl w:val="0"/>
          <w:numId w:val="2"/>
        </w:numPr>
        <w:spacing w:after="200" w:line="276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4D31">
        <w:rPr>
          <w:rFonts w:ascii="Times New Roman" w:hAnsi="Times New Roman" w:cs="Times New Roman"/>
          <w:color w:val="000000" w:themeColor="text1"/>
          <w:sz w:val="24"/>
          <w:szCs w:val="24"/>
        </w:rPr>
        <w:t>Poor health and sanitation</w:t>
      </w:r>
    </w:p>
    <w:p w14:paraId="2F4EBF16" w14:textId="77777777" w:rsidR="00C6453A" w:rsidRPr="00D34D31" w:rsidRDefault="00C6453A">
      <w:pPr>
        <w:numPr>
          <w:ilvl w:val="0"/>
          <w:numId w:val="2"/>
        </w:numPr>
        <w:spacing w:after="200" w:line="276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4D31">
        <w:rPr>
          <w:rFonts w:ascii="Times New Roman" w:hAnsi="Times New Roman" w:cs="Times New Roman"/>
          <w:color w:val="000000" w:themeColor="text1"/>
          <w:sz w:val="24"/>
          <w:szCs w:val="24"/>
        </w:rPr>
        <w:t>Inadequate care for women and children</w:t>
      </w:r>
    </w:p>
    <w:p w14:paraId="7B056CBB" w14:textId="3D27A35F" w:rsidR="00C6453A" w:rsidRPr="00D34D31" w:rsidRDefault="00657144">
      <w:pPr>
        <w:numPr>
          <w:ilvl w:val="0"/>
          <w:numId w:val="2"/>
        </w:numPr>
        <w:spacing w:after="200" w:line="276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Lack of adequate water  </w:t>
      </w:r>
      <w:r w:rsidR="00C6453A" w:rsidRPr="00D34D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A29358D" w14:textId="77777777" w:rsidR="00C6453A" w:rsidRPr="00D34D31" w:rsidRDefault="00C6453A">
      <w:pPr>
        <w:numPr>
          <w:ilvl w:val="0"/>
          <w:numId w:val="2"/>
        </w:numPr>
        <w:spacing w:after="200" w:line="276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4D31">
        <w:rPr>
          <w:rFonts w:ascii="Times New Roman" w:hAnsi="Times New Roman" w:cs="Times New Roman"/>
          <w:color w:val="000000" w:themeColor="text1"/>
          <w:sz w:val="24"/>
          <w:szCs w:val="24"/>
        </w:rPr>
        <w:t>Inadequate dietary intake</w:t>
      </w:r>
    </w:p>
    <w:p w14:paraId="39F82030" w14:textId="77777777" w:rsidR="00C6453A" w:rsidRPr="00D34D31" w:rsidRDefault="00C6453A" w:rsidP="00C6453A">
      <w:pPr>
        <w:spacing w:after="200" w:line="276" w:lineRule="auto"/>
        <w:ind w:left="720"/>
        <w:contextualSpacing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EF7B397" w14:textId="0C2166E5" w:rsidR="00C6453A" w:rsidRPr="00D34D31" w:rsidRDefault="00C6453A" w:rsidP="00D34D31">
      <w:pPr>
        <w:numPr>
          <w:ilvl w:val="0"/>
          <w:numId w:val="18"/>
        </w:numPr>
        <w:spacing w:after="200" w:line="276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4D31">
        <w:rPr>
          <w:rFonts w:ascii="Times New Roman" w:hAnsi="Times New Roman" w:cs="Times New Roman"/>
          <w:color w:val="000000" w:themeColor="text1"/>
          <w:sz w:val="24"/>
          <w:szCs w:val="24"/>
        </w:rPr>
        <w:t>Bi-weekly distribution of food in dry form to be prepared at home is called</w:t>
      </w:r>
      <w:r w:rsidR="004261FD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6E456A" w:rsidRPr="00D34D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</w:t>
      </w:r>
    </w:p>
    <w:p w14:paraId="7FB1A61B" w14:textId="77777777" w:rsidR="00C6453A" w:rsidRPr="00D34D31" w:rsidRDefault="00C6453A">
      <w:pPr>
        <w:numPr>
          <w:ilvl w:val="0"/>
          <w:numId w:val="11"/>
        </w:numPr>
        <w:spacing w:after="200" w:line="276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4D31">
        <w:rPr>
          <w:rFonts w:ascii="Times New Roman" w:hAnsi="Times New Roman" w:cs="Times New Roman"/>
          <w:color w:val="000000" w:themeColor="text1"/>
          <w:sz w:val="24"/>
          <w:szCs w:val="24"/>
        </w:rPr>
        <w:t>Wet feeding</w:t>
      </w:r>
    </w:p>
    <w:p w14:paraId="5D3E5C8F" w14:textId="77777777" w:rsidR="00C6453A" w:rsidRPr="00D34D31" w:rsidRDefault="00C6453A">
      <w:pPr>
        <w:numPr>
          <w:ilvl w:val="0"/>
          <w:numId w:val="11"/>
        </w:numPr>
        <w:spacing w:after="200" w:line="276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4D31">
        <w:rPr>
          <w:rFonts w:ascii="Times New Roman" w:hAnsi="Times New Roman" w:cs="Times New Roman"/>
          <w:color w:val="000000" w:themeColor="text1"/>
          <w:sz w:val="24"/>
          <w:szCs w:val="24"/>
        </w:rPr>
        <w:t>Supplementary feeding</w:t>
      </w:r>
    </w:p>
    <w:p w14:paraId="3C71B271" w14:textId="77777777" w:rsidR="00C6453A" w:rsidRPr="00D34D31" w:rsidRDefault="00C6453A">
      <w:pPr>
        <w:numPr>
          <w:ilvl w:val="0"/>
          <w:numId w:val="11"/>
        </w:numPr>
        <w:spacing w:after="200" w:line="276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4D31">
        <w:rPr>
          <w:rFonts w:ascii="Times New Roman" w:hAnsi="Times New Roman" w:cs="Times New Roman"/>
          <w:color w:val="000000" w:themeColor="text1"/>
          <w:sz w:val="24"/>
          <w:szCs w:val="24"/>
        </w:rPr>
        <w:t>Dry feeding</w:t>
      </w:r>
    </w:p>
    <w:p w14:paraId="70D76061" w14:textId="77777777" w:rsidR="00C6453A" w:rsidRPr="00D34D31" w:rsidRDefault="00C6453A">
      <w:pPr>
        <w:numPr>
          <w:ilvl w:val="0"/>
          <w:numId w:val="11"/>
        </w:numPr>
        <w:spacing w:after="200" w:line="276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4D31">
        <w:rPr>
          <w:rFonts w:ascii="Times New Roman" w:hAnsi="Times New Roman" w:cs="Times New Roman"/>
          <w:color w:val="000000" w:themeColor="text1"/>
          <w:sz w:val="24"/>
          <w:szCs w:val="24"/>
        </w:rPr>
        <w:t>Fast feeding</w:t>
      </w:r>
    </w:p>
    <w:p w14:paraId="11996672" w14:textId="77777777" w:rsidR="00C6453A" w:rsidRPr="00D34D31" w:rsidRDefault="00C6453A" w:rsidP="00C6453A">
      <w:pPr>
        <w:spacing w:after="20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34D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</w:t>
      </w:r>
    </w:p>
    <w:p w14:paraId="44FBEAF8" w14:textId="2EE045AA" w:rsidR="00C6453A" w:rsidRPr="00D34D31" w:rsidRDefault="00C6453A" w:rsidP="00C6453A">
      <w:pPr>
        <w:spacing w:after="20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CDD4A85" w14:textId="0080C043" w:rsidR="00C6453A" w:rsidRPr="00D34D31" w:rsidRDefault="00C6453A" w:rsidP="00C6453A">
      <w:pPr>
        <w:spacing w:after="20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65C8C33" w14:textId="2B6A0873" w:rsidR="00C6453A" w:rsidRPr="00D34D31" w:rsidRDefault="00C6453A" w:rsidP="00C6453A">
      <w:pPr>
        <w:spacing w:after="20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9D7F01F" w14:textId="0027CD00" w:rsidR="00D34D31" w:rsidRPr="00D34D31" w:rsidRDefault="00D34D31" w:rsidP="00C6453A">
      <w:pPr>
        <w:spacing w:after="20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82A20EF" w14:textId="77777777" w:rsidR="004F3DCF" w:rsidRPr="00D34D31" w:rsidRDefault="004F3DCF" w:rsidP="004F3DCF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34D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SECTION B: (40 MARKS)</w:t>
      </w:r>
    </w:p>
    <w:p w14:paraId="27097497" w14:textId="2F728359" w:rsidR="00C6453A" w:rsidRPr="00D34D31" w:rsidRDefault="004F3DCF" w:rsidP="004F3DCF">
      <w:pPr>
        <w:spacing w:line="360" w:lineRule="auto"/>
        <w:jc w:val="center"/>
        <w:rPr>
          <w:rFonts w:ascii="Times New Roman" w:hAnsi="Times New Roman" w:cs="Times New Roman"/>
          <w:bCs/>
          <w:i/>
          <w:iCs/>
          <w:color w:val="000000" w:themeColor="text1"/>
        </w:rPr>
      </w:pPr>
      <w:r w:rsidRPr="00D34D31">
        <w:rPr>
          <w:rFonts w:ascii="Times New Roman" w:hAnsi="Times New Roman" w:cs="Times New Roman"/>
          <w:bCs/>
          <w:i/>
          <w:iCs/>
          <w:color w:val="000000" w:themeColor="text1"/>
        </w:rPr>
        <w:t xml:space="preserve">Answer </w:t>
      </w:r>
      <w:r w:rsidR="004261FD" w:rsidRPr="004261FD">
        <w:rPr>
          <w:rFonts w:ascii="Times New Roman" w:hAnsi="Times New Roman" w:cs="Times New Roman"/>
          <w:b/>
          <w:bCs/>
          <w:i/>
          <w:iCs/>
          <w:color w:val="000000" w:themeColor="text1"/>
        </w:rPr>
        <w:t>ALL</w:t>
      </w:r>
      <w:r w:rsidRPr="00D34D31">
        <w:rPr>
          <w:rFonts w:ascii="Times New Roman" w:hAnsi="Times New Roman" w:cs="Times New Roman"/>
          <w:bCs/>
          <w:i/>
          <w:iCs/>
          <w:color w:val="000000" w:themeColor="text1"/>
        </w:rPr>
        <w:t xml:space="preserve"> the questions in this section</w:t>
      </w:r>
      <w:r w:rsidR="004261FD">
        <w:rPr>
          <w:rFonts w:ascii="Times New Roman" w:hAnsi="Times New Roman" w:cs="Times New Roman"/>
          <w:bCs/>
          <w:i/>
          <w:iCs/>
          <w:color w:val="000000" w:themeColor="text1"/>
        </w:rPr>
        <w:t>.</w:t>
      </w:r>
    </w:p>
    <w:p w14:paraId="3ADEA48F" w14:textId="77777777" w:rsidR="00C6453A" w:rsidRPr="00D34D31" w:rsidRDefault="00C6453A">
      <w:pPr>
        <w:numPr>
          <w:ilvl w:val="0"/>
          <w:numId w:val="13"/>
        </w:numPr>
        <w:spacing w:after="200" w:line="360" w:lineRule="auto"/>
        <w:contextualSpacing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34D3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Define the following terms.</w:t>
      </w:r>
    </w:p>
    <w:p w14:paraId="0A5BC430" w14:textId="443A2968" w:rsidR="00C6453A" w:rsidRPr="00D34D31" w:rsidRDefault="00D83EFC">
      <w:pPr>
        <w:numPr>
          <w:ilvl w:val="0"/>
          <w:numId w:val="14"/>
        </w:numPr>
        <w:spacing w:after="200" w:line="360" w:lineRule="auto"/>
        <w:contextualSpacing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34D3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Trends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;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 w:rsidR="004F3DCF" w:rsidRPr="00D34D3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(2</w:t>
      </w:r>
      <w:r w:rsidR="004261F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4F3DCF" w:rsidRPr="00D34D3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</w:t>
      </w:r>
      <w:r w:rsidR="00C6453A" w:rsidRPr="00D34D3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arks)</w:t>
      </w:r>
    </w:p>
    <w:p w14:paraId="3A690981" w14:textId="268DD2E6" w:rsidR="00C6453A" w:rsidRPr="00D34D31" w:rsidRDefault="00C6453A">
      <w:pPr>
        <w:numPr>
          <w:ilvl w:val="0"/>
          <w:numId w:val="14"/>
        </w:numPr>
        <w:spacing w:after="200" w:line="360" w:lineRule="auto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34D3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Food security</w:t>
      </w:r>
      <w:r w:rsidR="004261F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  <w:r w:rsidRPr="00D34D3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                                                                                        </w:t>
      </w:r>
      <w:r w:rsidR="004261F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  </w:t>
      </w:r>
      <w:r w:rsidR="004F3DCF" w:rsidRPr="00D34D3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(2</w:t>
      </w:r>
      <w:r w:rsidR="004261F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4F3DCF" w:rsidRPr="00D34D3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</w:t>
      </w:r>
      <w:r w:rsidRPr="00D34D3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arks)</w:t>
      </w:r>
    </w:p>
    <w:p w14:paraId="6A576102" w14:textId="60CA027A" w:rsidR="00C6453A" w:rsidRPr="00D34D31" w:rsidRDefault="00C6453A">
      <w:pPr>
        <w:numPr>
          <w:ilvl w:val="0"/>
          <w:numId w:val="13"/>
        </w:numPr>
        <w:spacing w:after="200" w:line="360" w:lineRule="auto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34D3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Outline </w:t>
      </w:r>
      <w:r w:rsidR="004261F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any </w:t>
      </w:r>
      <w:r w:rsidRPr="00D34D3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Four</w:t>
      </w:r>
      <w:r w:rsidRPr="00D34D3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importance of nutrition to the community</w:t>
      </w:r>
      <w:r w:rsidR="004F3DCF" w:rsidRPr="00D34D3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mem</w:t>
      </w:r>
      <w:r w:rsidR="004261F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bers.                    </w:t>
      </w:r>
      <w:r w:rsidR="004F3DCF" w:rsidRPr="00D34D3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(4</w:t>
      </w:r>
      <w:r w:rsidR="004261F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4F3DCF" w:rsidRPr="00D34D3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</w:t>
      </w:r>
      <w:r w:rsidRPr="00D34D3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arks)</w:t>
      </w:r>
    </w:p>
    <w:p w14:paraId="6CAA4EB0" w14:textId="207D892D" w:rsidR="00C6453A" w:rsidRPr="00D34D31" w:rsidRDefault="00C6453A">
      <w:pPr>
        <w:numPr>
          <w:ilvl w:val="0"/>
          <w:numId w:val="13"/>
        </w:numPr>
        <w:spacing w:after="200" w:line="360" w:lineRule="auto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34D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D34D3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State </w:t>
      </w:r>
      <w:r w:rsidRPr="00D34D3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Four </w:t>
      </w:r>
      <w:r w:rsidRPr="00D34D3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factors that affect food stability in the country.  </w:t>
      </w:r>
      <w:r w:rsidR="004F3DCF" w:rsidRPr="00D34D3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   </w:t>
      </w:r>
      <w:r w:rsidR="004261F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                            </w:t>
      </w:r>
      <w:r w:rsidR="004F3DCF" w:rsidRPr="00D34D3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(4</w:t>
      </w:r>
      <w:r w:rsidR="004261F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4F3DCF" w:rsidRPr="00D34D3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</w:t>
      </w:r>
      <w:r w:rsidRPr="00D34D3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arks)</w:t>
      </w:r>
    </w:p>
    <w:p w14:paraId="2A890607" w14:textId="5CEC2231" w:rsidR="00C6453A" w:rsidRPr="00D34D31" w:rsidRDefault="00C6453A">
      <w:pPr>
        <w:numPr>
          <w:ilvl w:val="0"/>
          <w:numId w:val="13"/>
        </w:numPr>
        <w:spacing w:after="200" w:line="360" w:lineRule="auto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34D3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Identify </w:t>
      </w:r>
      <w:r w:rsidRPr="00D34D3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Four</w:t>
      </w:r>
      <w:r w:rsidRPr="00D34D3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levels of food security.                                     </w:t>
      </w:r>
      <w:r w:rsidR="004F3DCF" w:rsidRPr="00D34D3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 </w:t>
      </w:r>
      <w:r w:rsidR="004261F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                            </w:t>
      </w:r>
      <w:r w:rsidR="004F3DCF" w:rsidRPr="00D34D3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4F3DCF" w:rsidRPr="00D34D3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(4</w:t>
      </w:r>
      <w:r w:rsidR="004261F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4F3DCF" w:rsidRPr="00D34D3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</w:t>
      </w:r>
      <w:r w:rsidRPr="00D34D3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arks)</w:t>
      </w:r>
    </w:p>
    <w:p w14:paraId="2EE7C609" w14:textId="5256E289" w:rsidR="00C6453A" w:rsidRPr="00D34D31" w:rsidRDefault="00C6453A">
      <w:pPr>
        <w:numPr>
          <w:ilvl w:val="0"/>
          <w:numId w:val="13"/>
        </w:numPr>
        <w:spacing w:after="200" w:line="360" w:lineRule="auto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34D3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State </w:t>
      </w:r>
      <w:r w:rsidRPr="00D34D3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Four</w:t>
      </w:r>
      <w:r w:rsidRPr="00D34D3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stages of nutrition care process to a patient.          </w:t>
      </w:r>
      <w:r w:rsidR="004F3DCF" w:rsidRPr="00D34D3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</w:t>
      </w:r>
      <w:r w:rsidR="004261F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                            </w:t>
      </w:r>
      <w:r w:rsidR="004F3DCF" w:rsidRPr="00D34D3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4F3DCF" w:rsidRPr="00D34D3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(4</w:t>
      </w:r>
      <w:r w:rsidR="004261F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4F3DCF" w:rsidRPr="00D34D3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</w:t>
      </w:r>
      <w:r w:rsidRPr="00D34D3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arks)</w:t>
      </w:r>
    </w:p>
    <w:p w14:paraId="66CBCEEB" w14:textId="7410FD3B" w:rsidR="00C6453A" w:rsidRPr="00D34D31" w:rsidRDefault="00C6453A">
      <w:pPr>
        <w:numPr>
          <w:ilvl w:val="0"/>
          <w:numId w:val="13"/>
        </w:numPr>
        <w:spacing w:after="200" w:line="360" w:lineRule="auto"/>
        <w:contextualSpacing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34D3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State </w:t>
      </w:r>
      <w:r w:rsidRPr="00D34D3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Four</w:t>
      </w:r>
      <w:r w:rsidRPr="00D34D3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stakeholders involved in food and nutrition policies formation.       </w:t>
      </w:r>
      <w:r w:rsidR="004261F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   </w:t>
      </w:r>
      <w:r w:rsidR="004F3DCF" w:rsidRPr="00D34D3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4F3DCF" w:rsidRPr="00D34D3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(4</w:t>
      </w:r>
      <w:r w:rsidR="004261F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4F3DCF" w:rsidRPr="00D34D3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</w:t>
      </w:r>
      <w:r w:rsidRPr="00D34D3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arks)</w:t>
      </w:r>
    </w:p>
    <w:bookmarkEnd w:id="1"/>
    <w:p w14:paraId="30D91BCA" w14:textId="15F94C53" w:rsidR="00C6453A" w:rsidRPr="00D34D31" w:rsidRDefault="00C6453A">
      <w:pPr>
        <w:numPr>
          <w:ilvl w:val="0"/>
          <w:numId w:val="13"/>
        </w:numPr>
        <w:spacing w:after="200" w:line="360" w:lineRule="auto"/>
        <w:contextualSpacing/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</w:rPr>
      </w:pPr>
      <w:r w:rsidRPr="00D34D3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Outline </w:t>
      </w:r>
      <w:r w:rsidRPr="00D34D3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Four</w:t>
      </w:r>
      <w:r w:rsidRPr="00D34D3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sources of errors when taking weight.                                         </w:t>
      </w:r>
      <w:r w:rsidR="004261F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      </w:t>
      </w:r>
      <w:r w:rsidR="004F3DCF" w:rsidRPr="00D34D3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(4</w:t>
      </w:r>
      <w:r w:rsidR="004261F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4F3DCF" w:rsidRPr="00D34D3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</w:t>
      </w:r>
      <w:r w:rsidRPr="00D34D3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arks)</w:t>
      </w:r>
    </w:p>
    <w:p w14:paraId="57374C00" w14:textId="3006192D" w:rsidR="00C6453A" w:rsidRPr="00D34D31" w:rsidRDefault="004261FD" w:rsidP="004F3DCF">
      <w:pPr>
        <w:numPr>
          <w:ilvl w:val="0"/>
          <w:numId w:val="13"/>
        </w:numPr>
        <w:spacing w:after="200" w:line="360" w:lineRule="auto"/>
        <w:contextualSpacing/>
        <w:rPr>
          <w:rFonts w:ascii="Times New Roman" w:eastAsiaTheme="minorEastAsia" w:hAnsi="Times New Roman" w:cs="Times New Roman"/>
          <w:bCs/>
          <w:color w:val="000000" w:themeColor="text1"/>
        </w:rPr>
      </w:pPr>
      <w:r>
        <w:rPr>
          <w:rFonts w:ascii="Times New Roman" w:eastAsiaTheme="minorEastAsia" w:hAnsi="Times New Roman" w:cs="Times New Roman"/>
          <w:bCs/>
          <w:color w:val="000000" w:themeColor="text1"/>
        </w:rPr>
        <w:t>Give</w:t>
      </w:r>
      <w:r w:rsidR="00C6453A" w:rsidRPr="00D34D31">
        <w:rPr>
          <w:rFonts w:ascii="Times New Roman" w:eastAsiaTheme="minorEastAsia" w:hAnsi="Times New Roman" w:cs="Times New Roman"/>
          <w:bCs/>
          <w:color w:val="000000" w:themeColor="text1"/>
        </w:rPr>
        <w:t xml:space="preserve"> </w:t>
      </w:r>
      <w:r w:rsidR="00C6453A" w:rsidRPr="00D34D31">
        <w:rPr>
          <w:rFonts w:ascii="Times New Roman" w:eastAsiaTheme="minorEastAsia" w:hAnsi="Times New Roman" w:cs="Times New Roman"/>
          <w:b/>
          <w:bCs/>
          <w:color w:val="000000" w:themeColor="text1"/>
        </w:rPr>
        <w:t>Four</w:t>
      </w:r>
      <w:r w:rsidR="00313936" w:rsidRPr="00D34D31">
        <w:rPr>
          <w:rFonts w:ascii="Times New Roman" w:eastAsiaTheme="minorEastAsia" w:hAnsi="Times New Roman" w:cs="Times New Roman"/>
          <w:bCs/>
          <w:color w:val="000000" w:themeColor="text1"/>
        </w:rPr>
        <w:t xml:space="preserve"> reasons why</w:t>
      </w:r>
      <w:r w:rsidR="00C6453A" w:rsidRPr="00D34D31">
        <w:rPr>
          <w:rFonts w:ascii="Times New Roman" w:eastAsiaTheme="minorEastAsia" w:hAnsi="Times New Roman" w:cs="Times New Roman"/>
          <w:bCs/>
          <w:color w:val="000000" w:themeColor="text1"/>
        </w:rPr>
        <w:t xml:space="preserve"> people would be vulnerable to food and nutrition security.</w:t>
      </w:r>
      <w:r>
        <w:rPr>
          <w:rFonts w:ascii="Times New Roman" w:eastAsiaTheme="minorEastAsia" w:hAnsi="Times New Roman" w:cs="Times New Roman"/>
          <w:bCs/>
          <w:color w:val="000000" w:themeColor="text1"/>
        </w:rPr>
        <w:t xml:space="preserve">             </w:t>
      </w:r>
      <w:r w:rsidR="004F3DCF" w:rsidRPr="00D34D31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>(4</w:t>
      </w:r>
      <w:r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4F3DCF" w:rsidRPr="00D34D31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>M</w:t>
      </w:r>
      <w:r w:rsidR="00C6453A" w:rsidRPr="00D34D31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>arks)</w:t>
      </w:r>
    </w:p>
    <w:p w14:paraId="573CFE9A" w14:textId="13B81BDA" w:rsidR="00C6453A" w:rsidRPr="00D34D31" w:rsidRDefault="00C6453A">
      <w:pPr>
        <w:numPr>
          <w:ilvl w:val="0"/>
          <w:numId w:val="13"/>
        </w:numPr>
        <w:spacing w:after="200" w:line="360" w:lineRule="auto"/>
        <w:contextualSpacing/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</w:rPr>
      </w:pPr>
      <w:r w:rsidRPr="00D34D31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</w:rPr>
        <w:t xml:space="preserve">State </w:t>
      </w:r>
      <w:r w:rsidRPr="00D34D31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 xml:space="preserve">Four </w:t>
      </w:r>
      <w:r w:rsidRPr="00D34D31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</w:rPr>
        <w:t xml:space="preserve">factors that predisposes one to chronic diseases.                            </w:t>
      </w:r>
      <w:r w:rsidR="004261FD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</w:rPr>
        <w:t xml:space="preserve">          </w:t>
      </w:r>
      <w:r w:rsidR="004F3DCF" w:rsidRPr="00D34D31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>(4</w:t>
      </w:r>
      <w:r w:rsidR="004261FD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4F3DCF" w:rsidRPr="00D34D31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>M</w:t>
      </w:r>
      <w:r w:rsidRPr="00D34D31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>arks)</w:t>
      </w:r>
    </w:p>
    <w:p w14:paraId="2966632B" w14:textId="7D508CF9" w:rsidR="00C6453A" w:rsidRPr="00D34D31" w:rsidRDefault="00C6453A">
      <w:pPr>
        <w:numPr>
          <w:ilvl w:val="0"/>
          <w:numId w:val="13"/>
        </w:numPr>
        <w:spacing w:after="200" w:line="360" w:lineRule="auto"/>
        <w:contextualSpacing/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</w:rPr>
      </w:pPr>
      <w:r w:rsidRPr="00D34D31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</w:rPr>
        <w:t xml:space="preserve">Outline </w:t>
      </w:r>
      <w:r w:rsidRPr="00D34D31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 xml:space="preserve">Four </w:t>
      </w:r>
      <w:r w:rsidRPr="00D34D31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</w:rPr>
        <w:t xml:space="preserve">agricultural food security interventions that the Ministry of Agriculture has encouraged Kenyans to adopt.                                                                       </w:t>
      </w:r>
      <w:r w:rsidR="004261FD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</w:rPr>
        <w:t xml:space="preserve">             </w:t>
      </w:r>
      <w:r w:rsidR="004F3DCF" w:rsidRPr="00D34D31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>(4</w:t>
      </w:r>
      <w:r w:rsidR="004261FD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4F3DCF" w:rsidRPr="00D34D31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>M</w:t>
      </w:r>
      <w:r w:rsidRPr="00D34D31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>arks)</w:t>
      </w:r>
    </w:p>
    <w:p w14:paraId="7ED05D9E" w14:textId="20063627" w:rsidR="00C6453A" w:rsidRDefault="00C6453A" w:rsidP="00C6453A">
      <w:pPr>
        <w:spacing w:after="20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9583599" w14:textId="708F52D1" w:rsidR="00D34D31" w:rsidRDefault="00D34D31" w:rsidP="00C6453A">
      <w:pPr>
        <w:spacing w:after="20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5690653" w14:textId="67653AA2" w:rsidR="00D34D31" w:rsidRDefault="00D34D31" w:rsidP="00C6453A">
      <w:pPr>
        <w:spacing w:after="20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1873A7C" w14:textId="51613DA8" w:rsidR="00D34D31" w:rsidRDefault="00D34D31" w:rsidP="00C6453A">
      <w:pPr>
        <w:spacing w:after="20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A873CE9" w14:textId="77777777" w:rsidR="00D34D31" w:rsidRPr="00D34D31" w:rsidRDefault="00D34D31" w:rsidP="00C6453A">
      <w:pPr>
        <w:spacing w:after="20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AEDC4F4" w14:textId="77777777" w:rsidR="00D34D31" w:rsidRPr="00485F2D" w:rsidRDefault="00D34D31" w:rsidP="00D34D3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5F2D">
        <w:rPr>
          <w:rFonts w:ascii="Times New Roman" w:hAnsi="Times New Roman" w:cs="Times New Roman"/>
          <w:b/>
          <w:sz w:val="24"/>
          <w:szCs w:val="24"/>
        </w:rPr>
        <w:t>THIS IS THE LAST PRINTED PAGE</w:t>
      </w:r>
    </w:p>
    <w:p w14:paraId="2106F41C" w14:textId="77777777" w:rsidR="004B0E03" w:rsidRPr="00D34D31" w:rsidRDefault="004B0E03" w:rsidP="00C6453A">
      <w:pPr>
        <w:rPr>
          <w:color w:val="000000" w:themeColor="text1"/>
        </w:rPr>
      </w:pPr>
    </w:p>
    <w:sectPr w:rsidR="004B0E03" w:rsidRPr="00D34D31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214C09" w14:textId="77777777" w:rsidR="002A1F5C" w:rsidRDefault="002A1F5C" w:rsidP="00777F00">
      <w:pPr>
        <w:spacing w:after="0" w:line="240" w:lineRule="auto"/>
      </w:pPr>
      <w:r>
        <w:separator/>
      </w:r>
    </w:p>
  </w:endnote>
  <w:endnote w:type="continuationSeparator" w:id="0">
    <w:p w14:paraId="65D7CB21" w14:textId="77777777" w:rsidR="002A1F5C" w:rsidRDefault="002A1F5C" w:rsidP="00777F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9B0DFF" w14:textId="30648347" w:rsidR="005C140F" w:rsidRPr="00F27535" w:rsidRDefault="005C140F">
    <w:pPr>
      <w:pStyle w:val="Footer"/>
      <w:jc w:val="center"/>
      <w:rPr>
        <w:rFonts w:ascii="Times New Roman" w:hAnsi="Times New Roman" w:cs="Times New Roman"/>
      </w:rPr>
    </w:pPr>
    <w:r w:rsidRPr="00F27535">
      <w:rPr>
        <w:rFonts w:ascii="Times New Roman" w:hAnsi="Times New Roman" w:cs="Times New Roman"/>
      </w:rPr>
      <w:t xml:space="preserve">Page </w:t>
    </w:r>
    <w:r w:rsidRPr="00F27535">
      <w:rPr>
        <w:rFonts w:ascii="Times New Roman" w:hAnsi="Times New Roman" w:cs="Times New Roman"/>
      </w:rPr>
      <w:fldChar w:fldCharType="begin"/>
    </w:r>
    <w:r w:rsidRPr="00F27535">
      <w:rPr>
        <w:rFonts w:ascii="Times New Roman" w:hAnsi="Times New Roman" w:cs="Times New Roman"/>
      </w:rPr>
      <w:instrText xml:space="preserve"> PAGE  \* Arabic  \* MERGEFORMAT </w:instrText>
    </w:r>
    <w:r w:rsidRPr="00F27535">
      <w:rPr>
        <w:rFonts w:ascii="Times New Roman" w:hAnsi="Times New Roman" w:cs="Times New Roman"/>
      </w:rPr>
      <w:fldChar w:fldCharType="separate"/>
    </w:r>
    <w:r w:rsidR="009A0A7A">
      <w:rPr>
        <w:rFonts w:ascii="Times New Roman" w:hAnsi="Times New Roman" w:cs="Times New Roman"/>
        <w:noProof/>
      </w:rPr>
      <w:t>1</w:t>
    </w:r>
    <w:r w:rsidRPr="00F27535">
      <w:rPr>
        <w:rFonts w:ascii="Times New Roman" w:hAnsi="Times New Roman" w:cs="Times New Roman"/>
      </w:rPr>
      <w:fldChar w:fldCharType="end"/>
    </w:r>
    <w:r w:rsidRPr="00F27535">
      <w:rPr>
        <w:rFonts w:ascii="Times New Roman" w:hAnsi="Times New Roman" w:cs="Times New Roman"/>
      </w:rPr>
      <w:t xml:space="preserve"> of </w:t>
    </w:r>
    <w:r w:rsidRPr="00F27535">
      <w:rPr>
        <w:rFonts w:ascii="Times New Roman" w:hAnsi="Times New Roman" w:cs="Times New Roman"/>
      </w:rPr>
      <w:fldChar w:fldCharType="begin"/>
    </w:r>
    <w:r w:rsidRPr="00F27535">
      <w:rPr>
        <w:rFonts w:ascii="Times New Roman" w:hAnsi="Times New Roman" w:cs="Times New Roman"/>
      </w:rPr>
      <w:instrText xml:space="preserve"> NUMPAGES  \* Arabic  \* MERGEFORMAT </w:instrText>
    </w:r>
    <w:r w:rsidRPr="00F27535">
      <w:rPr>
        <w:rFonts w:ascii="Times New Roman" w:hAnsi="Times New Roman" w:cs="Times New Roman"/>
      </w:rPr>
      <w:fldChar w:fldCharType="separate"/>
    </w:r>
    <w:r w:rsidR="009A0A7A">
      <w:rPr>
        <w:rFonts w:ascii="Times New Roman" w:hAnsi="Times New Roman" w:cs="Times New Roman"/>
        <w:noProof/>
      </w:rPr>
      <w:t>4</w:t>
    </w:r>
    <w:r w:rsidRPr="00F27535">
      <w:rPr>
        <w:rFonts w:ascii="Times New Roman" w:hAnsi="Times New Roman" w:cs="Times New Roman"/>
      </w:rPr>
      <w:fldChar w:fldCharType="end"/>
    </w:r>
  </w:p>
  <w:p w14:paraId="3D15E623" w14:textId="77777777" w:rsidR="00777F00" w:rsidRDefault="00777F0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848F5D" w14:textId="77777777" w:rsidR="002A1F5C" w:rsidRDefault="002A1F5C" w:rsidP="00777F00">
      <w:pPr>
        <w:spacing w:after="0" w:line="240" w:lineRule="auto"/>
      </w:pPr>
      <w:r>
        <w:separator/>
      </w:r>
    </w:p>
  </w:footnote>
  <w:footnote w:type="continuationSeparator" w:id="0">
    <w:p w14:paraId="33619314" w14:textId="77777777" w:rsidR="002A1F5C" w:rsidRDefault="002A1F5C" w:rsidP="00777F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AFD5FD" w14:textId="77777777" w:rsidR="006E456A" w:rsidRPr="006E456A" w:rsidRDefault="006E456A" w:rsidP="006E456A">
    <w:pPr>
      <w:tabs>
        <w:tab w:val="center" w:pos="4680"/>
        <w:tab w:val="right" w:pos="9360"/>
      </w:tabs>
      <w:spacing w:after="0" w:line="240" w:lineRule="auto"/>
      <w:rPr>
        <w:rFonts w:ascii="Calibri" w:eastAsia="Calibri" w:hAnsi="Calibri" w:cs="Times New Roman"/>
      </w:rPr>
    </w:pPr>
    <w:r w:rsidRPr="006E456A">
      <w:rPr>
        <w:rFonts w:ascii="Times New Roman" w:eastAsia="Times New Roman" w:hAnsi="Times New Roman" w:cs="Times New Roman"/>
        <w:i/>
        <w:sz w:val="20"/>
      </w:rPr>
      <w:t>©2022 The Kenya National Examination Council</w:t>
    </w:r>
  </w:p>
  <w:p w14:paraId="213A0AC4" w14:textId="77777777" w:rsidR="006E456A" w:rsidRDefault="006E456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C4220"/>
    <w:multiLevelType w:val="hybridMultilevel"/>
    <w:tmpl w:val="CD1AEB30"/>
    <w:lvl w:ilvl="0" w:tplc="2BEC6FC0">
      <w:start w:val="1"/>
      <w:numFmt w:val="upperLetter"/>
      <w:lvlText w:val="%1."/>
      <w:lvlJc w:val="left"/>
      <w:pPr>
        <w:ind w:left="1260" w:hanging="360"/>
      </w:pPr>
      <w:rPr>
        <w:rFonts w:ascii="Times New Roman" w:eastAsia="Calibr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250" w:hanging="360"/>
      </w:pPr>
    </w:lvl>
    <w:lvl w:ilvl="2" w:tplc="0409001B">
      <w:start w:val="1"/>
      <w:numFmt w:val="lowerRoman"/>
      <w:lvlText w:val="%3."/>
      <w:lvlJc w:val="right"/>
      <w:pPr>
        <w:ind w:left="2970" w:hanging="180"/>
      </w:pPr>
    </w:lvl>
    <w:lvl w:ilvl="3" w:tplc="0409000F">
      <w:start w:val="1"/>
      <w:numFmt w:val="decimal"/>
      <w:lvlText w:val="%4."/>
      <w:lvlJc w:val="left"/>
      <w:pPr>
        <w:ind w:left="3690" w:hanging="360"/>
      </w:pPr>
    </w:lvl>
    <w:lvl w:ilvl="4" w:tplc="04090019">
      <w:start w:val="1"/>
      <w:numFmt w:val="lowerLetter"/>
      <w:lvlText w:val="%5."/>
      <w:lvlJc w:val="left"/>
      <w:pPr>
        <w:ind w:left="4410" w:hanging="360"/>
      </w:pPr>
    </w:lvl>
    <w:lvl w:ilvl="5" w:tplc="0409001B">
      <w:start w:val="1"/>
      <w:numFmt w:val="lowerRoman"/>
      <w:lvlText w:val="%6."/>
      <w:lvlJc w:val="right"/>
      <w:pPr>
        <w:ind w:left="5130" w:hanging="180"/>
      </w:pPr>
    </w:lvl>
    <w:lvl w:ilvl="6" w:tplc="0409000F">
      <w:start w:val="1"/>
      <w:numFmt w:val="decimal"/>
      <w:lvlText w:val="%7."/>
      <w:lvlJc w:val="left"/>
      <w:pPr>
        <w:ind w:left="5850" w:hanging="360"/>
      </w:pPr>
    </w:lvl>
    <w:lvl w:ilvl="7" w:tplc="04090019">
      <w:start w:val="1"/>
      <w:numFmt w:val="lowerLetter"/>
      <w:lvlText w:val="%8."/>
      <w:lvlJc w:val="left"/>
      <w:pPr>
        <w:ind w:left="6570" w:hanging="360"/>
      </w:pPr>
    </w:lvl>
    <w:lvl w:ilvl="8" w:tplc="0409001B">
      <w:start w:val="1"/>
      <w:numFmt w:val="lowerRoman"/>
      <w:lvlText w:val="%9."/>
      <w:lvlJc w:val="right"/>
      <w:pPr>
        <w:ind w:left="7290" w:hanging="180"/>
      </w:pPr>
    </w:lvl>
  </w:abstractNum>
  <w:abstractNum w:abstractNumId="1" w15:restartNumberingAfterBreak="0">
    <w:nsid w:val="19C84A69"/>
    <w:multiLevelType w:val="hybridMultilevel"/>
    <w:tmpl w:val="D1D2DE48"/>
    <w:lvl w:ilvl="0" w:tplc="CF7C64F6">
      <w:start w:val="1"/>
      <w:numFmt w:val="upperLetter"/>
      <w:lvlText w:val="%1."/>
      <w:lvlJc w:val="left"/>
      <w:pPr>
        <w:ind w:left="12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BB1117"/>
    <w:multiLevelType w:val="hybridMultilevel"/>
    <w:tmpl w:val="E46A4626"/>
    <w:lvl w:ilvl="0" w:tplc="A726EB5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1307C1"/>
    <w:multiLevelType w:val="hybridMultilevel"/>
    <w:tmpl w:val="1494F070"/>
    <w:lvl w:ilvl="0" w:tplc="9A427960">
      <w:start w:val="1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C86B26"/>
    <w:multiLevelType w:val="hybridMultilevel"/>
    <w:tmpl w:val="6FE2CD42"/>
    <w:lvl w:ilvl="0" w:tplc="0A3CF826">
      <w:start w:val="1"/>
      <w:numFmt w:val="upperLetter"/>
      <w:lvlText w:val="%1."/>
      <w:lvlJc w:val="left"/>
      <w:pPr>
        <w:ind w:left="1260" w:hanging="360"/>
      </w:p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>
      <w:start w:val="1"/>
      <w:numFmt w:val="lowerRoman"/>
      <w:lvlText w:val="%3."/>
      <w:lvlJc w:val="right"/>
      <w:pPr>
        <w:ind w:left="2430" w:hanging="180"/>
      </w:pPr>
    </w:lvl>
    <w:lvl w:ilvl="3" w:tplc="0409000F">
      <w:start w:val="1"/>
      <w:numFmt w:val="decimal"/>
      <w:lvlText w:val="%4."/>
      <w:lvlJc w:val="left"/>
      <w:pPr>
        <w:ind w:left="3150" w:hanging="360"/>
      </w:pPr>
    </w:lvl>
    <w:lvl w:ilvl="4" w:tplc="04090019">
      <w:start w:val="1"/>
      <w:numFmt w:val="lowerLetter"/>
      <w:lvlText w:val="%5."/>
      <w:lvlJc w:val="left"/>
      <w:pPr>
        <w:ind w:left="3870" w:hanging="360"/>
      </w:pPr>
    </w:lvl>
    <w:lvl w:ilvl="5" w:tplc="0409001B">
      <w:start w:val="1"/>
      <w:numFmt w:val="lowerRoman"/>
      <w:lvlText w:val="%6."/>
      <w:lvlJc w:val="right"/>
      <w:pPr>
        <w:ind w:left="4590" w:hanging="180"/>
      </w:pPr>
    </w:lvl>
    <w:lvl w:ilvl="6" w:tplc="0409000F">
      <w:start w:val="1"/>
      <w:numFmt w:val="decimal"/>
      <w:lvlText w:val="%7."/>
      <w:lvlJc w:val="left"/>
      <w:pPr>
        <w:ind w:left="5310" w:hanging="360"/>
      </w:pPr>
    </w:lvl>
    <w:lvl w:ilvl="7" w:tplc="04090019">
      <w:start w:val="1"/>
      <w:numFmt w:val="lowerLetter"/>
      <w:lvlText w:val="%8."/>
      <w:lvlJc w:val="left"/>
      <w:pPr>
        <w:ind w:left="6030" w:hanging="360"/>
      </w:pPr>
    </w:lvl>
    <w:lvl w:ilvl="8" w:tplc="0409001B">
      <w:start w:val="1"/>
      <w:numFmt w:val="lowerRoman"/>
      <w:lvlText w:val="%9."/>
      <w:lvlJc w:val="right"/>
      <w:pPr>
        <w:ind w:left="6750" w:hanging="180"/>
      </w:pPr>
    </w:lvl>
  </w:abstractNum>
  <w:abstractNum w:abstractNumId="5" w15:restartNumberingAfterBreak="0">
    <w:nsid w:val="376604C3"/>
    <w:multiLevelType w:val="hybridMultilevel"/>
    <w:tmpl w:val="3E6E7542"/>
    <w:lvl w:ilvl="0" w:tplc="818434D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D06AF4"/>
    <w:multiLevelType w:val="hybridMultilevel"/>
    <w:tmpl w:val="A8DEC9AA"/>
    <w:lvl w:ilvl="0" w:tplc="B922C978">
      <w:start w:val="1"/>
      <w:numFmt w:val="upperLetter"/>
      <w:lvlText w:val="%1."/>
      <w:lvlJc w:val="left"/>
      <w:pPr>
        <w:ind w:left="1260" w:hanging="360"/>
      </w:p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>
      <w:start w:val="1"/>
      <w:numFmt w:val="lowerRoman"/>
      <w:lvlText w:val="%3."/>
      <w:lvlJc w:val="right"/>
      <w:pPr>
        <w:ind w:left="2430" w:hanging="180"/>
      </w:pPr>
    </w:lvl>
    <w:lvl w:ilvl="3" w:tplc="0409000F">
      <w:start w:val="1"/>
      <w:numFmt w:val="decimal"/>
      <w:lvlText w:val="%4."/>
      <w:lvlJc w:val="left"/>
      <w:pPr>
        <w:ind w:left="3150" w:hanging="360"/>
      </w:pPr>
    </w:lvl>
    <w:lvl w:ilvl="4" w:tplc="04090019">
      <w:start w:val="1"/>
      <w:numFmt w:val="lowerLetter"/>
      <w:lvlText w:val="%5."/>
      <w:lvlJc w:val="left"/>
      <w:pPr>
        <w:ind w:left="3870" w:hanging="360"/>
      </w:pPr>
    </w:lvl>
    <w:lvl w:ilvl="5" w:tplc="0409001B">
      <w:start w:val="1"/>
      <w:numFmt w:val="lowerRoman"/>
      <w:lvlText w:val="%6."/>
      <w:lvlJc w:val="right"/>
      <w:pPr>
        <w:ind w:left="4590" w:hanging="180"/>
      </w:pPr>
    </w:lvl>
    <w:lvl w:ilvl="6" w:tplc="0409000F">
      <w:start w:val="1"/>
      <w:numFmt w:val="decimal"/>
      <w:lvlText w:val="%7."/>
      <w:lvlJc w:val="left"/>
      <w:pPr>
        <w:ind w:left="5310" w:hanging="360"/>
      </w:pPr>
    </w:lvl>
    <w:lvl w:ilvl="7" w:tplc="04090019">
      <w:start w:val="1"/>
      <w:numFmt w:val="lowerLetter"/>
      <w:lvlText w:val="%8."/>
      <w:lvlJc w:val="left"/>
      <w:pPr>
        <w:ind w:left="6030" w:hanging="360"/>
      </w:pPr>
    </w:lvl>
    <w:lvl w:ilvl="8" w:tplc="0409001B">
      <w:start w:val="1"/>
      <w:numFmt w:val="lowerRoman"/>
      <w:lvlText w:val="%9."/>
      <w:lvlJc w:val="right"/>
      <w:pPr>
        <w:ind w:left="6750" w:hanging="180"/>
      </w:pPr>
    </w:lvl>
  </w:abstractNum>
  <w:abstractNum w:abstractNumId="7" w15:restartNumberingAfterBreak="0">
    <w:nsid w:val="3B323A04"/>
    <w:multiLevelType w:val="hybridMultilevel"/>
    <w:tmpl w:val="FBA0E4B2"/>
    <w:lvl w:ilvl="0" w:tplc="E070DC9C">
      <w:start w:val="1"/>
      <w:numFmt w:val="upperLetter"/>
      <w:lvlText w:val="%1."/>
      <w:lvlJc w:val="left"/>
      <w:pPr>
        <w:ind w:left="1260" w:hanging="360"/>
      </w:p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>
      <w:start w:val="1"/>
      <w:numFmt w:val="lowerRoman"/>
      <w:lvlText w:val="%3."/>
      <w:lvlJc w:val="right"/>
      <w:pPr>
        <w:ind w:left="2430" w:hanging="180"/>
      </w:pPr>
    </w:lvl>
    <w:lvl w:ilvl="3" w:tplc="0409000F">
      <w:start w:val="1"/>
      <w:numFmt w:val="decimal"/>
      <w:lvlText w:val="%4."/>
      <w:lvlJc w:val="left"/>
      <w:pPr>
        <w:ind w:left="360" w:hanging="360"/>
      </w:pPr>
    </w:lvl>
    <w:lvl w:ilvl="4" w:tplc="04090019">
      <w:start w:val="1"/>
      <w:numFmt w:val="lowerLetter"/>
      <w:lvlText w:val="%5."/>
      <w:lvlJc w:val="left"/>
      <w:pPr>
        <w:ind w:left="3870" w:hanging="360"/>
      </w:pPr>
    </w:lvl>
    <w:lvl w:ilvl="5" w:tplc="0409001B">
      <w:start w:val="1"/>
      <w:numFmt w:val="lowerRoman"/>
      <w:lvlText w:val="%6."/>
      <w:lvlJc w:val="right"/>
      <w:pPr>
        <w:ind w:left="4590" w:hanging="180"/>
      </w:pPr>
    </w:lvl>
    <w:lvl w:ilvl="6" w:tplc="0409000F">
      <w:start w:val="1"/>
      <w:numFmt w:val="decimal"/>
      <w:lvlText w:val="%7."/>
      <w:lvlJc w:val="left"/>
      <w:pPr>
        <w:ind w:left="5310" w:hanging="360"/>
      </w:pPr>
    </w:lvl>
    <w:lvl w:ilvl="7" w:tplc="04090019">
      <w:start w:val="1"/>
      <w:numFmt w:val="lowerLetter"/>
      <w:lvlText w:val="%8."/>
      <w:lvlJc w:val="left"/>
      <w:pPr>
        <w:ind w:left="6030" w:hanging="360"/>
      </w:pPr>
    </w:lvl>
    <w:lvl w:ilvl="8" w:tplc="0409001B">
      <w:start w:val="1"/>
      <w:numFmt w:val="lowerRoman"/>
      <w:lvlText w:val="%9."/>
      <w:lvlJc w:val="right"/>
      <w:pPr>
        <w:ind w:left="6750" w:hanging="180"/>
      </w:pPr>
    </w:lvl>
  </w:abstractNum>
  <w:abstractNum w:abstractNumId="8" w15:restartNumberingAfterBreak="0">
    <w:nsid w:val="402B6AF3"/>
    <w:multiLevelType w:val="hybridMultilevel"/>
    <w:tmpl w:val="FC087F56"/>
    <w:lvl w:ilvl="0" w:tplc="FC7E27EC">
      <w:start w:val="1"/>
      <w:numFmt w:val="upp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9" w15:restartNumberingAfterBreak="0">
    <w:nsid w:val="4BD919FD"/>
    <w:multiLevelType w:val="hybridMultilevel"/>
    <w:tmpl w:val="700CE588"/>
    <w:lvl w:ilvl="0" w:tplc="FFFFFFFF">
      <w:start w:val="1"/>
      <w:numFmt w:val="upperLetter"/>
      <w:lvlText w:val="%1."/>
      <w:lvlJc w:val="left"/>
      <w:pPr>
        <w:ind w:left="1260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710" w:hanging="360"/>
      </w:pPr>
    </w:lvl>
    <w:lvl w:ilvl="2" w:tplc="FFFFFFFF">
      <w:start w:val="1"/>
      <w:numFmt w:val="lowerRoman"/>
      <w:lvlText w:val="%3."/>
      <w:lvlJc w:val="right"/>
      <w:pPr>
        <w:ind w:left="2430" w:hanging="180"/>
      </w:pPr>
    </w:lvl>
    <w:lvl w:ilvl="3" w:tplc="FFFFFFFF">
      <w:start w:val="1"/>
      <w:numFmt w:val="decimal"/>
      <w:lvlText w:val="%4."/>
      <w:lvlJc w:val="left"/>
      <w:pPr>
        <w:ind w:left="3150" w:hanging="360"/>
      </w:pPr>
    </w:lvl>
    <w:lvl w:ilvl="4" w:tplc="FFFFFFFF">
      <w:start w:val="1"/>
      <w:numFmt w:val="lowerLetter"/>
      <w:lvlText w:val="%5."/>
      <w:lvlJc w:val="left"/>
      <w:pPr>
        <w:ind w:left="3870" w:hanging="360"/>
      </w:pPr>
    </w:lvl>
    <w:lvl w:ilvl="5" w:tplc="FFFFFFFF">
      <w:start w:val="1"/>
      <w:numFmt w:val="lowerRoman"/>
      <w:lvlText w:val="%6."/>
      <w:lvlJc w:val="right"/>
      <w:pPr>
        <w:ind w:left="4590" w:hanging="180"/>
      </w:pPr>
    </w:lvl>
    <w:lvl w:ilvl="6" w:tplc="FFFFFFFF">
      <w:start w:val="1"/>
      <w:numFmt w:val="decimal"/>
      <w:lvlText w:val="%7."/>
      <w:lvlJc w:val="left"/>
      <w:pPr>
        <w:ind w:left="5310" w:hanging="360"/>
      </w:pPr>
    </w:lvl>
    <w:lvl w:ilvl="7" w:tplc="FFFFFFFF">
      <w:start w:val="1"/>
      <w:numFmt w:val="lowerLetter"/>
      <w:lvlText w:val="%8."/>
      <w:lvlJc w:val="left"/>
      <w:pPr>
        <w:ind w:left="6030" w:hanging="360"/>
      </w:pPr>
    </w:lvl>
    <w:lvl w:ilvl="8" w:tplc="FFFFFFFF">
      <w:start w:val="1"/>
      <w:numFmt w:val="lowerRoman"/>
      <w:lvlText w:val="%9."/>
      <w:lvlJc w:val="right"/>
      <w:pPr>
        <w:ind w:left="6750" w:hanging="180"/>
      </w:pPr>
    </w:lvl>
  </w:abstractNum>
  <w:abstractNum w:abstractNumId="10" w15:restartNumberingAfterBreak="0">
    <w:nsid w:val="4C035B1F"/>
    <w:multiLevelType w:val="hybridMultilevel"/>
    <w:tmpl w:val="876CCC6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071FF8"/>
    <w:multiLevelType w:val="hybridMultilevel"/>
    <w:tmpl w:val="34FE5C80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04090019">
      <w:start w:val="1"/>
      <w:numFmt w:val="lowerLetter"/>
      <w:lvlText w:val="%5."/>
      <w:lvlJc w:val="left"/>
      <w:pPr>
        <w:ind w:left="3420" w:hanging="360"/>
      </w:pPr>
    </w:lvl>
    <w:lvl w:ilvl="5" w:tplc="0409001B">
      <w:start w:val="1"/>
      <w:numFmt w:val="lowerRoman"/>
      <w:lvlText w:val="%6."/>
      <w:lvlJc w:val="right"/>
      <w:pPr>
        <w:ind w:left="4140" w:hanging="180"/>
      </w:pPr>
    </w:lvl>
    <w:lvl w:ilvl="6" w:tplc="0409000F">
      <w:start w:val="1"/>
      <w:numFmt w:val="decimal"/>
      <w:lvlText w:val="%7."/>
      <w:lvlJc w:val="left"/>
      <w:pPr>
        <w:ind w:left="4860" w:hanging="360"/>
      </w:pPr>
    </w:lvl>
    <w:lvl w:ilvl="7" w:tplc="04090019">
      <w:start w:val="1"/>
      <w:numFmt w:val="lowerLetter"/>
      <w:lvlText w:val="%8."/>
      <w:lvlJc w:val="left"/>
      <w:pPr>
        <w:ind w:left="5580" w:hanging="360"/>
      </w:pPr>
    </w:lvl>
    <w:lvl w:ilvl="8" w:tplc="0409001B">
      <w:start w:val="1"/>
      <w:numFmt w:val="lowerRoman"/>
      <w:lvlText w:val="%9."/>
      <w:lvlJc w:val="right"/>
      <w:pPr>
        <w:ind w:left="6300" w:hanging="180"/>
      </w:pPr>
    </w:lvl>
  </w:abstractNum>
  <w:abstractNum w:abstractNumId="12" w15:restartNumberingAfterBreak="0">
    <w:nsid w:val="4EBE1647"/>
    <w:multiLevelType w:val="hybridMultilevel"/>
    <w:tmpl w:val="35186258"/>
    <w:lvl w:ilvl="0" w:tplc="04090015">
      <w:start w:val="1"/>
      <w:numFmt w:val="upperLetter"/>
      <w:lvlText w:val="%1."/>
      <w:lvlJc w:val="left"/>
      <w:pPr>
        <w:ind w:left="12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647C56"/>
    <w:multiLevelType w:val="hybridMultilevel"/>
    <w:tmpl w:val="1A20B18A"/>
    <w:lvl w:ilvl="0" w:tplc="91E0BC72">
      <w:start w:val="1"/>
      <w:numFmt w:val="upperLetter"/>
      <w:lvlText w:val="%1."/>
      <w:lvlJc w:val="left"/>
      <w:pPr>
        <w:ind w:left="12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D92FE5"/>
    <w:multiLevelType w:val="hybridMultilevel"/>
    <w:tmpl w:val="B9102F10"/>
    <w:lvl w:ilvl="0" w:tplc="17BAAB50">
      <w:start w:val="1"/>
      <w:numFmt w:val="upperLetter"/>
      <w:lvlText w:val="%1."/>
      <w:lvlJc w:val="left"/>
      <w:pPr>
        <w:ind w:left="1260" w:hanging="360"/>
      </w:p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>
      <w:start w:val="1"/>
      <w:numFmt w:val="lowerRoman"/>
      <w:lvlText w:val="%3."/>
      <w:lvlJc w:val="right"/>
      <w:pPr>
        <w:ind w:left="2430" w:hanging="180"/>
      </w:pPr>
    </w:lvl>
    <w:lvl w:ilvl="3" w:tplc="0409000F">
      <w:start w:val="1"/>
      <w:numFmt w:val="decimal"/>
      <w:lvlText w:val="%4."/>
      <w:lvlJc w:val="left"/>
      <w:pPr>
        <w:ind w:left="3150" w:hanging="360"/>
      </w:pPr>
    </w:lvl>
    <w:lvl w:ilvl="4" w:tplc="04090019">
      <w:start w:val="1"/>
      <w:numFmt w:val="lowerLetter"/>
      <w:lvlText w:val="%5."/>
      <w:lvlJc w:val="left"/>
      <w:pPr>
        <w:ind w:left="3870" w:hanging="360"/>
      </w:pPr>
    </w:lvl>
    <w:lvl w:ilvl="5" w:tplc="0409001B">
      <w:start w:val="1"/>
      <w:numFmt w:val="lowerRoman"/>
      <w:lvlText w:val="%6."/>
      <w:lvlJc w:val="right"/>
      <w:pPr>
        <w:ind w:left="4590" w:hanging="180"/>
      </w:pPr>
    </w:lvl>
    <w:lvl w:ilvl="6" w:tplc="0409000F">
      <w:start w:val="1"/>
      <w:numFmt w:val="decimal"/>
      <w:lvlText w:val="%7."/>
      <w:lvlJc w:val="left"/>
      <w:pPr>
        <w:ind w:left="5310" w:hanging="360"/>
      </w:pPr>
    </w:lvl>
    <w:lvl w:ilvl="7" w:tplc="04090019">
      <w:start w:val="1"/>
      <w:numFmt w:val="lowerLetter"/>
      <w:lvlText w:val="%8."/>
      <w:lvlJc w:val="left"/>
      <w:pPr>
        <w:ind w:left="6030" w:hanging="360"/>
      </w:pPr>
    </w:lvl>
    <w:lvl w:ilvl="8" w:tplc="0409001B">
      <w:start w:val="1"/>
      <w:numFmt w:val="lowerRoman"/>
      <w:lvlText w:val="%9."/>
      <w:lvlJc w:val="right"/>
      <w:pPr>
        <w:ind w:left="6750" w:hanging="180"/>
      </w:pPr>
    </w:lvl>
  </w:abstractNum>
  <w:abstractNum w:abstractNumId="15" w15:restartNumberingAfterBreak="0">
    <w:nsid w:val="69C56A89"/>
    <w:multiLevelType w:val="hybridMultilevel"/>
    <w:tmpl w:val="CAC2F1C8"/>
    <w:lvl w:ilvl="0" w:tplc="58B44F04">
      <w:start w:val="1"/>
      <w:numFmt w:val="decimal"/>
      <w:lvlText w:val="%1."/>
      <w:lvlJc w:val="left"/>
      <w:pPr>
        <w:ind w:left="54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AD82795"/>
    <w:multiLevelType w:val="hybridMultilevel"/>
    <w:tmpl w:val="76C60ED4"/>
    <w:lvl w:ilvl="0" w:tplc="3EA4ABBC">
      <w:start w:val="1"/>
      <w:numFmt w:val="lowerRoman"/>
      <w:lvlText w:val="%1."/>
      <w:lvlJc w:val="right"/>
      <w:pPr>
        <w:ind w:left="117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7" w15:restartNumberingAfterBreak="0">
    <w:nsid w:val="79C976D4"/>
    <w:multiLevelType w:val="hybridMultilevel"/>
    <w:tmpl w:val="602C1518"/>
    <w:lvl w:ilvl="0" w:tplc="B428DBF8">
      <w:start w:val="2"/>
      <w:numFmt w:val="decimal"/>
      <w:lvlText w:val="%1."/>
      <w:lvlJc w:val="left"/>
      <w:pPr>
        <w:ind w:left="54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7"/>
  </w:num>
  <w:num w:numId="5">
    <w:abstractNumId w:val="0"/>
  </w:num>
  <w:num w:numId="6">
    <w:abstractNumId w:val="10"/>
  </w:num>
  <w:num w:numId="7">
    <w:abstractNumId w:val="1"/>
  </w:num>
  <w:num w:numId="8">
    <w:abstractNumId w:val="14"/>
  </w:num>
  <w:num w:numId="9">
    <w:abstractNumId w:val="4"/>
  </w:num>
  <w:num w:numId="10">
    <w:abstractNumId w:val="13"/>
  </w:num>
  <w:num w:numId="11">
    <w:abstractNumId w:val="6"/>
  </w:num>
  <w:num w:numId="12">
    <w:abstractNumId w:val="9"/>
  </w:num>
  <w:num w:numId="13">
    <w:abstractNumId w:val="3"/>
  </w:num>
  <w:num w:numId="14">
    <w:abstractNumId w:val="16"/>
  </w:num>
  <w:num w:numId="15">
    <w:abstractNumId w:val="8"/>
  </w:num>
  <w:num w:numId="16">
    <w:abstractNumId w:val="2"/>
  </w:num>
  <w:num w:numId="17">
    <w:abstractNumId w:val="17"/>
  </w:num>
  <w:num w:numId="18">
    <w:abstractNumId w:val="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E03"/>
    <w:rsid w:val="000247C2"/>
    <w:rsid w:val="00040B1F"/>
    <w:rsid w:val="00050A76"/>
    <w:rsid w:val="000649E8"/>
    <w:rsid w:val="00083F25"/>
    <w:rsid w:val="00092554"/>
    <w:rsid w:val="000D0FE6"/>
    <w:rsid w:val="000F789F"/>
    <w:rsid w:val="00115BC2"/>
    <w:rsid w:val="00134807"/>
    <w:rsid w:val="00134B54"/>
    <w:rsid w:val="00166285"/>
    <w:rsid w:val="00171B7D"/>
    <w:rsid w:val="001A2692"/>
    <w:rsid w:val="002A1F5C"/>
    <w:rsid w:val="002B51FE"/>
    <w:rsid w:val="002C0CF3"/>
    <w:rsid w:val="00313936"/>
    <w:rsid w:val="00337430"/>
    <w:rsid w:val="00341296"/>
    <w:rsid w:val="00360014"/>
    <w:rsid w:val="00373BB9"/>
    <w:rsid w:val="003C1E69"/>
    <w:rsid w:val="003F6C36"/>
    <w:rsid w:val="004261FD"/>
    <w:rsid w:val="00440C3C"/>
    <w:rsid w:val="004668C7"/>
    <w:rsid w:val="004B0E03"/>
    <w:rsid w:val="004C196C"/>
    <w:rsid w:val="004D6A2B"/>
    <w:rsid w:val="004F3DCF"/>
    <w:rsid w:val="0056087D"/>
    <w:rsid w:val="005702F2"/>
    <w:rsid w:val="005B1A0E"/>
    <w:rsid w:val="005C140F"/>
    <w:rsid w:val="00657144"/>
    <w:rsid w:val="006E456A"/>
    <w:rsid w:val="006F099B"/>
    <w:rsid w:val="00710AFB"/>
    <w:rsid w:val="00777F00"/>
    <w:rsid w:val="0078393B"/>
    <w:rsid w:val="007E58EE"/>
    <w:rsid w:val="007F4987"/>
    <w:rsid w:val="00892FCD"/>
    <w:rsid w:val="008A2985"/>
    <w:rsid w:val="008D6721"/>
    <w:rsid w:val="008F31D8"/>
    <w:rsid w:val="009A0A7A"/>
    <w:rsid w:val="00A20D1A"/>
    <w:rsid w:val="00A317D5"/>
    <w:rsid w:val="00A51F54"/>
    <w:rsid w:val="00A64F25"/>
    <w:rsid w:val="00BB366F"/>
    <w:rsid w:val="00BE7A85"/>
    <w:rsid w:val="00C1730B"/>
    <w:rsid w:val="00C36B6F"/>
    <w:rsid w:val="00C6453A"/>
    <w:rsid w:val="00C72FF5"/>
    <w:rsid w:val="00C94EB0"/>
    <w:rsid w:val="00CD53F6"/>
    <w:rsid w:val="00D00955"/>
    <w:rsid w:val="00D14766"/>
    <w:rsid w:val="00D30B36"/>
    <w:rsid w:val="00D34D31"/>
    <w:rsid w:val="00D359B2"/>
    <w:rsid w:val="00D459A3"/>
    <w:rsid w:val="00D508BE"/>
    <w:rsid w:val="00D80598"/>
    <w:rsid w:val="00D83EFC"/>
    <w:rsid w:val="00E43EF4"/>
    <w:rsid w:val="00E734DB"/>
    <w:rsid w:val="00E93B3E"/>
    <w:rsid w:val="00EB5A17"/>
    <w:rsid w:val="00F016AC"/>
    <w:rsid w:val="00F27535"/>
    <w:rsid w:val="00F4687E"/>
    <w:rsid w:val="00FC5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03320A"/>
  <w15:chartTrackingRefBased/>
  <w15:docId w15:val="{C1E7DB99-61BA-4EB6-ADAA-436C3ED27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0E03"/>
    <w:pPr>
      <w:spacing w:line="256" w:lineRule="auto"/>
    </w:pPr>
  </w:style>
  <w:style w:type="paragraph" w:styleId="Heading1">
    <w:name w:val="heading 1"/>
    <w:next w:val="Normal"/>
    <w:link w:val="Heading1Char"/>
    <w:uiPriority w:val="9"/>
    <w:qFormat/>
    <w:rsid w:val="004C196C"/>
    <w:pPr>
      <w:keepNext/>
      <w:keepLines/>
      <w:spacing w:after="76" w:line="254" w:lineRule="auto"/>
      <w:ind w:left="352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paragraph" w:styleId="Heading2">
    <w:name w:val="heading 2"/>
    <w:next w:val="Normal"/>
    <w:link w:val="Heading2Char"/>
    <w:uiPriority w:val="9"/>
    <w:semiHidden/>
    <w:unhideWhenUsed/>
    <w:qFormat/>
    <w:rsid w:val="004C196C"/>
    <w:pPr>
      <w:keepNext/>
      <w:keepLines/>
      <w:spacing w:after="15" w:line="254" w:lineRule="auto"/>
      <w:ind w:left="10" w:hanging="10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0E03"/>
    <w:pPr>
      <w:ind w:left="720"/>
      <w:contextualSpacing/>
    </w:pPr>
  </w:style>
  <w:style w:type="table" w:styleId="TableGrid">
    <w:name w:val="Table Grid"/>
    <w:basedOn w:val="TableNormal"/>
    <w:uiPriority w:val="39"/>
    <w:rsid w:val="00083F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77F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7F00"/>
  </w:style>
  <w:style w:type="paragraph" w:styleId="Footer">
    <w:name w:val="footer"/>
    <w:basedOn w:val="Normal"/>
    <w:link w:val="FooterChar"/>
    <w:uiPriority w:val="99"/>
    <w:unhideWhenUsed/>
    <w:rsid w:val="00777F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7F00"/>
  </w:style>
  <w:style w:type="character" w:styleId="CommentReference">
    <w:name w:val="annotation reference"/>
    <w:basedOn w:val="DefaultParagraphFont"/>
    <w:uiPriority w:val="99"/>
    <w:semiHidden/>
    <w:unhideWhenUsed/>
    <w:rsid w:val="005C14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140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140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14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140F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4C196C"/>
    <w:rPr>
      <w:rFonts w:ascii="Times New Roman" w:eastAsia="Times New Roman" w:hAnsi="Times New Roman" w:cs="Times New Roman"/>
      <w:b/>
      <w:color w:val="000000"/>
      <w:sz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196C"/>
    <w:rPr>
      <w:rFonts w:ascii="Times New Roman" w:eastAsia="Times New Roman" w:hAnsi="Times New Roman" w:cs="Times New Roman"/>
      <w:b/>
      <w:color w:val="000000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0A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0A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50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627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gemmaculate@hotmail.com</dc:creator>
  <cp:keywords/>
  <dc:description/>
  <cp:lastModifiedBy>MKU ICT</cp:lastModifiedBy>
  <cp:revision>3</cp:revision>
  <cp:lastPrinted>2022-11-22T05:07:00Z</cp:lastPrinted>
  <dcterms:created xsi:type="dcterms:W3CDTF">2022-11-22T05:07:00Z</dcterms:created>
  <dcterms:modified xsi:type="dcterms:W3CDTF">2022-11-22T05:07:00Z</dcterms:modified>
</cp:coreProperties>
</file>