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5DAD2" w14:textId="77777777" w:rsidR="00393E58" w:rsidRPr="00132925" w:rsidRDefault="00393E58" w:rsidP="00393E58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925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565871C5" w14:textId="77777777" w:rsidR="00393E58" w:rsidRPr="00132925" w:rsidRDefault="00393E58" w:rsidP="00393E5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2925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132925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1A117759" w14:textId="77777777" w:rsidR="00393E58" w:rsidRDefault="00393E58" w:rsidP="00393E58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bCs/>
          <w:sz w:val="24"/>
          <w:szCs w:val="24"/>
        </w:rPr>
        <w:t>IT/OS/ICT/CR/01/6</w:t>
      </w:r>
    </w:p>
    <w:p w14:paraId="2B1C5093" w14:textId="77777777" w:rsidR="00393E58" w:rsidRDefault="00393E58" w:rsidP="00393E5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sz w:val="24"/>
          <w:szCs w:val="24"/>
        </w:rPr>
        <w:t xml:space="preserve">Perform Computer Networking </w:t>
      </w:r>
    </w:p>
    <w:p w14:paraId="784BD690" w14:textId="77777777" w:rsidR="00393E58" w:rsidRPr="00132925" w:rsidRDefault="00393E58" w:rsidP="00393E5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2925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1073573D" w14:textId="77777777" w:rsidR="00393E58" w:rsidRPr="00132925" w:rsidRDefault="00393E58" w:rsidP="00393E5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E67BA1" w14:textId="77777777" w:rsidR="00393E58" w:rsidRPr="00132925" w:rsidRDefault="00393E58" w:rsidP="00393E58">
      <w:pPr>
        <w:spacing w:after="219" w:line="360" w:lineRule="auto"/>
        <w:rPr>
          <w:rFonts w:ascii="Calibri" w:eastAsia="Calibri" w:hAnsi="Calibri" w:cs="Times New Roman"/>
        </w:rPr>
      </w:pPr>
      <w:r w:rsidRPr="0013292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1" locked="0" layoutInCell="1" allowOverlap="1" wp14:anchorId="200588BC" wp14:editId="0F5B691E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925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2B3A932" w14:textId="2C21995E" w:rsidR="00393E58" w:rsidRDefault="00393E58" w:rsidP="00393E58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bookmarkStart w:id="0" w:name="_GoBack"/>
      <w:bookmarkEnd w:id="0"/>
      <w:r w:rsidRPr="00132925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6C8A0CBF" w14:textId="77777777" w:rsidR="00393E58" w:rsidRPr="008C4DF8" w:rsidRDefault="00393E58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</w:p>
    <w:p w14:paraId="4F3D74DF" w14:textId="77777777" w:rsidR="00A13903" w:rsidRPr="008C4DF8" w:rsidRDefault="00A13903" w:rsidP="00A13903">
      <w:pPr>
        <w:keepNext/>
        <w:tabs>
          <w:tab w:val="left" w:pos="2070"/>
          <w:tab w:val="center" w:pos="4779"/>
        </w:tabs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3B97046" w14:textId="77777777" w:rsidR="00A13903" w:rsidRPr="008C4DF8" w:rsidRDefault="00A13903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</w:pPr>
      <w:r w:rsidRPr="008C4DF8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/>
        </w:rPr>
        <w:t>PRACTICAL ASSESMENT</w:t>
      </w:r>
    </w:p>
    <w:p w14:paraId="4D645485" w14:textId="77777777" w:rsidR="0004302D" w:rsidRPr="008C4DF8" w:rsidRDefault="0004302D" w:rsidP="0004302D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8C4DF8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6A858293" w14:textId="77777777" w:rsidR="0004302D" w:rsidRPr="00547F48" w:rsidRDefault="0004302D" w:rsidP="0004302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7F48">
        <w:rPr>
          <w:rFonts w:ascii="Times New Roman" w:hAnsi="Times New Roman"/>
          <w:sz w:val="24"/>
          <w:szCs w:val="24"/>
        </w:rPr>
        <w:t>You are required to mark</w:t>
      </w:r>
      <w:r>
        <w:rPr>
          <w:rFonts w:ascii="Times New Roman" w:hAnsi="Times New Roman"/>
          <w:sz w:val="24"/>
          <w:szCs w:val="24"/>
        </w:rPr>
        <w:t xml:space="preserve"> the practical as the candidate</w:t>
      </w:r>
      <w:r w:rsidRPr="00547F48">
        <w:rPr>
          <w:rFonts w:ascii="Times New Roman" w:hAnsi="Times New Roman"/>
          <w:sz w:val="24"/>
          <w:szCs w:val="24"/>
        </w:rPr>
        <w:t xml:space="preserve"> perform</w:t>
      </w:r>
      <w:r>
        <w:rPr>
          <w:rFonts w:ascii="Times New Roman" w:hAnsi="Times New Roman"/>
          <w:sz w:val="24"/>
          <w:szCs w:val="24"/>
        </w:rPr>
        <w:t>s</w:t>
      </w:r>
      <w:r w:rsidRPr="00547F48">
        <w:rPr>
          <w:rFonts w:ascii="Times New Roman" w:hAnsi="Times New Roman"/>
          <w:sz w:val="24"/>
          <w:szCs w:val="24"/>
        </w:rPr>
        <w:t xml:space="preserve"> the tasks</w:t>
      </w:r>
      <w:r>
        <w:rPr>
          <w:rFonts w:ascii="Times New Roman" w:hAnsi="Times New Roman"/>
          <w:sz w:val="24"/>
          <w:szCs w:val="24"/>
        </w:rPr>
        <w:t>.</w:t>
      </w:r>
    </w:p>
    <w:p w14:paraId="1EEF1FD0" w14:textId="77777777" w:rsidR="0004302D" w:rsidRPr="00547F48" w:rsidRDefault="0004302D" w:rsidP="0004302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7F48">
        <w:rPr>
          <w:rFonts w:ascii="Times New Roman" w:hAnsi="Times New Roman"/>
          <w:sz w:val="24"/>
          <w:szCs w:val="24"/>
        </w:rPr>
        <w:t>You are required to take video clips at critical points</w:t>
      </w:r>
      <w:r>
        <w:rPr>
          <w:rFonts w:ascii="Times New Roman" w:hAnsi="Times New Roman"/>
          <w:sz w:val="24"/>
          <w:szCs w:val="24"/>
        </w:rPr>
        <w:t>.</w:t>
      </w:r>
    </w:p>
    <w:p w14:paraId="56A4434E" w14:textId="77777777" w:rsidR="0004302D" w:rsidRPr="00547F48" w:rsidRDefault="0004302D" w:rsidP="0004302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47F48">
        <w:rPr>
          <w:rFonts w:ascii="Times New Roman" w:hAnsi="Times New Roman"/>
          <w:sz w:val="24"/>
          <w:szCs w:val="24"/>
        </w:rPr>
        <w:t>Ensure the candidate has a</w:t>
      </w:r>
      <w:r>
        <w:rPr>
          <w:rFonts w:ascii="Times New Roman" w:hAnsi="Times New Roman"/>
          <w:sz w:val="24"/>
          <w:szCs w:val="24"/>
        </w:rPr>
        <w:t>n identification</w:t>
      </w:r>
      <w:r w:rsidRPr="00547F48">
        <w:rPr>
          <w:rFonts w:ascii="Times New Roman" w:hAnsi="Times New Roman"/>
          <w:sz w:val="24"/>
          <w:szCs w:val="24"/>
        </w:rPr>
        <w:t xml:space="preserve"> tag </w:t>
      </w:r>
      <w:r>
        <w:rPr>
          <w:rFonts w:ascii="Times New Roman" w:hAnsi="Times New Roman"/>
          <w:sz w:val="24"/>
          <w:szCs w:val="24"/>
        </w:rPr>
        <w:t xml:space="preserve">pinned </w:t>
      </w:r>
      <w:r w:rsidRPr="00547F48">
        <w:rPr>
          <w:rFonts w:ascii="Times New Roman" w:hAnsi="Times New Roman"/>
          <w:sz w:val="24"/>
          <w:szCs w:val="24"/>
        </w:rPr>
        <w:t>at the back and front</w:t>
      </w:r>
      <w:r>
        <w:rPr>
          <w:rFonts w:ascii="Times New Roman" w:hAnsi="Times New Roman"/>
          <w:sz w:val="24"/>
          <w:szCs w:val="24"/>
        </w:rPr>
        <w:t xml:space="preserve"> near the shoulders showing Candidate’s name and </w:t>
      </w:r>
      <w:r w:rsidRPr="00547F48">
        <w:rPr>
          <w:rFonts w:ascii="Times New Roman" w:hAnsi="Times New Roman"/>
          <w:sz w:val="24"/>
          <w:szCs w:val="24"/>
        </w:rPr>
        <w:t>regi</w:t>
      </w:r>
      <w:r>
        <w:rPr>
          <w:rFonts w:ascii="Times New Roman" w:hAnsi="Times New Roman"/>
          <w:sz w:val="24"/>
          <w:szCs w:val="24"/>
        </w:rPr>
        <w:t xml:space="preserve">stration </w:t>
      </w:r>
      <w:r w:rsidRPr="00547F48">
        <w:rPr>
          <w:rFonts w:ascii="Times New Roman" w:hAnsi="Times New Roman"/>
          <w:sz w:val="24"/>
          <w:szCs w:val="24"/>
        </w:rPr>
        <w:t>code</w:t>
      </w:r>
      <w:r>
        <w:rPr>
          <w:rFonts w:ascii="Times New Roman" w:hAnsi="Times New Roman"/>
          <w:sz w:val="24"/>
          <w:szCs w:val="24"/>
        </w:rPr>
        <w:t>.</w:t>
      </w:r>
    </w:p>
    <w:p w14:paraId="70D449EB" w14:textId="76E270BE" w:rsidR="0004302D" w:rsidRDefault="0004302D">
      <w:pPr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  <w:br w:type="page"/>
      </w:r>
    </w:p>
    <w:p w14:paraId="680C11D9" w14:textId="77777777" w:rsidR="00662A80" w:rsidRDefault="00662A80">
      <w:pPr>
        <w:rPr>
          <w:rFonts w:ascii="Times New Roman" w:eastAsia="MS Mincho" w:hAnsi="Times New Roman" w:cs="Times New Roman"/>
          <w:bCs/>
          <w:sz w:val="24"/>
          <w:szCs w:val="24"/>
          <w:lang w:val="en-GB" w:eastAsia="ja-JP"/>
        </w:rPr>
      </w:pPr>
    </w:p>
    <w:p w14:paraId="5B7AF431" w14:textId="77777777" w:rsidR="00A13903" w:rsidRPr="008C4DF8" w:rsidRDefault="00A13903" w:rsidP="00A13903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  <w:r w:rsidRPr="008C4DF8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OBSERVATION CHECKLIST</w:t>
      </w:r>
    </w:p>
    <w:tbl>
      <w:tblPr>
        <w:tblW w:w="10132" w:type="dxa"/>
        <w:tblInd w:w="-800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2"/>
        <w:gridCol w:w="1190"/>
        <w:gridCol w:w="1060"/>
        <w:gridCol w:w="3080"/>
      </w:tblGrid>
      <w:tr w:rsidR="00D432B7" w:rsidRPr="00D432B7" w14:paraId="4D590E21" w14:textId="77777777" w:rsidTr="00BA7099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AA052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Candidate’s name &amp; Registration No. 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BC8803" w14:textId="77777777" w:rsid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</w:p>
          <w:p w14:paraId="1E05534A" w14:textId="00805153" w:rsidR="003B627B" w:rsidRPr="00D432B7" w:rsidRDefault="003B627B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06C62057" w14:textId="77777777" w:rsidTr="00BA7099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7FF66E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Assessor’s name &amp; Reg. code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1DD020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54D5E5D1" w14:textId="77777777" w:rsidTr="00BA7099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D34C5E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Unit(s) of Competency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25BD24" w14:textId="56C5E21D" w:rsidR="00D432B7" w:rsidRPr="00D432B7" w:rsidRDefault="003B627B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C4D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Perform Computer Networking</w:t>
            </w:r>
          </w:p>
        </w:tc>
      </w:tr>
      <w:tr w:rsidR="00D432B7" w:rsidRPr="00D432B7" w14:paraId="69E29583" w14:textId="77777777" w:rsidTr="00BA7099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DE77AA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Venue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A18E72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0BF799E0" w14:textId="77777777" w:rsidTr="00BA7099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EA439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Date of assessment</w:t>
            </w:r>
          </w:p>
        </w:tc>
        <w:tc>
          <w:tcPr>
            <w:tcW w:w="53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3EEC2E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2FC9C4E1" w14:textId="77777777" w:rsidTr="00BA7099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D6CED6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val="en-GB"/>
              </w:rPr>
              <w:t>(Award mark(s) appropriately as guided for in the items for evaluation indicated. Give a brief comment where necessary)</w:t>
            </w:r>
          </w:p>
        </w:tc>
      </w:tr>
      <w:tr w:rsidR="00D432B7" w:rsidRPr="00D432B7" w14:paraId="1F2717E8" w14:textId="77777777" w:rsidTr="008C4DF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BD1C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BF0E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Marks Available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346E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Marks Obtained</w:t>
            </w: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35093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Comments</w:t>
            </w:r>
          </w:p>
        </w:tc>
      </w:tr>
      <w:tr w:rsidR="00D432B7" w:rsidRPr="00D432B7" w14:paraId="71D5AF20" w14:textId="77777777" w:rsidTr="008C4DF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E677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2C24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0A70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14EB8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3035CEA4" w14:textId="77777777" w:rsidTr="008C4DF8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C4700" w14:textId="24AB3FF8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Perform </w:t>
            </w:r>
            <w:r w:rsidR="008137A4" w:rsidRPr="008C4DF8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straight through</w:t>
            </w: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cable </w:t>
            </w:r>
            <w:r w:rsidR="008137A4" w:rsidRPr="008C4DF8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t</w:t>
            </w: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ermination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A5E3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DBF7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77F27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8C4DF8" w:rsidRPr="00D432B7" w14:paraId="477E48F0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17CE2DA" w14:textId="77777777" w:rsidR="008C4DF8" w:rsidRDefault="00D0085D" w:rsidP="00D432B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C</w:t>
            </w:r>
            <w:r w:rsidRPr="00D0085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reate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d</w:t>
            </w:r>
            <w:r w:rsidRPr="00D0085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a physical topology of the network to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be</w:t>
            </w:r>
            <w:r w:rsidRPr="00D0085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construct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ed</w:t>
            </w:r>
            <w:r w:rsidRPr="00D0085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</w:p>
          <w:p w14:paraId="6E725BF3" w14:textId="77777777" w:rsidR="00A75886" w:rsidRDefault="00A75886" w:rsidP="00A75886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6A5D93"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</w:t>
            </w:r>
            <w:r w:rsidR="0037148E" w:rsidRPr="006A5D93"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Award 1 mark for each of the following in the diagram: Computer A, Computer B, Wireless router, Printer and award 1 mark if all cables are properly drawn)</w:t>
            </w:r>
          </w:p>
          <w:p w14:paraId="5CB39937" w14:textId="004E618C" w:rsidR="006A5D93" w:rsidRPr="006A5D93" w:rsidRDefault="006A5D93" w:rsidP="00A75886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NB. The wireless router should be centrally placed in the diagram.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9C372" w14:textId="3918E18F" w:rsidR="008C4DF8" w:rsidRPr="00D432B7" w:rsidRDefault="00C26B3C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0</w:t>
            </w:r>
            <w:r w:rsidR="00A75886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9BDEE8" w14:textId="77777777" w:rsidR="008C4DF8" w:rsidRPr="00D432B7" w:rsidRDefault="008C4DF8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C332BC" w14:textId="77777777" w:rsidR="008C4DF8" w:rsidRPr="00D432B7" w:rsidRDefault="008C4DF8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6A5D93" w:rsidRPr="00D432B7" w14:paraId="58F700DF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85433E8" w14:textId="2A09B781" w:rsidR="006A5D93" w:rsidRPr="007A357A" w:rsidRDefault="006A5D93" w:rsidP="007A357A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7A357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Used 192.168.10.0/29 to create subnets that meet the host requirements for the network. </w:t>
            </w:r>
          </w:p>
          <w:p w14:paraId="1031B20C" w14:textId="1D8135D7" w:rsidR="006A5D93" w:rsidRPr="00C26B3C" w:rsidRDefault="006A5D93" w:rsidP="006A5D93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C26B3C"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(Award 1 mark for each of the following: Subnet mask: 255.255.255.255.</w:t>
            </w:r>
            <w:r w:rsidR="007A357A" w:rsidRPr="00C26B3C"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248, Valid host I</w:t>
            </w:r>
            <w:r w:rsidR="00C26B3C" w:rsidRPr="00C26B3C"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P</w:t>
            </w:r>
            <w:r w:rsidR="007A357A" w:rsidRPr="00C26B3C"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s to be 4 per subnet e.g. (192.168.10.1 – 192.168.10.4), Subnets to be 32 in total)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88372C" w14:textId="3F855AD1" w:rsidR="006A5D93" w:rsidRDefault="00C26B3C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04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B97165" w14:textId="77777777" w:rsidR="006A5D93" w:rsidRPr="00D432B7" w:rsidRDefault="006A5D93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40046F" w14:textId="77777777" w:rsidR="006A5D93" w:rsidRPr="00D432B7" w:rsidRDefault="006A5D93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C26B3C" w:rsidRPr="00D432B7" w14:paraId="4E29B7AF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D5BC1EE" w14:textId="77777777" w:rsidR="00C26B3C" w:rsidRDefault="00C26B3C" w:rsidP="007A357A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26B3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Create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d</w:t>
            </w:r>
            <w:r w:rsidRPr="00C26B3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an addressing table and document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ed</w:t>
            </w:r>
            <w:r w:rsidRPr="00C26B3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the IPv4 addresses t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o</w:t>
            </w:r>
            <w:r w:rsidRPr="00C26B3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be assigned in the table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</w:p>
          <w:p w14:paraId="36C87092" w14:textId="77777777" w:rsidR="009B6C33" w:rsidRDefault="009B6C33" w:rsidP="009B6C33">
            <w:pPr>
              <w:pStyle w:val="ListParagraph"/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</w:pPr>
            <w:r w:rsidRPr="00C26B3C"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lastRenderedPageBreak/>
              <w:t xml:space="preserve">(Award 1 mark for each of the following: </w:t>
            </w:r>
            <w:r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 xml:space="preserve">Valid host IP address, Valid subnet mask and </w:t>
            </w:r>
            <w:r w:rsidRPr="00C26B3C"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 xml:space="preserve">Valid </w:t>
            </w:r>
            <w:r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default gateway on each PC</w:t>
            </w:r>
            <w:r w:rsidRPr="00C26B3C"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  <w:r w:rsidR="00F94C9C"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.</w:t>
            </w:r>
          </w:p>
          <w:p w14:paraId="2F10FC0A" w14:textId="65161829" w:rsidR="00F94C9C" w:rsidRPr="007A357A" w:rsidRDefault="00F94C9C" w:rsidP="009B6C33">
            <w:pPr>
              <w:pStyle w:val="ListParagrap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i/>
                <w:iCs/>
                <w:color w:val="000000"/>
                <w:sz w:val="24"/>
                <w:szCs w:val="24"/>
                <w:lang w:val="en-GB"/>
              </w:rPr>
              <w:t>The addresses should be in a table format.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A1E8B2" w14:textId="1AB8A1EC" w:rsidR="00C26B3C" w:rsidRDefault="009B6C33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lastRenderedPageBreak/>
              <w:t>06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68BF12" w14:textId="77777777" w:rsidR="00C26B3C" w:rsidRPr="00D432B7" w:rsidRDefault="00C26B3C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76D72D" w14:textId="77777777" w:rsidR="00C26B3C" w:rsidRPr="00D432B7" w:rsidRDefault="00C26B3C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69055F1A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ED1ED52" w14:textId="6CA641FC" w:rsidR="00C3739B" w:rsidRPr="00C3739B" w:rsidRDefault="00D432B7" w:rsidP="00C3739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3739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Prepared the cable for termination</w:t>
            </w:r>
          </w:p>
          <w:p w14:paraId="470768CF" w14:textId="50E55496" w:rsidR="00D432B7" w:rsidRPr="00D432B7" w:rsidRDefault="00D432B7" w:rsidP="00C3739B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(Award </w:t>
            </w:r>
            <w:r w:rsidR="00C3739B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3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mark</w:t>
            </w:r>
            <w:r w:rsidR="00ED3FD7" w:rsidRPr="00C3739B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s 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or zero for each</w:t>
            </w:r>
            <w:r w:rsidR="00ED3FD7" w:rsidRPr="00C3739B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of the following: Unsheathed the cable, cut cable wires to the appropriate length and checked the outer jacket and inner TP wires for nicks, arranged the wires correctly to meet T568A/B standards, crimped the cables properly and tested the cables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791DDE" w14:textId="3576FB2C" w:rsidR="00D432B7" w:rsidRPr="00D432B7" w:rsidRDefault="00ED3FD7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1</w:t>
            </w:r>
            <w:r w:rsidR="00C3739B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7BB93F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7E796F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0C18D01D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593DCCD" w14:textId="77777777" w:rsidR="000D41BE" w:rsidRPr="000D41BE" w:rsidRDefault="00F254E8" w:rsidP="00C3739B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F254E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Configure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d</w:t>
            </w:r>
            <w:r w:rsidRPr="00F254E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the assigned IPv4 address, subnet mask, and default gateway settings on the computers using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the</w:t>
            </w:r>
            <w:r w:rsidRPr="00F254E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addressing scheme</w:t>
            </w:r>
            <w:r w:rsidR="000D41B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</w:p>
          <w:p w14:paraId="02C79470" w14:textId="4A402E3F" w:rsidR="00D432B7" w:rsidRPr="00D432B7" w:rsidRDefault="00F254E8" w:rsidP="000D41BE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GB"/>
              </w:rPr>
            </w:pPr>
            <w:r w:rsidRPr="00F254E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 w:rsidR="00D432B7"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(Award </w:t>
            </w:r>
            <w:r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3</w:t>
            </w:r>
            <w:r w:rsidR="00D432B7"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marks for </w:t>
            </w:r>
            <w:r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correct settings </w:t>
            </w:r>
            <w:r w:rsidR="000D41BE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on </w:t>
            </w:r>
            <w:r w:rsidR="00D432B7"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each</w:t>
            </w:r>
            <w:r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computer and 9 marks for correct configuration of the router</w:t>
            </w:r>
            <w:r w:rsidR="000D41BE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; check password, Ip addresses and DHCP setting</w:t>
            </w:r>
            <w:r w:rsidR="009C3B9E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s</w:t>
            </w:r>
            <w:r w:rsidR="000D41BE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on the router</w:t>
            </w:r>
            <w:r w:rsidR="00D432B7"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65033" w14:textId="6AC05BA3" w:rsidR="00D432B7" w:rsidRPr="00D432B7" w:rsidRDefault="00F254E8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8F8142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5E8B74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4E221001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D8AB00F" w14:textId="77777777" w:rsidR="00F33D49" w:rsidRPr="00F33D49" w:rsidRDefault="00F33D49" w:rsidP="00F33D49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cho" w:hAnsi="Times New Roman" w:cs="Times New Roman"/>
                <w:bCs/>
                <w:i/>
                <w:color w:val="000000"/>
                <w:sz w:val="24"/>
                <w:szCs w:val="24"/>
                <w:lang w:val="en-GB"/>
              </w:rPr>
            </w:pPr>
            <w:r w:rsidRPr="00F33D4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Share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d</w:t>
            </w:r>
            <w:r w:rsidRPr="00F33D4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the ‘Documents’ folder on both computers to be accessible on the network.</w:t>
            </w:r>
          </w:p>
          <w:p w14:paraId="5274CE3B" w14:textId="1CB42D0B" w:rsidR="00D432B7" w:rsidRPr="00D432B7" w:rsidRDefault="00D432B7" w:rsidP="00F33D49">
            <w:pPr>
              <w:pStyle w:val="ListParagraph"/>
              <w:rPr>
                <w:rFonts w:ascii="Times New Roman" w:eastAsia="MS Mincho" w:hAnsi="Times New Roman" w:cs="Times New Roman"/>
                <w:bCs/>
                <w:i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(Award</w:t>
            </w:r>
            <w:r w:rsidR="00FA0A73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="00F33D49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5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marks or zer</w:t>
            </w:r>
            <w:r w:rsidR="00F33D49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o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18931C" w14:textId="43A79F30" w:rsidR="00D432B7" w:rsidRPr="00D432B7" w:rsidRDefault="00F33D49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D085AB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A4CB8E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2560AADC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35FEDD9" w14:textId="77777777" w:rsidR="008964A8" w:rsidRDefault="008964A8" w:rsidP="00D432B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964A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Configure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d</w:t>
            </w:r>
            <w:r w:rsidRPr="008964A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the firewall settings on the two computers to deny any incoming connections to port 80</w:t>
            </w:r>
          </w:p>
          <w:p w14:paraId="4C1FA3C5" w14:textId="27D1256D" w:rsidR="00D432B7" w:rsidRPr="00D432B7" w:rsidRDefault="00D432B7" w:rsidP="008964A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(Award </w:t>
            </w:r>
            <w:r w:rsidR="008964A8" w:rsidRPr="008964A8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5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marks or zero</w:t>
            </w:r>
            <w:r w:rsidR="008964A8" w:rsidRPr="008964A8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for correct settings on each computer</w:t>
            </w:r>
            <w:r w:rsidR="008964A8"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DA8A44" w14:textId="509B01C5" w:rsidR="00D432B7" w:rsidRPr="00D432B7" w:rsidRDefault="008964A8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F73A66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886A3D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64247368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102A6EE" w14:textId="77777777" w:rsidR="00BC182A" w:rsidRDefault="00BC182A" w:rsidP="00D432B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C18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Create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d</w:t>
            </w:r>
            <w:r w:rsidRPr="00BC182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a local domain named ‘Staff’ for the network and use it to share the network printer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</w:p>
          <w:p w14:paraId="307BE9FF" w14:textId="70A4A4B4" w:rsidR="00D432B7" w:rsidRPr="00BC182A" w:rsidRDefault="00D432B7" w:rsidP="00BC182A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BC182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lastRenderedPageBreak/>
              <w:t xml:space="preserve">(Award </w:t>
            </w:r>
            <w:r w:rsidR="00BC182A" w:rsidRPr="00BC182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2 ½ </w:t>
            </w:r>
            <w:r w:rsidRPr="00BC182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marks or zero</w:t>
            </w:r>
            <w:r w:rsidR="00BC182A" w:rsidRPr="00BC182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="00A456BC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for </w:t>
            </w:r>
            <w:r w:rsidR="00BC182A" w:rsidRPr="00BC182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each computer with the correct domain settings</w:t>
            </w:r>
            <w:r w:rsidR="00BC182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. The </w:t>
            </w:r>
            <w:r w:rsidR="00A456BC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assigned</w:t>
            </w:r>
            <w:r w:rsidR="00BC182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domain name should be ‘Staff</w:t>
            </w:r>
            <w:r w:rsidR="00A456BC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’</w:t>
            </w:r>
            <w:r w:rsidR="00A456BC" w:rsidRPr="00BC182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1A823" w14:textId="77777777" w:rsidR="002E2550" w:rsidRDefault="002E2550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2A87AAF6" w14:textId="77777777" w:rsidR="002E2550" w:rsidRDefault="002E2550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40BF1324" w14:textId="77777777" w:rsidR="002E2550" w:rsidRDefault="002E2550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3A259923" w14:textId="77777777" w:rsidR="002E2550" w:rsidRDefault="002E2550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321DA27B" w14:textId="77777777" w:rsidR="002E2550" w:rsidRDefault="002E2550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315FC81D" w14:textId="77777777" w:rsidR="002E2550" w:rsidRDefault="002E2550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1CCCB421" w14:textId="7580EDF4" w:rsidR="00D432B7" w:rsidRPr="00D432B7" w:rsidRDefault="002E2550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271D51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B9CA9A2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5131C0D8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D24EACA" w14:textId="77777777" w:rsidR="00A456BC" w:rsidRDefault="00A456BC" w:rsidP="00D432B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456B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Set up user account password on both computers to enhance network security</w:t>
            </w:r>
          </w:p>
          <w:p w14:paraId="06274487" w14:textId="30719950" w:rsidR="00D432B7" w:rsidRPr="00D432B7" w:rsidRDefault="00A456BC" w:rsidP="00A456BC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456BC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(Award 2 ½ marks or zero </w:t>
            </w:r>
            <w:r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for </w:t>
            </w:r>
            <w:r w:rsidRPr="00A456BC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each computer with the correct </w:t>
            </w:r>
            <w:r w:rsidR="007403CE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password </w:t>
            </w:r>
            <w:r w:rsidRPr="00A456BC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settings</w:t>
            </w:r>
            <w:r w:rsidR="007403CE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on the active account</w:t>
            </w:r>
            <w:r w:rsidRPr="00A456BC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.</w:t>
            </w:r>
            <w:r w:rsidR="007403CE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A PIN or password may be used on the </w:t>
            </w:r>
            <w:r w:rsidR="00056E96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accounts</w:t>
            </w:r>
            <w:r w:rsidR="00056E96" w:rsidRPr="00A456BC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7CAE95" w14:textId="76175041" w:rsidR="00D432B7" w:rsidRPr="00D432B7" w:rsidRDefault="00A456BC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42652A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2FF0B3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65BE1141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094B812" w14:textId="268EEF42" w:rsidR="00535426" w:rsidRPr="00313449" w:rsidRDefault="004F32D1" w:rsidP="0031344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1344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Run the ping command to test connectivity. </w:t>
            </w:r>
          </w:p>
          <w:p w14:paraId="6ACE2A11" w14:textId="1DFA9906" w:rsidR="00D432B7" w:rsidRPr="00D432B7" w:rsidRDefault="00D432B7" w:rsidP="00535426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(Award </w:t>
            </w:r>
            <w:r w:rsidR="00313449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5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mark</w:t>
            </w:r>
            <w:r w:rsidR="00056E96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s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</w:t>
            </w:r>
            <w:r w:rsidR="00056E96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if the test was successful 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or </w:t>
            </w:r>
            <w:r w:rsidR="000E72AB"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zero)</w:t>
            </w:r>
            <w:r w:rsidR="000E72AB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. The outcome should be documented in the </w:t>
            </w:r>
            <w:r w:rsidR="00313449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booklet</w:t>
            </w:r>
            <w:r w:rsidR="000E72AB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.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30D02E" w14:textId="172FEC2F" w:rsidR="00D432B7" w:rsidRPr="00D432B7" w:rsidRDefault="00056E96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AF2DE2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800148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0D97F06A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C5A88B7" w14:textId="77777777" w:rsidR="00313449" w:rsidRPr="00313449" w:rsidRDefault="00313449" w:rsidP="0031344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31344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Check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ed</w:t>
            </w:r>
            <w:r w:rsidRPr="0031344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the mac address tables of both computers and record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ed</w:t>
            </w:r>
            <w:r w:rsidRPr="0031344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their entries before and after the ping exercise </w:t>
            </w:r>
          </w:p>
          <w:p w14:paraId="25227432" w14:textId="3ECB9690" w:rsidR="00D432B7" w:rsidRPr="00313449" w:rsidRDefault="00D432B7" w:rsidP="0031344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313449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(Award 2</w:t>
            </w:r>
            <w:r w:rsidR="00313449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½ </w:t>
            </w:r>
            <w:r w:rsidRPr="00313449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marks</w:t>
            </w:r>
            <w:r w:rsidR="00313449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for each correct status recorded for the PCs before and after</w:t>
            </w:r>
            <w:r w:rsidRPr="00313449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D07662" w14:textId="56B32B37" w:rsidR="00D432B7" w:rsidRPr="00D432B7" w:rsidRDefault="00313449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5A6DBD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30A0DC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4AF47161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61390EF" w14:textId="77777777" w:rsidR="009058A8" w:rsidRDefault="009058A8" w:rsidP="00D432B7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058A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Access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ed</w:t>
            </w:r>
            <w:r w:rsidRPr="009058A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the document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‘</w:t>
            </w:r>
            <w:r w:rsidRPr="0008739A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>Test Report’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  <w:t xml:space="preserve">, </w:t>
            </w:r>
            <w:r w:rsidRPr="009058A8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from the second computer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.</w:t>
            </w:r>
          </w:p>
          <w:p w14:paraId="1E27E3F3" w14:textId="611BE456" w:rsidR="00D432B7" w:rsidRPr="00D432B7" w:rsidRDefault="00D432B7" w:rsidP="009058A8">
            <w:pPr>
              <w:autoSpaceDE w:val="0"/>
              <w:autoSpaceDN w:val="0"/>
              <w:adjustRightInd w:val="0"/>
              <w:spacing w:after="0" w:line="360" w:lineRule="auto"/>
              <w:ind w:left="72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(Award </w:t>
            </w:r>
            <w:r w:rsidR="009058A8" w:rsidRPr="009058A8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2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marks</w:t>
            </w:r>
            <w:r w:rsidR="009058A8" w:rsidRPr="009058A8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saving the document in the right folder, 3 marks for accessing it over the network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or zero</w:t>
            </w:r>
            <w:r w:rsidR="009058A8" w:rsidRPr="009058A8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if none is done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60A8C1" w14:textId="479DD89B" w:rsidR="00D432B7" w:rsidRPr="00D432B7" w:rsidRDefault="009058A8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36FF41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EB464A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63F27EC5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EAFC22C" w14:textId="77777777" w:rsidR="0033669F" w:rsidRDefault="0033669F" w:rsidP="0033669F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3669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Enabl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d</w:t>
            </w:r>
            <w:r w:rsidRPr="0033669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 internet connection on the wireless router and test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ed</w:t>
            </w:r>
            <w:r w:rsidRPr="0033669F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the internet speed of the network.</w:t>
            </w:r>
          </w:p>
          <w:p w14:paraId="25257FE8" w14:textId="47E1E1C0" w:rsidR="00D432B7" w:rsidRPr="0033669F" w:rsidRDefault="00D432B7" w:rsidP="0033669F">
            <w:pPr>
              <w:pStyle w:val="ListParagrap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33669F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(Award 2 marks</w:t>
            </w:r>
            <w:r w:rsidR="0033669F" w:rsidRPr="0033669F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for successful connection to internet, 3 marks for testing and documenting the </w:t>
            </w:r>
            <w:r w:rsidR="00E778A8" w:rsidRPr="0033669F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speed or</w:t>
            </w:r>
            <w:r w:rsidRPr="0033669F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A89FB4" w14:textId="026DD3D0" w:rsidR="00D432B7" w:rsidRPr="00D432B7" w:rsidRDefault="0033669F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038D9D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5C95F9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11CC482E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1635E82" w14:textId="77777777" w:rsidR="008860DA" w:rsidRDefault="008860DA" w:rsidP="008860DA">
            <w:pPr>
              <w:pStyle w:val="ListParagraph"/>
              <w:numPr>
                <w:ilvl w:val="0"/>
                <w:numId w:val="9"/>
              </w:num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860D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Test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ed</w:t>
            </w:r>
            <w:r w:rsidRPr="008860D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the functionality of the installed network printer by printing ‘Test Report’.</w:t>
            </w:r>
          </w:p>
          <w:p w14:paraId="3529F2A7" w14:textId="067915A1" w:rsidR="00D432B7" w:rsidRPr="008860DA" w:rsidRDefault="00D432B7" w:rsidP="008860DA">
            <w:pPr>
              <w:pStyle w:val="ListParagrap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860D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lastRenderedPageBreak/>
              <w:t xml:space="preserve">(Award </w:t>
            </w:r>
            <w:r w:rsidR="008860D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5</w:t>
            </w:r>
            <w:r w:rsidRPr="008860D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marks</w:t>
            </w:r>
            <w:r w:rsidR="008860D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for a successful printout</w:t>
            </w:r>
            <w:r w:rsidRPr="008860DA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4EB5D4" w14:textId="2EEAAC6E" w:rsidR="00D432B7" w:rsidRPr="00D432B7" w:rsidRDefault="008860DA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lastRenderedPageBreak/>
              <w:t>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A25297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475D20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676B19BF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BDDE1C7" w14:textId="77777777" w:rsidR="00E11A67" w:rsidRPr="00E11A67" w:rsidRDefault="00BA0EF1" w:rsidP="00E11A6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P</w:t>
            </w:r>
            <w:r w:rsidRPr="00BA0EF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erform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>ed</w:t>
            </w:r>
            <w:r w:rsidRPr="00BA0EF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network monitoring for the configured devices.</w:t>
            </w:r>
          </w:p>
          <w:p w14:paraId="59AC54EA" w14:textId="19736B08" w:rsidR="00D432B7" w:rsidRPr="00D432B7" w:rsidRDefault="00D432B7" w:rsidP="00E11A67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(Award </w:t>
            </w:r>
            <w:r w:rsidR="00E11A6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>5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marks</w:t>
            </w:r>
            <w:r w:rsidR="00E11A6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for installing and running the Wireshark software to capture traffic</w:t>
            </w:r>
            <w:r w:rsidRPr="00D432B7">
              <w:rPr>
                <w:rFonts w:ascii="Times New Roman" w:eastAsia="MS Mincho" w:hAnsi="Times New Roman" w:cs="Times New Roman"/>
                <w:bCs/>
                <w:i/>
                <w:iCs/>
                <w:color w:val="000000"/>
                <w:sz w:val="24"/>
                <w:szCs w:val="24"/>
                <w:lang w:val="en-GB"/>
              </w:rPr>
              <w:t xml:space="preserve"> or zero)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428ADF" w14:textId="3C9B43BA" w:rsidR="00D432B7" w:rsidRPr="00D432B7" w:rsidRDefault="00E11A67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05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D65C22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997D5C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48ABDD96" w14:textId="77777777" w:rsidTr="00D17E3A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A17B08F" w14:textId="4F9706D4" w:rsidR="00D432B7" w:rsidRPr="00D432B7" w:rsidRDefault="00D432B7" w:rsidP="003E01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DD1864" w14:textId="1A6166CB" w:rsidR="00D432B7" w:rsidRPr="00D432B7" w:rsidRDefault="003E01C9" w:rsidP="00D17E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instrText xml:space="preserve"> =SUM(ABOVE) </w:instrText>
            </w: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eastAsia="MS Mincho" w:hAnsi="Times New Roman" w:cs="Times New Roman"/>
                <w:b/>
                <w:noProof/>
                <w:color w:val="000000"/>
                <w:sz w:val="24"/>
                <w:szCs w:val="24"/>
                <w:lang w:val="en-GB"/>
              </w:rPr>
              <w:t>100</w:t>
            </w:r>
            <w:r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FDA83E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2C2C49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0A0D7138" w14:textId="77777777" w:rsidTr="00BA7099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460A102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ASSESSMENT OUTCOME</w:t>
            </w:r>
          </w:p>
        </w:tc>
      </w:tr>
      <w:tr w:rsidR="00D432B7" w:rsidRPr="00D432B7" w14:paraId="21393D1E" w14:textId="77777777" w:rsidTr="00BA7099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0BD1A41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303D3" wp14:editId="0E46A440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262890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1AD6D00" w14:textId="77777777" w:rsidR="00D432B7" w:rsidRDefault="00D432B7" w:rsidP="00D43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4D30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13.8pt;margin-top:20.7pt;width:21.3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xXTgIAALMEAAAOAAAAZHJzL2Uyb0RvYy54bWysVN1v2jAQf5+0/8Hy+0jIgHYRoWJUTJNQ&#10;W4lOfTaODVEdn2cbEvbX7+yEj7V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" fillcolor="window" strokeweight=".5pt">
                      <v:path arrowok="t"/>
                      <v:textbox>
                        <w:txbxContent>
                          <w:p w14:paraId="41AD6D00" w14:textId="77777777" w:rsidR="00D432B7" w:rsidRDefault="00D432B7" w:rsidP="00D432B7"/>
                        </w:txbxContent>
                      </v:textbox>
                    </v:shape>
                  </w:pict>
                </mc:Fallback>
              </mc:AlternateContent>
            </w: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The candidate was found to be:                </w:t>
            </w:r>
          </w:p>
          <w:p w14:paraId="31A51032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17E29F" wp14:editId="7A5DD084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17780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53B6B92" w14:textId="77777777" w:rsidR="00D432B7" w:rsidRDefault="00D432B7" w:rsidP="00D432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17E29F" id="Text Box 5" o:spid="_x0000_s1027" type="#_x0000_t202" style="position:absolute;margin-left:361pt;margin-top:1.4pt;width:21.3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353B6B92" w14:textId="77777777" w:rsidR="00D432B7" w:rsidRDefault="00D432B7" w:rsidP="00D432B7"/>
                        </w:txbxContent>
                      </v:textbox>
                    </v:shape>
                  </w:pict>
                </mc:Fallback>
              </mc:AlternateContent>
            </w:r>
            <w:r w:rsidRPr="00D432B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en-GB"/>
              </w:rPr>
              <w:t xml:space="preserve">                                                    Competent                   Not yet competent</w:t>
            </w:r>
          </w:p>
          <w:p w14:paraId="246B2D2D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en-GB"/>
              </w:rPr>
              <w:t xml:space="preserve"> (Please tick as appropriate)</w:t>
            </w:r>
          </w:p>
          <w:p w14:paraId="3EB0D71D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val="en-GB"/>
              </w:rPr>
              <w:t xml:space="preserve">(The candidate is competent if s/he gets 70% </w:t>
            </w:r>
            <w:r w:rsidRPr="00D432B7">
              <w:rPr>
                <w:rFonts w:ascii="Times New Roman" w:eastAsia="MS Mincho" w:hAnsi="Times New Roman" w:cs="Times New Roman"/>
                <w:b/>
                <w:bCs/>
                <w:i/>
                <w:color w:val="000000"/>
                <w:sz w:val="24"/>
                <w:szCs w:val="24"/>
                <w:lang w:val="en-GB"/>
              </w:rPr>
              <w:t>or higher</w:t>
            </w:r>
            <w:r w:rsidRPr="00D432B7">
              <w:rPr>
                <w:rFonts w:ascii="Times New Roman" w:eastAsia="MS Mincho" w:hAnsi="Times New Roman" w:cs="Times New Roman"/>
                <w:b/>
                <w:i/>
                <w:color w:val="000000"/>
                <w:sz w:val="24"/>
                <w:szCs w:val="24"/>
                <w:lang w:val="en-GB"/>
              </w:rPr>
              <w:t xml:space="preserve"> of the items of evaluation correct)</w:t>
            </w:r>
          </w:p>
        </w:tc>
      </w:tr>
      <w:tr w:rsidR="00D432B7" w:rsidRPr="00D432B7" w14:paraId="3B2EC27A" w14:textId="77777777" w:rsidTr="00BA7099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BEA699D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Feedback to candidate:</w:t>
            </w:r>
          </w:p>
          <w:p w14:paraId="1789D593" w14:textId="77777777" w:rsid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5AE26AF9" w14:textId="1E6EB105" w:rsidR="00881146" w:rsidRPr="00D432B7" w:rsidRDefault="00881146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5792B51A" w14:textId="77777777" w:rsidTr="00BA7099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BE78B01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Feedback from candidate:</w:t>
            </w:r>
          </w:p>
          <w:p w14:paraId="6454A5EF" w14:textId="77777777" w:rsid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14:paraId="4CCC602E" w14:textId="648BDAC5" w:rsidR="00881146" w:rsidRPr="00D432B7" w:rsidRDefault="00881146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D432B7" w:rsidRPr="00D432B7" w14:paraId="42D9C963" w14:textId="77777777" w:rsidTr="00BA7099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23A91F8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Candidate’s Signature                                          Date</w:t>
            </w:r>
          </w:p>
          <w:p w14:paraId="0BFEA3AD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------------------------------                             -----------------------------</w:t>
            </w:r>
          </w:p>
        </w:tc>
      </w:tr>
      <w:tr w:rsidR="00D432B7" w:rsidRPr="00D432B7" w14:paraId="4C9E0282" w14:textId="77777777" w:rsidTr="00BA7099">
        <w:trPr>
          <w:trHeight w:val="400"/>
        </w:trPr>
        <w:tc>
          <w:tcPr>
            <w:tcW w:w="1013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80FB4E1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>Assessor’s Signature                                              Date</w:t>
            </w:r>
          </w:p>
          <w:p w14:paraId="4D9AF461" w14:textId="77777777" w:rsidR="00D432B7" w:rsidRPr="00D432B7" w:rsidRDefault="00D432B7" w:rsidP="00D432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D432B7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------------------------------                             -----------------------------</w:t>
            </w:r>
          </w:p>
        </w:tc>
      </w:tr>
    </w:tbl>
    <w:p w14:paraId="2AF93545" w14:textId="77777777" w:rsidR="00A13903" w:rsidRPr="008C4DF8" w:rsidRDefault="00A13903" w:rsidP="00A13903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  <w:lang w:val="en-GB"/>
        </w:rPr>
      </w:pPr>
    </w:p>
    <w:p w14:paraId="6BC69B64" w14:textId="77777777" w:rsidR="00627D7E" w:rsidRPr="008C4DF8" w:rsidRDefault="00627D7E">
      <w:pPr>
        <w:rPr>
          <w:lang w:val="en-GB"/>
        </w:rPr>
      </w:pPr>
    </w:p>
    <w:sectPr w:rsidR="00627D7E" w:rsidRPr="008C4DF8" w:rsidSect="009737D0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4820C" w14:textId="77777777" w:rsidR="00106AB3" w:rsidRDefault="00106AB3">
      <w:pPr>
        <w:spacing w:after="0" w:line="240" w:lineRule="auto"/>
      </w:pPr>
      <w:r>
        <w:separator/>
      </w:r>
    </w:p>
  </w:endnote>
  <w:endnote w:type="continuationSeparator" w:id="0">
    <w:p w14:paraId="1DB09622" w14:textId="77777777" w:rsidR="00106AB3" w:rsidRDefault="0010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35184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34B5BD" w14:textId="77777777" w:rsidR="00016F34" w:rsidRDefault="00106AB3">
            <w:pPr>
              <w:pStyle w:val="Footer"/>
              <w:jc w:val="center"/>
            </w:pP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E11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16F3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E115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016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2CD60C" w14:textId="77777777" w:rsidR="00016F34" w:rsidRDefault="00106A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CE687" w14:textId="77777777" w:rsidR="00106AB3" w:rsidRDefault="00106AB3">
      <w:pPr>
        <w:spacing w:after="0" w:line="240" w:lineRule="auto"/>
      </w:pPr>
      <w:r>
        <w:separator/>
      </w:r>
    </w:p>
  </w:footnote>
  <w:footnote w:type="continuationSeparator" w:id="0">
    <w:p w14:paraId="37E02D78" w14:textId="77777777" w:rsidR="00106AB3" w:rsidRDefault="0010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90606" w14:textId="77777777" w:rsidR="00A0380E" w:rsidRPr="00132925" w:rsidRDefault="00A0380E" w:rsidP="00A0380E">
    <w:pPr>
      <w:pStyle w:val="Header"/>
    </w:pPr>
    <w:bookmarkStart w:id="1" w:name="_Hlk118294143"/>
    <w:bookmarkStart w:id="2" w:name="_Hlk118294144"/>
    <w:r w:rsidRPr="00A7245B">
      <w:rPr>
        <w:rFonts w:ascii="Times New Roman" w:eastAsia="Times New Roman" w:hAnsi="Times New Roman"/>
        <w:i/>
        <w:sz w:val="20"/>
      </w:rPr>
      <w:t>©2022 The Kenya National Examination Council</w:t>
    </w:r>
    <w:bookmarkEnd w:id="1"/>
    <w:bookmarkEnd w:id="2"/>
  </w:p>
  <w:p w14:paraId="071FBD7C" w14:textId="7025D854" w:rsidR="00016F34" w:rsidRDefault="00106A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039"/>
    <w:multiLevelType w:val="hybridMultilevel"/>
    <w:tmpl w:val="8FA431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31CD"/>
    <w:multiLevelType w:val="hybridMultilevel"/>
    <w:tmpl w:val="D9A8BA5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5457"/>
    <w:multiLevelType w:val="hybridMultilevel"/>
    <w:tmpl w:val="16BED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7A9A"/>
    <w:multiLevelType w:val="hybridMultilevel"/>
    <w:tmpl w:val="55A2B646"/>
    <w:lvl w:ilvl="0" w:tplc="F46C7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62C8"/>
    <w:multiLevelType w:val="hybridMultilevel"/>
    <w:tmpl w:val="2F4611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26201"/>
    <w:multiLevelType w:val="hybridMultilevel"/>
    <w:tmpl w:val="2424F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31758F"/>
    <w:multiLevelType w:val="hybridMultilevel"/>
    <w:tmpl w:val="7BC0D4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7E3529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C3CDB"/>
    <w:multiLevelType w:val="hybridMultilevel"/>
    <w:tmpl w:val="55A2B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80BC8"/>
    <w:multiLevelType w:val="hybridMultilevel"/>
    <w:tmpl w:val="41A82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F6E6B"/>
    <w:multiLevelType w:val="hybridMultilevel"/>
    <w:tmpl w:val="FAE6D1BA"/>
    <w:lvl w:ilvl="0" w:tplc="905A301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7E9C"/>
    <w:multiLevelType w:val="hybridMultilevel"/>
    <w:tmpl w:val="F3500E8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7B487E"/>
    <w:multiLevelType w:val="hybridMultilevel"/>
    <w:tmpl w:val="93CA37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FC5A08"/>
    <w:multiLevelType w:val="hybridMultilevel"/>
    <w:tmpl w:val="5AF024C4"/>
    <w:lvl w:ilvl="0" w:tplc="019610C8">
      <w:numFmt w:val="bullet"/>
      <w:lvlText w:val="-"/>
      <w:lvlJc w:val="left"/>
      <w:pPr>
        <w:ind w:left="25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DBD2D7F"/>
    <w:multiLevelType w:val="hybridMultilevel"/>
    <w:tmpl w:val="5AAAB95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12FD4"/>
    <w:multiLevelType w:val="hybridMultilevel"/>
    <w:tmpl w:val="36B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E6D26"/>
    <w:multiLevelType w:val="hybridMultilevel"/>
    <w:tmpl w:val="5AAAB952"/>
    <w:lvl w:ilvl="0" w:tplc="1910D4B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67F78"/>
    <w:multiLevelType w:val="hybridMultilevel"/>
    <w:tmpl w:val="2F4611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63C20"/>
    <w:multiLevelType w:val="hybridMultilevel"/>
    <w:tmpl w:val="16BED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10152"/>
    <w:multiLevelType w:val="hybridMultilevel"/>
    <w:tmpl w:val="19D68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52BA"/>
    <w:multiLevelType w:val="hybridMultilevel"/>
    <w:tmpl w:val="70F0F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1E6BCF"/>
    <w:multiLevelType w:val="hybridMultilevel"/>
    <w:tmpl w:val="2F4611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A4E8C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17"/>
  </w:num>
  <w:num w:numId="10">
    <w:abstractNumId w:val="21"/>
  </w:num>
  <w:num w:numId="11">
    <w:abstractNumId w:val="5"/>
  </w:num>
  <w:num w:numId="12">
    <w:abstractNumId w:val="2"/>
  </w:num>
  <w:num w:numId="13">
    <w:abstractNumId w:val="19"/>
  </w:num>
  <w:num w:numId="14">
    <w:abstractNumId w:val="16"/>
  </w:num>
  <w:num w:numId="15">
    <w:abstractNumId w:val="23"/>
  </w:num>
  <w:num w:numId="16">
    <w:abstractNumId w:val="7"/>
  </w:num>
  <w:num w:numId="17">
    <w:abstractNumId w:val="4"/>
  </w:num>
  <w:num w:numId="18">
    <w:abstractNumId w:val="22"/>
  </w:num>
  <w:num w:numId="19">
    <w:abstractNumId w:val="18"/>
  </w:num>
  <w:num w:numId="20">
    <w:abstractNumId w:val="10"/>
  </w:num>
  <w:num w:numId="21">
    <w:abstractNumId w:val="14"/>
  </w:num>
  <w:num w:numId="22">
    <w:abstractNumId w:val="0"/>
  </w:num>
  <w:num w:numId="23">
    <w:abstractNumId w:val="1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03"/>
    <w:rsid w:val="00034BCC"/>
    <w:rsid w:val="0004302D"/>
    <w:rsid w:val="00056E96"/>
    <w:rsid w:val="000B59D2"/>
    <w:rsid w:val="000D41BE"/>
    <w:rsid w:val="000E72AB"/>
    <w:rsid w:val="00106AB3"/>
    <w:rsid w:val="00141A4D"/>
    <w:rsid w:val="0016437A"/>
    <w:rsid w:val="00193179"/>
    <w:rsid w:val="001D2358"/>
    <w:rsid w:val="001E7799"/>
    <w:rsid w:val="00217DDA"/>
    <w:rsid w:val="00251F23"/>
    <w:rsid w:val="00275694"/>
    <w:rsid w:val="002E2550"/>
    <w:rsid w:val="00313449"/>
    <w:rsid w:val="003151AC"/>
    <w:rsid w:val="0033669F"/>
    <w:rsid w:val="00346710"/>
    <w:rsid w:val="0037148E"/>
    <w:rsid w:val="00393E58"/>
    <w:rsid w:val="003B627B"/>
    <w:rsid w:val="003D05E4"/>
    <w:rsid w:val="003E01C9"/>
    <w:rsid w:val="003E1159"/>
    <w:rsid w:val="00411CE9"/>
    <w:rsid w:val="00441D41"/>
    <w:rsid w:val="00467EEB"/>
    <w:rsid w:val="004B5DAF"/>
    <w:rsid w:val="004D3750"/>
    <w:rsid w:val="004F32D1"/>
    <w:rsid w:val="00535426"/>
    <w:rsid w:val="00536B83"/>
    <w:rsid w:val="005F6F4D"/>
    <w:rsid w:val="005F7208"/>
    <w:rsid w:val="00627D7E"/>
    <w:rsid w:val="006626CE"/>
    <w:rsid w:val="00662A80"/>
    <w:rsid w:val="006A5D93"/>
    <w:rsid w:val="006E5DC6"/>
    <w:rsid w:val="00712FA1"/>
    <w:rsid w:val="007403CE"/>
    <w:rsid w:val="00740EB2"/>
    <w:rsid w:val="007A357A"/>
    <w:rsid w:val="007C0517"/>
    <w:rsid w:val="007C7032"/>
    <w:rsid w:val="007E092A"/>
    <w:rsid w:val="00804F3B"/>
    <w:rsid w:val="008137A4"/>
    <w:rsid w:val="00852ADB"/>
    <w:rsid w:val="00881146"/>
    <w:rsid w:val="008860DA"/>
    <w:rsid w:val="008964A8"/>
    <w:rsid w:val="008C4DF8"/>
    <w:rsid w:val="009058A8"/>
    <w:rsid w:val="0091154C"/>
    <w:rsid w:val="00916AE1"/>
    <w:rsid w:val="00926A61"/>
    <w:rsid w:val="0093629B"/>
    <w:rsid w:val="009737D0"/>
    <w:rsid w:val="00996635"/>
    <w:rsid w:val="009A7260"/>
    <w:rsid w:val="009B6C33"/>
    <w:rsid w:val="009C3B9E"/>
    <w:rsid w:val="00A0380E"/>
    <w:rsid w:val="00A13903"/>
    <w:rsid w:val="00A27594"/>
    <w:rsid w:val="00A456BC"/>
    <w:rsid w:val="00A73AF9"/>
    <w:rsid w:val="00A75886"/>
    <w:rsid w:val="00AD5406"/>
    <w:rsid w:val="00AD5DB4"/>
    <w:rsid w:val="00B21876"/>
    <w:rsid w:val="00BA0EF1"/>
    <w:rsid w:val="00BC182A"/>
    <w:rsid w:val="00C23BAB"/>
    <w:rsid w:val="00C26B3C"/>
    <w:rsid w:val="00C344A8"/>
    <w:rsid w:val="00C3739B"/>
    <w:rsid w:val="00CF298F"/>
    <w:rsid w:val="00D0085D"/>
    <w:rsid w:val="00D173FD"/>
    <w:rsid w:val="00D17E3A"/>
    <w:rsid w:val="00D432B7"/>
    <w:rsid w:val="00E11A67"/>
    <w:rsid w:val="00E778A8"/>
    <w:rsid w:val="00ED3FD7"/>
    <w:rsid w:val="00F254E8"/>
    <w:rsid w:val="00F33D49"/>
    <w:rsid w:val="00F94C9C"/>
    <w:rsid w:val="00F96F82"/>
    <w:rsid w:val="00FA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A0D7"/>
  <w15:chartTrackingRefBased/>
  <w15:docId w15:val="{977098A0-CEAD-49C8-808C-4DD1C411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9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9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3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903"/>
    <w:rPr>
      <w:lang w:val="en-US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qFormat/>
    <w:rsid w:val="00A1390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qFormat/>
    <w:rsid w:val="001D2358"/>
    <w:rPr>
      <w:lang w:val="en-US"/>
    </w:rPr>
  </w:style>
  <w:style w:type="paragraph" w:customStyle="1" w:styleId="Default">
    <w:name w:val="Default"/>
    <w:qFormat/>
    <w:rsid w:val="00662A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Juma</dc:creator>
  <cp:keywords/>
  <dc:description/>
  <cp:lastModifiedBy>MKU ICT</cp:lastModifiedBy>
  <cp:revision>2</cp:revision>
  <dcterms:created xsi:type="dcterms:W3CDTF">2022-12-05T05:24:00Z</dcterms:created>
  <dcterms:modified xsi:type="dcterms:W3CDTF">2022-12-05T05:24:00Z</dcterms:modified>
</cp:coreProperties>
</file>