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991C" w14:textId="77777777" w:rsidR="0051623C" w:rsidRPr="00D96995" w:rsidRDefault="0051623C" w:rsidP="0051623C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995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2C74412" wp14:editId="118B5E6D">
            <wp:extent cx="1381125" cy="94297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AA01" w14:textId="77777777" w:rsidR="0051623C" w:rsidRPr="00D96995" w:rsidRDefault="0051623C" w:rsidP="0051623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6995">
        <w:rPr>
          <w:rFonts w:ascii="Times New Roman" w:eastAsia="Calibri" w:hAnsi="Times New Roman" w:cs="Times New Roman"/>
          <w:b/>
          <w:sz w:val="24"/>
          <w:szCs w:val="24"/>
        </w:rPr>
        <w:t>TVET CURRICULUM DEVELOPMENT, ASSESSMENT AND CERTIFICATION COUNCIL (TVET CDACC)</w:t>
      </w:r>
    </w:p>
    <w:p w14:paraId="5B53B23E" w14:textId="77777777" w:rsidR="0051623C" w:rsidRPr="00D96995" w:rsidRDefault="0051623C" w:rsidP="0051623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9D21C" w14:textId="77777777" w:rsidR="0051623C" w:rsidRPr="00D96995" w:rsidRDefault="0051623C" w:rsidP="0051623C">
      <w:pPr>
        <w:tabs>
          <w:tab w:val="left" w:pos="1665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  <w:r w:rsidRPr="00D96995">
        <w:rPr>
          <w:rFonts w:ascii="Times New Roman" w:hAnsi="Times New Roman" w:cs="Times New Roman"/>
          <w:b/>
          <w:sz w:val="24"/>
          <w:szCs w:val="24"/>
        </w:rPr>
        <w:t>Qualification Code</w:t>
      </w:r>
      <w:r w:rsidRPr="00D9699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96995">
        <w:rPr>
          <w:rFonts w:ascii="Times New Roman" w:hAnsi="Times New Roman" w:cs="Times New Roman"/>
          <w:b/>
          <w:sz w:val="24"/>
          <w:szCs w:val="24"/>
        </w:rPr>
        <w:tab/>
      </w:r>
      <w:r w:rsidRPr="004E6643">
        <w:rPr>
          <w:rFonts w:ascii="Times New Roman" w:hAnsi="Times New Roman" w:cs="Times New Roman"/>
          <w:bCs/>
          <w:sz w:val="24"/>
          <w:szCs w:val="24"/>
          <w:lang w:val="en-GB"/>
        </w:rPr>
        <w:t>061004T4ICT</w:t>
      </w:r>
    </w:p>
    <w:p w14:paraId="092E50FF" w14:textId="77777777" w:rsidR="0051623C" w:rsidRPr="00D96995" w:rsidRDefault="0051623C" w:rsidP="0051623C">
      <w:pPr>
        <w:spacing w:after="0" w:line="360" w:lineRule="auto"/>
        <w:ind w:left="144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96995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D96995">
        <w:rPr>
          <w:rFonts w:ascii="Times New Roman" w:hAnsi="Times New Roman" w:cs="Times New Roman"/>
          <w:b/>
          <w:sz w:val="24"/>
          <w:szCs w:val="24"/>
        </w:rPr>
        <w:tab/>
      </w:r>
      <w:r w:rsidRPr="00D9699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D96995">
        <w:rPr>
          <w:rFonts w:ascii="Times New Roman" w:hAnsi="Times New Roman" w:cs="Times New Roman"/>
          <w:b/>
          <w:sz w:val="24"/>
          <w:szCs w:val="24"/>
        </w:rPr>
        <w:tab/>
      </w:r>
      <w:r w:rsidRPr="004E664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ICT Assistant</w:t>
      </w:r>
      <w:r w:rsidRPr="004E66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E66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Level 4</w:t>
      </w:r>
    </w:p>
    <w:p w14:paraId="50E5EB6D" w14:textId="77777777" w:rsidR="0051623C" w:rsidRPr="00D96995" w:rsidRDefault="0051623C" w:rsidP="0051623C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D9699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Unit Code</w:t>
      </w:r>
      <w:r w:rsidRPr="00D9699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ab/>
      </w:r>
      <w:r w:rsidRPr="00D9699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ab/>
        <w:t>:</w:t>
      </w:r>
      <w:r w:rsidRPr="00D96995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ab/>
      </w:r>
      <w:r w:rsidRPr="004E66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IT/0S/ICTA/CC/04/4/A</w:t>
      </w:r>
    </w:p>
    <w:p w14:paraId="1F85958F" w14:textId="77777777" w:rsidR="0051623C" w:rsidRPr="00686E4E" w:rsidRDefault="0051623C" w:rsidP="0051623C">
      <w:pPr>
        <w:pStyle w:val="Heading2"/>
        <w:spacing w:line="360" w:lineRule="auto"/>
        <w:ind w:left="144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</w:pPr>
      <w:r w:rsidRPr="00686E4E">
        <w:rPr>
          <w:rFonts w:ascii="Times New Roman" w:hAnsi="Times New Roman"/>
          <w:b/>
          <w:color w:val="auto"/>
          <w:sz w:val="24"/>
          <w:szCs w:val="24"/>
        </w:rPr>
        <w:t>Unit of Competency</w:t>
      </w:r>
      <w:r w:rsidRPr="00D96995">
        <w:rPr>
          <w:rFonts w:ascii="Times New Roman" w:hAnsi="Times New Roman"/>
          <w:b/>
          <w:sz w:val="24"/>
          <w:szCs w:val="24"/>
        </w:rPr>
        <w:tab/>
        <w:t xml:space="preserve">:       </w:t>
      </w:r>
      <w:r w:rsidRPr="00D96995">
        <w:rPr>
          <w:rFonts w:ascii="Times New Roman" w:hAnsi="Times New Roman"/>
          <w:b/>
          <w:sz w:val="24"/>
          <w:szCs w:val="24"/>
        </w:rPr>
        <w:tab/>
      </w:r>
      <w:bookmarkStart w:id="0" w:name="_Toc64444600"/>
      <w:r w:rsidRPr="004E664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GB"/>
        </w:rPr>
        <w:t>Apply Microsoft Office Tools</w:t>
      </w:r>
      <w:bookmarkEnd w:id="0"/>
      <w:r w:rsidRPr="00686E4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GB"/>
        </w:rPr>
        <w:t xml:space="preserve"> </w:t>
      </w:r>
    </w:p>
    <w:p w14:paraId="0BD2D317" w14:textId="77777777" w:rsidR="009A0EF2" w:rsidRPr="00CD5834" w:rsidRDefault="009A0EF2" w:rsidP="009A0E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4FA058" w14:textId="77777777" w:rsidR="00CA4837" w:rsidRDefault="009A0EF2" w:rsidP="009A0E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834">
        <w:rPr>
          <w:rFonts w:ascii="Times New Roman" w:eastAsia="Calibri" w:hAnsi="Times New Roman" w:cs="Times New Roman"/>
          <w:b/>
          <w:sz w:val="24"/>
          <w:szCs w:val="24"/>
        </w:rPr>
        <w:t xml:space="preserve">WRITTEN ASSESSMENT </w:t>
      </w:r>
    </w:p>
    <w:p w14:paraId="31F8C9AF" w14:textId="2D1E23C9" w:rsidR="009A0EF2" w:rsidRPr="00CD5834" w:rsidRDefault="009A0EF2" w:rsidP="009A0E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834">
        <w:rPr>
          <w:rFonts w:ascii="Times New Roman" w:eastAsia="Calibri" w:hAnsi="Times New Roman" w:cs="Times New Roman"/>
          <w:b/>
          <w:sz w:val="24"/>
          <w:szCs w:val="24"/>
        </w:rPr>
        <w:t>ASSESSOR’S GUIDE</w:t>
      </w:r>
    </w:p>
    <w:p w14:paraId="305E1E7C" w14:textId="6133E1FD" w:rsidR="009A0EF2" w:rsidRDefault="009A0EF2" w:rsidP="009A0EF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SECTION A (2</w:t>
      </w:r>
      <w:r w:rsidRPr="00CD5834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CA48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D5834">
        <w:rPr>
          <w:rFonts w:ascii="Times New Roman" w:eastAsia="Calibri" w:hAnsi="Times New Roman" w:cs="Times New Roman"/>
          <w:b/>
          <w:bCs/>
          <w:sz w:val="24"/>
          <w:szCs w:val="24"/>
        </w:rPr>
        <w:t>MARKS)</w:t>
      </w:r>
    </w:p>
    <w:p w14:paraId="25C441B5" w14:textId="77777777" w:rsidR="009A0EF2" w:rsidRPr="00FE572E" w:rsidRDefault="009A0EF2" w:rsidP="009A0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E57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(These are suggested answers to act as guidelines.)</w:t>
      </w:r>
    </w:p>
    <w:p w14:paraId="75197B3E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Word processing software allows to text with a minimum of effort</w:t>
      </w:r>
    </w:p>
    <w:p w14:paraId="6D99E618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A. Rearrange</w:t>
      </w:r>
    </w:p>
    <w:p w14:paraId="441D0833" w14:textId="77777777" w:rsidR="009A0EF2" w:rsidRPr="00430803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430803">
        <w:rPr>
          <w:b/>
        </w:rPr>
        <w:t>B. Retrieve</w:t>
      </w:r>
    </w:p>
    <w:p w14:paraId="28D07282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Save</w:t>
      </w:r>
    </w:p>
    <w:p w14:paraId="5FC5A0DE" w14:textId="6B4EAC4E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D. Enter</w:t>
      </w:r>
    </w:p>
    <w:p w14:paraId="44350FFE" w14:textId="77777777" w:rsidR="00CA4837" w:rsidRDefault="00CA4837" w:rsidP="00CA4837">
      <w:pPr>
        <w:pStyle w:val="NormalWeb"/>
        <w:spacing w:before="0" w:beforeAutospacing="0" w:after="0" w:afterAutospacing="0"/>
      </w:pPr>
    </w:p>
    <w:p w14:paraId="3BB954F7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Which of the following is not an essential function of a word processing software package?</w:t>
      </w:r>
    </w:p>
    <w:p w14:paraId="4FFD6C49" w14:textId="77777777" w:rsidR="009A0EF2" w:rsidRPr="00430803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430803">
        <w:rPr>
          <w:b/>
        </w:rPr>
        <w:t>A. Indexing</w:t>
      </w:r>
    </w:p>
    <w:p w14:paraId="482FFD38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Saving</w:t>
      </w:r>
    </w:p>
    <w:p w14:paraId="741218DE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Editing</w:t>
      </w:r>
    </w:p>
    <w:p w14:paraId="75510072" w14:textId="42B34D3A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D. Formatting</w:t>
      </w:r>
    </w:p>
    <w:p w14:paraId="73A68E9F" w14:textId="77777777" w:rsidR="00CA4837" w:rsidRDefault="00CA4837" w:rsidP="00CA4837">
      <w:pPr>
        <w:pStyle w:val="NormalWeb"/>
        <w:spacing w:before="0" w:beforeAutospacing="0" w:after="0" w:afterAutospacing="0"/>
        <w:ind w:left="720"/>
      </w:pPr>
    </w:p>
    <w:p w14:paraId="3F8B02BC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What is the name given to that part of a word processing package that is used to automatically insert names, addresses, and other text into designated locations in a series of letters?</w:t>
      </w:r>
    </w:p>
    <w:p w14:paraId="52F4C0BC" w14:textId="77777777" w:rsidR="009A0EF2" w:rsidRPr="00430803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430803">
        <w:rPr>
          <w:b/>
        </w:rPr>
        <w:t>A. Mail merge</w:t>
      </w:r>
    </w:p>
    <w:p w14:paraId="1292CF5B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Page layout</w:t>
      </w:r>
    </w:p>
    <w:p w14:paraId="25298E7B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Block move</w:t>
      </w:r>
    </w:p>
    <w:p w14:paraId="464BD5E8" w14:textId="57BA60D2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D. Word wrap</w:t>
      </w:r>
    </w:p>
    <w:p w14:paraId="24214A42" w14:textId="77777777" w:rsidR="00CA4837" w:rsidRDefault="00CA4837" w:rsidP="00CA4837">
      <w:pPr>
        <w:pStyle w:val="NormalWeb"/>
        <w:spacing w:before="0" w:beforeAutospacing="0" w:after="0" w:afterAutospacing="0"/>
        <w:ind w:left="720"/>
      </w:pPr>
    </w:p>
    <w:p w14:paraId="6659FB39" w14:textId="77777777" w:rsidR="009A0EF2" w:rsidRDefault="009A0EF2" w:rsidP="009A0EF2">
      <w:pPr>
        <w:pStyle w:val="anshdbk"/>
        <w:numPr>
          <w:ilvl w:val="0"/>
          <w:numId w:val="21"/>
        </w:numPr>
        <w:rPr>
          <w:bCs/>
        </w:rPr>
      </w:pPr>
      <w:r w:rsidRPr="00430803">
        <w:rPr>
          <w:bCs/>
        </w:rPr>
        <w:lastRenderedPageBreak/>
        <w:t xml:space="preserve">What is the intersection of a column and a row on a worksheet called? </w:t>
      </w:r>
    </w:p>
    <w:p w14:paraId="2507A0A9" w14:textId="77777777" w:rsidR="009A0EF2" w:rsidRDefault="009A0EF2" w:rsidP="009A0EF2">
      <w:pPr>
        <w:pStyle w:val="anshdbk"/>
        <w:numPr>
          <w:ilvl w:val="0"/>
          <w:numId w:val="22"/>
        </w:numPr>
        <w:rPr>
          <w:bCs/>
        </w:rPr>
      </w:pPr>
      <w:r>
        <w:rPr>
          <w:bCs/>
        </w:rPr>
        <w:t xml:space="preserve">Column </w:t>
      </w:r>
    </w:p>
    <w:p w14:paraId="30AB3CE7" w14:textId="77777777" w:rsidR="009A0EF2" w:rsidRDefault="009A0EF2" w:rsidP="009A0EF2">
      <w:pPr>
        <w:pStyle w:val="anshdbk"/>
        <w:numPr>
          <w:ilvl w:val="0"/>
          <w:numId w:val="22"/>
        </w:numPr>
        <w:rPr>
          <w:bCs/>
        </w:rPr>
      </w:pPr>
      <w:r>
        <w:rPr>
          <w:bCs/>
        </w:rPr>
        <w:t xml:space="preserve">Value </w:t>
      </w:r>
    </w:p>
    <w:p w14:paraId="344C24AA" w14:textId="77777777" w:rsidR="009A0EF2" w:rsidRDefault="009A0EF2" w:rsidP="009A0EF2">
      <w:pPr>
        <w:pStyle w:val="anshdbk"/>
        <w:numPr>
          <w:ilvl w:val="0"/>
          <w:numId w:val="22"/>
        </w:numPr>
        <w:rPr>
          <w:bCs/>
        </w:rPr>
      </w:pPr>
      <w:r>
        <w:rPr>
          <w:bCs/>
        </w:rPr>
        <w:t xml:space="preserve">Address </w:t>
      </w:r>
    </w:p>
    <w:p w14:paraId="682750D1" w14:textId="77777777" w:rsidR="009A0EF2" w:rsidRDefault="009A0EF2" w:rsidP="009A0EF2">
      <w:pPr>
        <w:pStyle w:val="anshdbk"/>
        <w:numPr>
          <w:ilvl w:val="0"/>
          <w:numId w:val="22"/>
        </w:numPr>
        <w:rPr>
          <w:b/>
          <w:bCs/>
        </w:rPr>
      </w:pPr>
      <w:r w:rsidRPr="00430803">
        <w:rPr>
          <w:b/>
          <w:bCs/>
        </w:rPr>
        <w:t xml:space="preserve">Cell </w:t>
      </w:r>
    </w:p>
    <w:p w14:paraId="47545192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Which of the following is not a type of Microsoft access database object?</w:t>
      </w:r>
    </w:p>
    <w:p w14:paraId="08CA1A3F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A. Macros</w:t>
      </w:r>
    </w:p>
    <w:p w14:paraId="4C5D8BF2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Modules</w:t>
      </w:r>
    </w:p>
    <w:p w14:paraId="3BCEB16F" w14:textId="77777777" w:rsidR="009A0EF2" w:rsidRPr="006144DB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6144DB">
        <w:rPr>
          <w:b/>
        </w:rPr>
        <w:t>C. Worksheets</w:t>
      </w:r>
    </w:p>
    <w:p w14:paraId="0379C618" w14:textId="34FB813F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D. Table</w:t>
      </w:r>
    </w:p>
    <w:p w14:paraId="2F9A22DB" w14:textId="77777777" w:rsidR="00CA4837" w:rsidRDefault="00CA4837" w:rsidP="00CA4837">
      <w:pPr>
        <w:pStyle w:val="NormalWeb"/>
        <w:spacing w:before="0" w:beforeAutospacing="0" w:after="0" w:afterAutospacing="0"/>
      </w:pPr>
    </w:p>
    <w:p w14:paraId="71B1473B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Press _____ to quit MS Access.</w:t>
      </w:r>
    </w:p>
    <w:p w14:paraId="39068B55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A. Tab +F4</w:t>
      </w:r>
    </w:p>
    <w:p w14:paraId="4B1C211B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Esc+ W</w:t>
      </w:r>
    </w:p>
    <w:p w14:paraId="112EF1DC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Ctrl +F4</w:t>
      </w:r>
    </w:p>
    <w:p w14:paraId="510151B9" w14:textId="7D2CDF88" w:rsidR="009A0EF2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6144DB">
        <w:rPr>
          <w:b/>
        </w:rPr>
        <w:t>D. Alt+F4</w:t>
      </w:r>
    </w:p>
    <w:p w14:paraId="3D88679B" w14:textId="77777777" w:rsidR="00CA4837" w:rsidRDefault="00CA4837" w:rsidP="00CA4837">
      <w:pPr>
        <w:pStyle w:val="NormalWeb"/>
        <w:spacing w:before="0" w:beforeAutospacing="0" w:after="0" w:afterAutospacing="0"/>
        <w:rPr>
          <w:b/>
        </w:rPr>
      </w:pPr>
    </w:p>
    <w:p w14:paraId="3AA90704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____ is not a valid data type in MS Access.</w:t>
      </w:r>
    </w:p>
    <w:p w14:paraId="017EF202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A. Auto number</w:t>
      </w:r>
    </w:p>
    <w:p w14:paraId="7E16EA20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Currency</w:t>
      </w:r>
    </w:p>
    <w:p w14:paraId="5020BEB1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Memo</w:t>
      </w:r>
    </w:p>
    <w:p w14:paraId="1340756E" w14:textId="77777777" w:rsidR="009A0EF2" w:rsidRPr="006144DB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6144DB">
        <w:rPr>
          <w:b/>
        </w:rPr>
        <w:t>D. Picture</w:t>
      </w:r>
    </w:p>
    <w:p w14:paraId="2AE5AA5E" w14:textId="77777777" w:rsidR="009A0EF2" w:rsidRDefault="009A0EF2" w:rsidP="009A0EF2">
      <w:pPr>
        <w:pStyle w:val="anshdbk"/>
        <w:numPr>
          <w:ilvl w:val="0"/>
          <w:numId w:val="21"/>
        </w:numPr>
      </w:pPr>
      <w:r>
        <w:t>Which is not the valid edition of MS PowerPoint?</w:t>
      </w:r>
    </w:p>
    <w:p w14:paraId="47C5B4D6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A. MS PowerPoint 2003</w:t>
      </w:r>
    </w:p>
    <w:p w14:paraId="06B743AC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MS PowerPoint 2007</w:t>
      </w:r>
    </w:p>
    <w:p w14:paraId="3FABCD5D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MS PowerPoint 2010</w:t>
      </w:r>
    </w:p>
    <w:p w14:paraId="3CF2453F" w14:textId="77777777" w:rsidR="009A0EF2" w:rsidRPr="006144DB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6144DB">
        <w:rPr>
          <w:b/>
        </w:rPr>
        <w:t>D. MS PowerPoint 1920</w:t>
      </w:r>
    </w:p>
    <w:p w14:paraId="35576145" w14:textId="77777777" w:rsidR="009A0EF2" w:rsidRDefault="009A0EF2" w:rsidP="009A0EF2">
      <w:pPr>
        <w:pStyle w:val="anshdbk"/>
        <w:numPr>
          <w:ilvl w:val="0"/>
          <w:numId w:val="21"/>
        </w:numPr>
      </w:pPr>
      <w:r>
        <w:t>The slide that is used to introduce a topic and set the tone for the presentation is called the</w:t>
      </w:r>
    </w:p>
    <w:p w14:paraId="743B76AB" w14:textId="77777777" w:rsidR="009A0EF2" w:rsidRPr="006144DB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6144DB">
        <w:rPr>
          <w:b/>
        </w:rPr>
        <w:t>A. Title slide</w:t>
      </w:r>
    </w:p>
    <w:p w14:paraId="28447FD3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Bullet slide</w:t>
      </w:r>
    </w:p>
    <w:p w14:paraId="66E8854F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C. Table slide</w:t>
      </w:r>
    </w:p>
    <w:p w14:paraId="014F28BB" w14:textId="2C2A8405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D. Graph slide</w:t>
      </w:r>
    </w:p>
    <w:p w14:paraId="76177693" w14:textId="77777777" w:rsidR="00CA4837" w:rsidRDefault="00CA4837" w:rsidP="00CA4837">
      <w:pPr>
        <w:pStyle w:val="NormalWeb"/>
        <w:spacing w:before="0" w:beforeAutospacing="0" w:after="0" w:afterAutospacing="0"/>
        <w:ind w:left="720"/>
      </w:pPr>
    </w:p>
    <w:p w14:paraId="54DA392B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t>Excel documents are stored as files called</w:t>
      </w:r>
    </w:p>
    <w:p w14:paraId="52CFF90B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A. Workgroups</w:t>
      </w:r>
    </w:p>
    <w:p w14:paraId="0F91F8CF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B. Worktables</w:t>
      </w:r>
    </w:p>
    <w:p w14:paraId="6E02E08F" w14:textId="77777777" w:rsidR="009A0EF2" w:rsidRPr="006144DB" w:rsidRDefault="009A0EF2" w:rsidP="00CA4837">
      <w:pPr>
        <w:pStyle w:val="NormalWeb"/>
        <w:spacing w:before="0" w:beforeAutospacing="0" w:after="0" w:afterAutospacing="0"/>
        <w:ind w:left="720"/>
        <w:rPr>
          <w:b/>
        </w:rPr>
      </w:pPr>
      <w:r w:rsidRPr="006144DB">
        <w:rPr>
          <w:b/>
        </w:rPr>
        <w:t>C. Worksheets</w:t>
      </w:r>
    </w:p>
    <w:p w14:paraId="7F6DB319" w14:textId="77777777" w:rsidR="009A0EF2" w:rsidRDefault="009A0EF2" w:rsidP="00CA4837">
      <w:pPr>
        <w:pStyle w:val="NormalWeb"/>
        <w:spacing w:before="0" w:beforeAutospacing="0" w:after="0" w:afterAutospacing="0"/>
        <w:ind w:left="720"/>
      </w:pPr>
      <w:r>
        <w:t>D. Workforce</w:t>
      </w:r>
    </w:p>
    <w:p w14:paraId="2E7CCEAD" w14:textId="77777777" w:rsidR="009A0EF2" w:rsidRPr="006144DB" w:rsidRDefault="009A0EF2" w:rsidP="009A0EF2">
      <w:pPr>
        <w:pStyle w:val="NormalWeb"/>
        <w:ind w:left="720"/>
        <w:rPr>
          <w:b/>
        </w:rPr>
      </w:pPr>
    </w:p>
    <w:p w14:paraId="107854D2" w14:textId="2E164D16" w:rsidR="009A0EF2" w:rsidRDefault="009A0EF2" w:rsidP="00CA4837">
      <w:pPr>
        <w:pStyle w:val="anshdbk"/>
        <w:spacing w:before="0" w:beforeAutospacing="0" w:after="0" w:afterAutospacing="0"/>
        <w:ind w:left="1440"/>
        <w:jc w:val="center"/>
        <w:rPr>
          <w:b/>
          <w:bCs/>
        </w:rPr>
      </w:pPr>
      <w:r>
        <w:rPr>
          <w:b/>
          <w:bCs/>
        </w:rPr>
        <w:lastRenderedPageBreak/>
        <w:t>SECTION B (40 MARKS)</w:t>
      </w:r>
    </w:p>
    <w:p w14:paraId="735AA3A0" w14:textId="77777777" w:rsidR="009A0EF2" w:rsidRPr="00FE572E" w:rsidRDefault="009A0EF2" w:rsidP="009A0E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E572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(These are suggested answers to act as guidelines.)</w:t>
      </w:r>
    </w:p>
    <w:p w14:paraId="774418D3" w14:textId="77777777" w:rsidR="009A0EF2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</w:pPr>
      <w:r>
        <w:rPr>
          <w:rStyle w:val="Strong"/>
        </w:rPr>
        <w:t>a. What is Microsoft Excel?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(2 Marks)</w:t>
      </w:r>
    </w:p>
    <w:p w14:paraId="0A793F7B" w14:textId="77777777" w:rsidR="009A0EF2" w:rsidRDefault="009A0EF2" w:rsidP="009A0EF2">
      <w:pPr>
        <w:pStyle w:val="NormalWeb"/>
        <w:ind w:left="720"/>
      </w:pPr>
      <w:r>
        <w:t>Microsoft Excel is an electronic spreadsheet application that enables users to store, organize, calculate and manipulate the data with formulas using a spreadsheet system broken up by rows and columns</w:t>
      </w:r>
    </w:p>
    <w:p w14:paraId="688509A7" w14:textId="77777777" w:rsidR="009A0EF2" w:rsidRDefault="009A0EF2" w:rsidP="009A0EF2">
      <w:pPr>
        <w:pStyle w:val="NormalWeb"/>
        <w:numPr>
          <w:ilvl w:val="0"/>
          <w:numId w:val="23"/>
        </w:numPr>
      </w:pPr>
      <w:r>
        <w:rPr>
          <w:rStyle w:val="Strong"/>
        </w:rPr>
        <w:t xml:space="preserve">Difference between COUNT, COUNTA, COUNTIF and COUNTBLANK in </w:t>
      </w:r>
      <w:proofErr w:type="spellStart"/>
      <w:r>
        <w:rPr>
          <w:rStyle w:val="Strong"/>
        </w:rPr>
        <w:t>Ms</w:t>
      </w:r>
      <w:proofErr w:type="spellEnd"/>
      <w:r>
        <w:rPr>
          <w:rStyle w:val="Strong"/>
        </w:rPr>
        <w:t>-Excel.</w:t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</w:r>
      <w:r>
        <w:rPr>
          <w:rStyle w:val="Strong"/>
        </w:rPr>
        <w:tab/>
        <w:t xml:space="preserve">       (4 Marks)</w:t>
      </w:r>
    </w:p>
    <w:p w14:paraId="52D03FCE" w14:textId="77777777" w:rsidR="009A0EF2" w:rsidRDefault="009A0EF2" w:rsidP="009A0EF2">
      <w:pPr>
        <w:pStyle w:val="NormalWeb"/>
        <w:numPr>
          <w:ilvl w:val="0"/>
          <w:numId w:val="24"/>
        </w:numPr>
      </w:pPr>
      <w:r>
        <w:t>COUNT is used to count cells containing numbers, dates, etc. any value stored as number excluding blanks.</w:t>
      </w:r>
    </w:p>
    <w:p w14:paraId="1A2CB082" w14:textId="77777777" w:rsidR="009A0EF2" w:rsidRDefault="009A0EF2" w:rsidP="009A0EF2">
      <w:pPr>
        <w:pStyle w:val="NormalWeb"/>
        <w:numPr>
          <w:ilvl w:val="0"/>
          <w:numId w:val="24"/>
        </w:numPr>
      </w:pPr>
      <w:r>
        <w:t>COUNTA or Count All is used to count any cell value containing numbers, text, logical values, etc. any type of value excluding blanks.</w:t>
      </w:r>
    </w:p>
    <w:p w14:paraId="3F7C2991" w14:textId="77777777" w:rsidR="009A0EF2" w:rsidRDefault="009A0EF2" w:rsidP="009A0EF2">
      <w:pPr>
        <w:pStyle w:val="NormalWeb"/>
        <w:numPr>
          <w:ilvl w:val="0"/>
          <w:numId w:val="24"/>
        </w:numPr>
      </w:pPr>
      <w:r>
        <w:t>COUNTBLANK count blank cells or cells with an empty string.</w:t>
      </w:r>
    </w:p>
    <w:p w14:paraId="19537E50" w14:textId="39128053" w:rsidR="009A0EF2" w:rsidRDefault="009A0EF2" w:rsidP="009A0EF2">
      <w:pPr>
        <w:pStyle w:val="NormalWeb"/>
        <w:numPr>
          <w:ilvl w:val="0"/>
          <w:numId w:val="24"/>
        </w:numPr>
      </w:pPr>
      <w:r>
        <w:t xml:space="preserve">COUNTIF and COUNTIFS count cells matching a </w:t>
      </w:r>
      <w:r w:rsidR="00CA4837">
        <w:t>certain criterion</w:t>
      </w:r>
      <w:r>
        <w:t>.</w:t>
      </w:r>
    </w:p>
    <w:p w14:paraId="33218659" w14:textId="77777777" w:rsidR="009A0EF2" w:rsidRDefault="009A0EF2" w:rsidP="009A0EF2">
      <w:pPr>
        <w:pStyle w:val="NormalWeb"/>
        <w:numPr>
          <w:ilvl w:val="0"/>
          <w:numId w:val="23"/>
        </w:numPr>
        <w:rPr>
          <w:b/>
        </w:rPr>
      </w:pPr>
      <w:r w:rsidRPr="0025037A">
        <w:rPr>
          <w:b/>
        </w:rPr>
        <w:t>Explain the meaning of the following error messages in MS excel</w:t>
      </w:r>
      <w:r>
        <w:rPr>
          <w:b/>
        </w:rPr>
        <w:tab/>
        <w:t xml:space="preserve">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8 marks)</w:t>
      </w:r>
    </w:p>
    <w:p w14:paraId="282BE285" w14:textId="77777777" w:rsidR="009A0EF2" w:rsidRPr="0025037A" w:rsidRDefault="009A0EF2" w:rsidP="009A0EF2">
      <w:pPr>
        <w:pStyle w:val="NormalWeb"/>
        <w:numPr>
          <w:ilvl w:val="0"/>
          <w:numId w:val="25"/>
        </w:numPr>
      </w:pPr>
      <w:r w:rsidRPr="0025037A">
        <w:t>#NAME? – Excel does not recognize a function range or name u entered in a formula</w:t>
      </w:r>
    </w:p>
    <w:p w14:paraId="369DC828" w14:textId="77777777" w:rsidR="009A0EF2" w:rsidRPr="0025037A" w:rsidRDefault="009A0EF2" w:rsidP="009A0EF2">
      <w:pPr>
        <w:pStyle w:val="NormalWeb"/>
        <w:numPr>
          <w:ilvl w:val="0"/>
          <w:numId w:val="25"/>
        </w:numPr>
      </w:pPr>
      <w:r w:rsidRPr="0025037A">
        <w:t xml:space="preserve">#NULL! – The formula </w:t>
      </w:r>
      <w:proofErr w:type="spellStart"/>
      <w:r w:rsidRPr="0025037A">
        <w:t>refeers</w:t>
      </w:r>
      <w:proofErr w:type="spellEnd"/>
      <w:r w:rsidRPr="0025037A">
        <w:t xml:space="preserve"> to an invalid range </w:t>
      </w:r>
    </w:p>
    <w:p w14:paraId="5E147714" w14:textId="77777777" w:rsidR="009A0EF2" w:rsidRPr="0025037A" w:rsidRDefault="009A0EF2" w:rsidP="009A0EF2">
      <w:pPr>
        <w:pStyle w:val="NormalWeb"/>
        <w:numPr>
          <w:ilvl w:val="0"/>
          <w:numId w:val="25"/>
        </w:numPr>
      </w:pPr>
      <w:r w:rsidRPr="0025037A">
        <w:t>#N/A – The formula refers to a cell that contains no value</w:t>
      </w:r>
    </w:p>
    <w:p w14:paraId="0E793006" w14:textId="4061D83E" w:rsidR="009A0EF2" w:rsidRDefault="009A0EF2" w:rsidP="00CA4837">
      <w:pPr>
        <w:pStyle w:val="NormalWeb"/>
        <w:numPr>
          <w:ilvl w:val="0"/>
          <w:numId w:val="25"/>
        </w:numPr>
      </w:pPr>
      <w:r w:rsidRPr="0025037A">
        <w:t>#Ref! – a cell reference in the formula is incorrect</w:t>
      </w:r>
    </w:p>
    <w:p w14:paraId="5A341C50" w14:textId="77777777" w:rsidR="009A0EF2" w:rsidRPr="00A56A54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  <w:rPr>
          <w:b/>
          <w:lang w:val="en-GB"/>
        </w:rPr>
      </w:pPr>
      <w:r w:rsidRPr="00A56A54">
        <w:rPr>
          <w:b/>
          <w:lang w:val="en-GB"/>
        </w:rPr>
        <w:t>a. Define word processing</w:t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  <w:t xml:space="preserve">    </w:t>
      </w:r>
      <w:proofErr w:type="gramStart"/>
      <w:r w:rsidRPr="00A56A54">
        <w:rPr>
          <w:b/>
          <w:lang w:val="en-GB"/>
        </w:rPr>
        <w:t xml:space="preserve">   (</w:t>
      </w:r>
      <w:proofErr w:type="gramEnd"/>
      <w:r w:rsidRPr="00A56A54">
        <w:rPr>
          <w:b/>
          <w:lang w:val="en-GB"/>
        </w:rPr>
        <w:t>2 Marks)</w:t>
      </w:r>
    </w:p>
    <w:p w14:paraId="1C2F0381" w14:textId="77777777" w:rsidR="009A0EF2" w:rsidRDefault="009A0EF2" w:rsidP="00CA4837">
      <w:pPr>
        <w:pStyle w:val="anshdbk"/>
        <w:spacing w:before="0" w:beforeAutospacing="0" w:after="0" w:afterAutospacing="0"/>
        <w:ind w:left="720"/>
        <w:rPr>
          <w:lang w:val="en-GB"/>
        </w:rPr>
      </w:pPr>
      <w:r>
        <w:rPr>
          <w:lang w:val="en-GB"/>
        </w:rPr>
        <w:t>Word processor is an application software that enables a user to create, save, edit, format, and print text documents.</w:t>
      </w:r>
    </w:p>
    <w:p w14:paraId="52A6288E" w14:textId="77777777" w:rsidR="009A0EF2" w:rsidRPr="00A56A54" w:rsidRDefault="009A0EF2" w:rsidP="00CA4837">
      <w:pPr>
        <w:pStyle w:val="anshdbk"/>
        <w:numPr>
          <w:ilvl w:val="0"/>
          <w:numId w:val="26"/>
        </w:numPr>
        <w:spacing w:before="0" w:beforeAutospacing="0" w:after="0" w:afterAutospacing="0"/>
        <w:rPr>
          <w:b/>
          <w:lang w:val="en-GB"/>
        </w:rPr>
      </w:pPr>
      <w:r w:rsidRPr="00A56A54">
        <w:rPr>
          <w:b/>
          <w:lang w:val="en-GB"/>
        </w:rPr>
        <w:t>Name the three files used in mail merging</w:t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  <w:t xml:space="preserve">    </w:t>
      </w:r>
      <w:proofErr w:type="gramStart"/>
      <w:r w:rsidRPr="00A56A54">
        <w:rPr>
          <w:b/>
          <w:lang w:val="en-GB"/>
        </w:rPr>
        <w:t xml:space="preserve">   (</w:t>
      </w:r>
      <w:proofErr w:type="gramEnd"/>
      <w:r w:rsidRPr="00A56A54">
        <w:rPr>
          <w:b/>
          <w:lang w:val="en-GB"/>
        </w:rPr>
        <w:t>3 Marks)</w:t>
      </w:r>
    </w:p>
    <w:p w14:paraId="4B6EAE5F" w14:textId="77777777" w:rsidR="009A0EF2" w:rsidRDefault="009A0EF2" w:rsidP="00CA4837">
      <w:pPr>
        <w:pStyle w:val="anshdbk"/>
        <w:numPr>
          <w:ilvl w:val="0"/>
          <w:numId w:val="28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Primary file (main document)</w:t>
      </w:r>
    </w:p>
    <w:p w14:paraId="702443BB" w14:textId="77777777" w:rsidR="009A0EF2" w:rsidRDefault="009A0EF2" w:rsidP="00CA4837">
      <w:pPr>
        <w:pStyle w:val="anshdbk"/>
        <w:numPr>
          <w:ilvl w:val="0"/>
          <w:numId w:val="28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Secondary file (source document)</w:t>
      </w:r>
    </w:p>
    <w:p w14:paraId="3A47593E" w14:textId="77777777" w:rsidR="009A0EF2" w:rsidRDefault="009A0EF2" w:rsidP="00CA4837">
      <w:pPr>
        <w:pStyle w:val="anshdbk"/>
        <w:numPr>
          <w:ilvl w:val="0"/>
          <w:numId w:val="28"/>
        </w:numPr>
        <w:spacing w:before="0" w:beforeAutospacing="0" w:after="0" w:afterAutospacing="0"/>
        <w:rPr>
          <w:lang w:val="en-GB"/>
        </w:rPr>
      </w:pPr>
      <w:r>
        <w:rPr>
          <w:lang w:val="en-GB"/>
        </w:rPr>
        <w:t>Merge file</w:t>
      </w:r>
    </w:p>
    <w:p w14:paraId="5E37602F" w14:textId="77777777" w:rsidR="009A0EF2" w:rsidRPr="00A56A54" w:rsidRDefault="009A0EF2" w:rsidP="00CA4837">
      <w:pPr>
        <w:pStyle w:val="anshdbk"/>
        <w:numPr>
          <w:ilvl w:val="0"/>
          <w:numId w:val="26"/>
        </w:numPr>
        <w:spacing w:before="0" w:beforeAutospacing="0" w:after="0" w:afterAutospacing="0"/>
        <w:rPr>
          <w:b/>
          <w:lang w:val="en-GB"/>
        </w:rPr>
      </w:pPr>
      <w:r w:rsidRPr="00A56A54">
        <w:rPr>
          <w:b/>
          <w:lang w:val="en-GB"/>
        </w:rPr>
        <w:t xml:space="preserve">Differentiate between the following </w:t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  <w:t xml:space="preserve">    </w:t>
      </w:r>
      <w:proofErr w:type="gramStart"/>
      <w:r w:rsidRPr="00A56A54">
        <w:rPr>
          <w:b/>
          <w:lang w:val="en-GB"/>
        </w:rPr>
        <w:t xml:space="preserve">   (</w:t>
      </w:r>
      <w:proofErr w:type="gramEnd"/>
      <w:r w:rsidRPr="00A56A54">
        <w:rPr>
          <w:b/>
          <w:lang w:val="en-GB"/>
        </w:rPr>
        <w:t>4 marks)</w:t>
      </w:r>
    </w:p>
    <w:p w14:paraId="0D71E1EA" w14:textId="77777777" w:rsidR="009A0EF2" w:rsidRDefault="009A0EF2" w:rsidP="009A0EF2">
      <w:pPr>
        <w:pStyle w:val="anshdbk"/>
        <w:numPr>
          <w:ilvl w:val="0"/>
          <w:numId w:val="27"/>
        </w:numPr>
        <w:rPr>
          <w:lang w:val="en-GB"/>
        </w:rPr>
      </w:pPr>
      <w:r w:rsidRPr="0081403B">
        <w:rPr>
          <w:b/>
          <w:lang w:val="en-GB"/>
        </w:rPr>
        <w:t>Save and Save as</w:t>
      </w:r>
      <w:r>
        <w:rPr>
          <w:lang w:val="en-GB"/>
        </w:rPr>
        <w:t xml:space="preserve"> – Save is a command that saves new changes in an existing document while </w:t>
      </w:r>
      <w:r w:rsidRPr="0081403B">
        <w:rPr>
          <w:i/>
          <w:lang w:val="en-GB"/>
        </w:rPr>
        <w:t>Save As</w:t>
      </w:r>
      <w:r>
        <w:rPr>
          <w:lang w:val="en-GB"/>
        </w:rPr>
        <w:t xml:space="preserve"> is a command that allows the user to save a document for the first time.</w:t>
      </w:r>
    </w:p>
    <w:p w14:paraId="64F484A1" w14:textId="77777777" w:rsidR="009A0EF2" w:rsidRDefault="009A0EF2" w:rsidP="009A0EF2">
      <w:pPr>
        <w:pStyle w:val="anshdbk"/>
        <w:numPr>
          <w:ilvl w:val="0"/>
          <w:numId w:val="27"/>
        </w:numPr>
        <w:rPr>
          <w:lang w:val="en-GB"/>
        </w:rPr>
      </w:pPr>
      <w:r>
        <w:rPr>
          <w:b/>
          <w:lang w:val="en-GB"/>
        </w:rPr>
        <w:t xml:space="preserve">Undo and Redo </w:t>
      </w:r>
      <w:r>
        <w:rPr>
          <w:lang w:val="en-GB"/>
        </w:rPr>
        <w:t>– UNDO feature enables the user to cancel the most recent editing action while REDO feature repeats the last action</w:t>
      </w:r>
    </w:p>
    <w:p w14:paraId="1390FE4A" w14:textId="77777777" w:rsidR="009A0EF2" w:rsidRPr="00A56A54" w:rsidRDefault="009A0EF2" w:rsidP="00CA4837">
      <w:pPr>
        <w:pStyle w:val="anshdbk"/>
        <w:numPr>
          <w:ilvl w:val="0"/>
          <w:numId w:val="26"/>
        </w:numPr>
        <w:spacing w:before="0" w:beforeAutospacing="0" w:after="0" w:afterAutospacing="0"/>
        <w:rPr>
          <w:b/>
          <w:lang w:val="en-GB"/>
        </w:rPr>
      </w:pPr>
      <w:r w:rsidRPr="00A56A54">
        <w:rPr>
          <w:b/>
          <w:lang w:val="en-GB"/>
        </w:rPr>
        <w:t>Explain the following terms as used in word processing</w:t>
      </w:r>
      <w:r w:rsidRPr="00A56A54">
        <w:rPr>
          <w:b/>
          <w:lang w:val="en-GB"/>
        </w:rPr>
        <w:tab/>
      </w:r>
      <w:r w:rsidRPr="00A56A54">
        <w:rPr>
          <w:b/>
          <w:lang w:val="en-GB"/>
        </w:rPr>
        <w:tab/>
        <w:t xml:space="preserve">    </w:t>
      </w:r>
      <w:proofErr w:type="gramStart"/>
      <w:r w:rsidRPr="00A56A54">
        <w:rPr>
          <w:b/>
          <w:lang w:val="en-GB"/>
        </w:rPr>
        <w:t xml:space="preserve">   (</w:t>
      </w:r>
      <w:proofErr w:type="gramEnd"/>
      <w:r w:rsidRPr="00A56A54">
        <w:rPr>
          <w:b/>
          <w:lang w:val="en-GB"/>
        </w:rPr>
        <w:t>4 Marks)</w:t>
      </w:r>
    </w:p>
    <w:p w14:paraId="3C7822A4" w14:textId="77777777" w:rsidR="009A0EF2" w:rsidRDefault="009A0EF2" w:rsidP="00CA4837">
      <w:pPr>
        <w:pStyle w:val="anshdbk"/>
        <w:numPr>
          <w:ilvl w:val="0"/>
          <w:numId w:val="29"/>
        </w:numPr>
        <w:spacing w:before="0" w:beforeAutospacing="0" w:after="0" w:afterAutospacing="0"/>
        <w:rPr>
          <w:lang w:val="en-GB"/>
        </w:rPr>
      </w:pPr>
      <w:r w:rsidRPr="00333FFD">
        <w:rPr>
          <w:b/>
          <w:lang w:val="en-GB"/>
        </w:rPr>
        <w:t>Word-wrap</w:t>
      </w:r>
      <w:r>
        <w:rPr>
          <w:lang w:val="en-GB"/>
        </w:rPr>
        <w:t xml:space="preserve"> - </w:t>
      </w:r>
      <w:r w:rsidRPr="00333FFD">
        <w:rPr>
          <w:b/>
          <w:lang w:val="en-GB"/>
        </w:rPr>
        <w:t>W</w:t>
      </w:r>
      <w:proofErr w:type="spellStart"/>
      <w:r w:rsidRPr="00333FFD">
        <w:rPr>
          <w:b/>
          <w:bCs/>
        </w:rPr>
        <w:t>ord</w:t>
      </w:r>
      <w:proofErr w:type="spellEnd"/>
      <w:r w:rsidRPr="00333FFD">
        <w:rPr>
          <w:b/>
          <w:bCs/>
        </w:rPr>
        <w:t xml:space="preserve"> wrap</w:t>
      </w:r>
      <w:r w:rsidRPr="00333FFD">
        <w:t xml:space="preserve"> is a feature in </w:t>
      </w:r>
      <w:hyperlink r:id="rId8" w:history="1">
        <w:r w:rsidRPr="00333FFD">
          <w:rPr>
            <w:rStyle w:val="Hyperlink"/>
            <w:color w:val="auto"/>
            <w:u w:val="none"/>
          </w:rPr>
          <w:t>text editors</w:t>
        </w:r>
      </w:hyperlink>
      <w:r w:rsidRPr="00333FFD">
        <w:t xml:space="preserve"> and </w:t>
      </w:r>
      <w:hyperlink r:id="rId9" w:history="1">
        <w:r w:rsidRPr="00333FFD">
          <w:rPr>
            <w:rStyle w:val="Hyperlink"/>
            <w:color w:val="auto"/>
            <w:u w:val="none"/>
          </w:rPr>
          <w:t>word processors</w:t>
        </w:r>
      </w:hyperlink>
      <w:r w:rsidRPr="00333FFD">
        <w:t xml:space="preserve">. It moves the </w:t>
      </w:r>
      <w:hyperlink r:id="rId10" w:history="1">
        <w:r w:rsidRPr="00333FFD">
          <w:rPr>
            <w:rStyle w:val="Hyperlink"/>
            <w:color w:val="auto"/>
            <w:u w:val="none"/>
          </w:rPr>
          <w:t>cursor</w:t>
        </w:r>
      </w:hyperlink>
      <w:r w:rsidRPr="00333FFD">
        <w:t xml:space="preserve"> to the next line when reaching the end without requiring you to press Enter key</w:t>
      </w:r>
    </w:p>
    <w:p w14:paraId="67D5CB89" w14:textId="77777777" w:rsidR="009A0EF2" w:rsidRDefault="009A0EF2" w:rsidP="00CA4837">
      <w:pPr>
        <w:pStyle w:val="anshdbk"/>
        <w:numPr>
          <w:ilvl w:val="0"/>
          <w:numId w:val="29"/>
        </w:numPr>
        <w:spacing w:before="0" w:beforeAutospacing="0" w:after="0" w:afterAutospacing="0"/>
        <w:rPr>
          <w:lang w:val="en-GB"/>
        </w:rPr>
      </w:pPr>
      <w:r w:rsidRPr="00333FFD">
        <w:rPr>
          <w:b/>
          <w:lang w:val="en-GB"/>
        </w:rPr>
        <w:t>Thesaurus</w:t>
      </w:r>
      <w:r>
        <w:rPr>
          <w:lang w:val="en-GB"/>
        </w:rPr>
        <w:t xml:space="preserve"> – it’s a tool that helps the user to find words or phrases with similar meaning or opposite meaning to the one selected</w:t>
      </w:r>
    </w:p>
    <w:p w14:paraId="0FEE3E6F" w14:textId="77777777" w:rsidR="009A0EF2" w:rsidRPr="00333FFD" w:rsidRDefault="009A0EF2" w:rsidP="00CA4837">
      <w:pPr>
        <w:pStyle w:val="anshdbk"/>
        <w:numPr>
          <w:ilvl w:val="0"/>
          <w:numId w:val="21"/>
        </w:numPr>
        <w:spacing w:before="0" w:beforeAutospacing="0" w:after="0" w:afterAutospacing="0"/>
        <w:rPr>
          <w:b/>
          <w:bCs/>
        </w:rPr>
      </w:pPr>
      <w:r w:rsidRPr="00A56A54">
        <w:rPr>
          <w:b/>
        </w:rPr>
        <w:lastRenderedPageBreak/>
        <w:t xml:space="preserve">       Define Entity, Entity type, and Entity set as used in database</w:t>
      </w:r>
      <w:r w:rsidRPr="00A56A54">
        <w:rPr>
          <w:b/>
        </w:rPr>
        <w:tab/>
        <w:t xml:space="preserve">   </w:t>
      </w:r>
      <w:r>
        <w:rPr>
          <w:b/>
        </w:rPr>
        <w:t xml:space="preserve"> </w:t>
      </w:r>
      <w:proofErr w:type="gramStart"/>
      <w:r>
        <w:rPr>
          <w:b/>
        </w:rPr>
        <w:t xml:space="preserve">   </w:t>
      </w:r>
      <w:r w:rsidRPr="00A56A54">
        <w:rPr>
          <w:b/>
        </w:rPr>
        <w:t>(</w:t>
      </w:r>
      <w:proofErr w:type="gramEnd"/>
      <w:r w:rsidRPr="00A56A54">
        <w:rPr>
          <w:b/>
        </w:rPr>
        <w:t>6 Marks)</w:t>
      </w:r>
    </w:p>
    <w:p w14:paraId="41DDDEDF" w14:textId="77777777" w:rsidR="009A0EF2" w:rsidRPr="00333FFD" w:rsidRDefault="009A0EF2" w:rsidP="00CA4837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Entity</w:t>
      </w:r>
      <w:r w:rsidRPr="00333FFD">
        <w:rPr>
          <w:rFonts w:ascii="Times New Roman" w:eastAsia="Times New Roman" w:hAnsi="Times New Roman" w:cs="Times New Roman"/>
          <w:sz w:val="24"/>
          <w:szCs w:val="24"/>
        </w:rPr>
        <w:t xml:space="preserve"> can be anything, be it a place, class or object which has an independent existence in the real world.</w:t>
      </w:r>
    </w:p>
    <w:p w14:paraId="77BBF3D7" w14:textId="77777777" w:rsidR="009A0EF2" w:rsidRPr="00333FFD" w:rsidRDefault="009A0EF2" w:rsidP="00CA4837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Entity Type</w:t>
      </w:r>
      <w:r w:rsidRPr="00333FFD">
        <w:rPr>
          <w:rFonts w:ascii="Times New Roman" w:eastAsia="Times New Roman" w:hAnsi="Times New Roman" w:cs="Times New Roman"/>
          <w:sz w:val="24"/>
          <w:szCs w:val="24"/>
        </w:rPr>
        <w:t xml:space="preserve"> represents a set of entities that have similar attributes.</w:t>
      </w:r>
    </w:p>
    <w:p w14:paraId="00866F5A" w14:textId="77777777" w:rsidR="009A0EF2" w:rsidRPr="00333FFD" w:rsidRDefault="009A0EF2" w:rsidP="00CA4837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Entity Set</w:t>
      </w:r>
      <w:r w:rsidRPr="00333FFD">
        <w:rPr>
          <w:rFonts w:ascii="Times New Roman" w:eastAsia="Calibri" w:hAnsi="Times New Roman" w:cs="Times New Roman"/>
          <w:sz w:val="24"/>
          <w:szCs w:val="24"/>
        </w:rPr>
        <w:t xml:space="preserve"> in the database represents a collection of entities having a particular entity type</w:t>
      </w:r>
    </w:p>
    <w:p w14:paraId="406A8711" w14:textId="77777777" w:rsidR="009A0EF2" w:rsidRPr="00333FFD" w:rsidRDefault="009A0EF2" w:rsidP="00CA4837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/>
          <w:sz w:val="24"/>
          <w:szCs w:val="24"/>
        </w:rPr>
        <w:t xml:space="preserve">State two advantages </w:t>
      </w: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one disadvantage </w:t>
      </w:r>
      <w:r w:rsidRPr="00333FFD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>DBMS</w:t>
      </w: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A56A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>3 Marks)</w:t>
      </w:r>
    </w:p>
    <w:p w14:paraId="51CC79EF" w14:textId="77777777" w:rsidR="009A0EF2" w:rsidRPr="00333FFD" w:rsidRDefault="009A0EF2" w:rsidP="00CA4837">
      <w:pPr>
        <w:spacing w:after="0" w:line="360" w:lineRule="auto"/>
        <w:ind w:left="10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Advantages </w:t>
      </w:r>
    </w:p>
    <w:p w14:paraId="2C6E9433" w14:textId="77777777" w:rsidR="009A0EF2" w:rsidRPr="00333FFD" w:rsidRDefault="009A0EF2" w:rsidP="00CA4837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DBMS offers various techniques and powerful functions to efficiently store &amp; retrieve data</w:t>
      </w:r>
    </w:p>
    <w:p w14:paraId="29384238" w14:textId="77777777" w:rsidR="009A0EF2" w:rsidRPr="00333FFD" w:rsidRDefault="009A0EF2" w:rsidP="00CA4837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DBMS serves as an efficient handler to balance the needs of multiple applications using the same data</w:t>
      </w:r>
    </w:p>
    <w:p w14:paraId="6E512214" w14:textId="77777777" w:rsidR="009A0EF2" w:rsidRPr="00333FFD" w:rsidRDefault="009A0EF2" w:rsidP="00CA4837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Provides Uniform administration procedures for data management</w:t>
      </w:r>
    </w:p>
    <w:p w14:paraId="39953AE6" w14:textId="77777777" w:rsidR="009A0EF2" w:rsidRPr="00333FFD" w:rsidRDefault="009A0EF2" w:rsidP="00CA4837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Offers Data Integrity and Security</w:t>
      </w:r>
    </w:p>
    <w:p w14:paraId="2D01571B" w14:textId="77777777" w:rsidR="009A0EF2" w:rsidRPr="00333FFD" w:rsidRDefault="009A0EF2" w:rsidP="00CA4837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DBMS implies integrity constraints to get a high level of protection against prohibited access to data</w:t>
      </w:r>
    </w:p>
    <w:p w14:paraId="27778093" w14:textId="77777777" w:rsidR="009A0EF2" w:rsidRPr="00333FFD" w:rsidRDefault="009A0EF2" w:rsidP="00CA4837">
      <w:pPr>
        <w:spacing w:after="0" w:line="360" w:lineRule="auto"/>
        <w:ind w:left="108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Disadvantages </w:t>
      </w:r>
    </w:p>
    <w:p w14:paraId="2E8C521B" w14:textId="77777777" w:rsidR="009A0EF2" w:rsidRPr="00333FFD" w:rsidRDefault="009A0EF2" w:rsidP="00CA4837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Hardware and Software cost of a DBMS is quite high which increases the budget of your organization</w:t>
      </w:r>
    </w:p>
    <w:p w14:paraId="5836B351" w14:textId="77777777" w:rsidR="009A0EF2" w:rsidRPr="00333FFD" w:rsidRDefault="009A0EF2" w:rsidP="00CA4837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Most database management systems are often complex systems, so the training for users to use the DBMS is required</w:t>
      </w:r>
    </w:p>
    <w:p w14:paraId="458A1EA4" w14:textId="77777777" w:rsidR="009A0EF2" w:rsidRPr="00333FFD" w:rsidRDefault="009A0EF2" w:rsidP="00CA4837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sz w:val="24"/>
          <w:szCs w:val="24"/>
        </w:rPr>
        <w:t>In some organizations, all data is integrated into a single database which may cause the damage because of electric failure or database can be corrupted on the storage media</w:t>
      </w:r>
    </w:p>
    <w:p w14:paraId="5EC648DA" w14:textId="77777777" w:rsidR="009A0EF2" w:rsidRPr="00333FFD" w:rsidRDefault="009A0EF2" w:rsidP="00CA4837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/>
          <w:sz w:val="24"/>
          <w:szCs w:val="24"/>
        </w:rPr>
        <w:t xml:space="preserve">There are four most basic operations in database which are the backbone for interacting with database. Mention </w:t>
      </w:r>
      <w:r w:rsidRPr="00A56A54">
        <w:rPr>
          <w:rFonts w:ascii="Times New Roman" w:eastAsia="Times New Roman" w:hAnsi="Times New Roman" w:cs="Times New Roman"/>
          <w:b/>
          <w:sz w:val="24"/>
          <w:szCs w:val="24"/>
        </w:rPr>
        <w:t xml:space="preserve">the four </w:t>
      </w:r>
      <w:r w:rsidRPr="00333FFD">
        <w:rPr>
          <w:rFonts w:ascii="Times New Roman" w:eastAsia="Times New Roman" w:hAnsi="Times New Roman" w:cs="Times New Roman"/>
          <w:b/>
          <w:sz w:val="24"/>
          <w:szCs w:val="24"/>
        </w:rPr>
        <w:t>database operations</w:t>
      </w:r>
      <w:r w:rsidRPr="00A56A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56A5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A56A5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33FFD">
        <w:rPr>
          <w:rFonts w:ascii="Times New Roman" w:eastAsia="Times New Roman" w:hAnsi="Times New Roman" w:cs="Times New Roman"/>
          <w:b/>
          <w:sz w:val="24"/>
          <w:szCs w:val="24"/>
        </w:rPr>
        <w:t xml:space="preserve"> Mark)</w:t>
      </w:r>
    </w:p>
    <w:p w14:paraId="77E5B3C6" w14:textId="77777777" w:rsidR="009A0EF2" w:rsidRPr="00333FFD" w:rsidRDefault="009A0EF2" w:rsidP="00CA4837">
      <w:pPr>
        <w:numPr>
          <w:ilvl w:val="0"/>
          <w:numId w:val="3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Cs/>
          <w:sz w:val="24"/>
          <w:szCs w:val="24"/>
        </w:rPr>
        <w:t>Create</w:t>
      </w:r>
    </w:p>
    <w:p w14:paraId="422EB84D" w14:textId="77777777" w:rsidR="009A0EF2" w:rsidRPr="00333FFD" w:rsidRDefault="009A0EF2" w:rsidP="00CA4837">
      <w:pPr>
        <w:numPr>
          <w:ilvl w:val="0"/>
          <w:numId w:val="3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Cs/>
          <w:sz w:val="24"/>
          <w:szCs w:val="24"/>
        </w:rPr>
        <w:t>Read</w:t>
      </w:r>
    </w:p>
    <w:p w14:paraId="1561481A" w14:textId="77777777" w:rsidR="009A0EF2" w:rsidRPr="00333FFD" w:rsidRDefault="009A0EF2" w:rsidP="00CA4837">
      <w:pPr>
        <w:numPr>
          <w:ilvl w:val="0"/>
          <w:numId w:val="3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Cs/>
          <w:sz w:val="24"/>
          <w:szCs w:val="24"/>
        </w:rPr>
        <w:t>Update</w:t>
      </w:r>
    </w:p>
    <w:p w14:paraId="3DA0E941" w14:textId="6DF79C58" w:rsidR="009A0EF2" w:rsidRPr="00CA4837" w:rsidRDefault="009A0EF2" w:rsidP="00CA4837">
      <w:pPr>
        <w:numPr>
          <w:ilvl w:val="0"/>
          <w:numId w:val="34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33FFD">
        <w:rPr>
          <w:rFonts w:ascii="Times New Roman" w:eastAsia="Times New Roman" w:hAnsi="Times New Roman" w:cs="Times New Roman"/>
          <w:bCs/>
          <w:sz w:val="24"/>
          <w:szCs w:val="24"/>
        </w:rPr>
        <w:t>Delete</w:t>
      </w:r>
      <w:r w:rsidRPr="00333FF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A0EF2" w:rsidRPr="00CA483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423D" w14:textId="77777777" w:rsidR="00F3148F" w:rsidRDefault="00F3148F">
      <w:pPr>
        <w:spacing w:after="0" w:line="240" w:lineRule="auto"/>
      </w:pPr>
      <w:r>
        <w:separator/>
      </w:r>
    </w:p>
  </w:endnote>
  <w:endnote w:type="continuationSeparator" w:id="0">
    <w:p w14:paraId="44A25EC1" w14:textId="77777777" w:rsidR="00F3148F" w:rsidRDefault="00F3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72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17831F2E" w14:textId="22CA0BB5" w:rsidR="000847F4" w:rsidRPr="00F76E75" w:rsidRDefault="009A0EF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E7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43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76E7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343B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F76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4FDF03" w14:textId="77777777" w:rsidR="000847F4" w:rsidRDefault="00F31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6BE7" w14:textId="77777777" w:rsidR="00F3148F" w:rsidRDefault="00F3148F">
      <w:pPr>
        <w:spacing w:after="0" w:line="240" w:lineRule="auto"/>
      </w:pPr>
      <w:r>
        <w:separator/>
      </w:r>
    </w:p>
  </w:footnote>
  <w:footnote w:type="continuationSeparator" w:id="0">
    <w:p w14:paraId="600B0942" w14:textId="77777777" w:rsidR="00F3148F" w:rsidRDefault="00F3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7C15" w14:textId="77777777" w:rsidR="000847F4" w:rsidRPr="00F76E75" w:rsidRDefault="009A0EF2" w:rsidP="00F6149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lang w:val="en-GB" w:eastAsia="en-GB"/>
      </w:rPr>
    </w:pPr>
    <w:bookmarkStart w:id="1" w:name="_Hlk66381046"/>
    <w:r w:rsidRPr="00F76E75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©TVET Curriculum Development, Assessment and Certification Council</w:t>
    </w:r>
    <w:r w:rsidRPr="00F76E75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ab/>
      <w:t xml:space="preserve">      </w:t>
    </w:r>
    <w:r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March</w:t>
    </w:r>
    <w:r w:rsidRPr="00F76E75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. /</w:t>
    </w:r>
    <w:r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April</w:t>
    </w:r>
    <w:r w:rsidRPr="00F76E75"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. 202</w:t>
    </w:r>
    <w:r>
      <w:rPr>
        <w:rFonts w:ascii="Times New Roman" w:eastAsia="Times New Roman" w:hAnsi="Times New Roman" w:cs="Times New Roman"/>
        <w:i/>
        <w:color w:val="000000"/>
        <w:sz w:val="20"/>
        <w:szCs w:val="20"/>
        <w:lang w:val="en-GB" w:eastAsia="en-GB"/>
      </w:rPr>
      <w:t>2</w:t>
    </w:r>
  </w:p>
  <w:bookmarkEnd w:id="1"/>
  <w:p w14:paraId="514FF789" w14:textId="77777777" w:rsidR="000847F4" w:rsidRDefault="00F31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269"/>
    <w:multiLevelType w:val="hybridMultilevel"/>
    <w:tmpl w:val="CC4055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CF59D7"/>
    <w:multiLevelType w:val="hybridMultilevel"/>
    <w:tmpl w:val="969699EC"/>
    <w:lvl w:ilvl="0" w:tplc="82AEB5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ECA"/>
    <w:multiLevelType w:val="hybridMultilevel"/>
    <w:tmpl w:val="333C1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F2139A"/>
    <w:multiLevelType w:val="hybridMultilevel"/>
    <w:tmpl w:val="113EB5CA"/>
    <w:lvl w:ilvl="0" w:tplc="3580F3B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7636"/>
    <w:multiLevelType w:val="hybridMultilevel"/>
    <w:tmpl w:val="78BC3D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4E2196"/>
    <w:multiLevelType w:val="hybridMultilevel"/>
    <w:tmpl w:val="4F165C4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D067B54"/>
    <w:multiLevelType w:val="hybridMultilevel"/>
    <w:tmpl w:val="33049CD4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2D096627"/>
    <w:multiLevelType w:val="hybridMultilevel"/>
    <w:tmpl w:val="CC9C034A"/>
    <w:lvl w:ilvl="0" w:tplc="7A580D2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150868"/>
    <w:multiLevelType w:val="hybridMultilevel"/>
    <w:tmpl w:val="8DDCA2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BD4A70"/>
    <w:multiLevelType w:val="hybridMultilevel"/>
    <w:tmpl w:val="BAE0C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803657"/>
    <w:multiLevelType w:val="hybridMultilevel"/>
    <w:tmpl w:val="8DDCA2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F5187E"/>
    <w:multiLevelType w:val="multilevel"/>
    <w:tmpl w:val="B5AE6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ind w:left="216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34ECE"/>
    <w:multiLevelType w:val="hybridMultilevel"/>
    <w:tmpl w:val="D69836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754164"/>
    <w:multiLevelType w:val="hybridMultilevel"/>
    <w:tmpl w:val="BECC1E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D0434D"/>
    <w:multiLevelType w:val="hybridMultilevel"/>
    <w:tmpl w:val="24D8E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AE4D1D"/>
    <w:multiLevelType w:val="hybridMultilevel"/>
    <w:tmpl w:val="3756425E"/>
    <w:lvl w:ilvl="0" w:tplc="0409001B">
      <w:start w:val="1"/>
      <w:numFmt w:val="lowerRoman"/>
      <w:lvlText w:val="%1."/>
      <w:lvlJc w:val="righ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08E1F5C"/>
    <w:multiLevelType w:val="hybridMultilevel"/>
    <w:tmpl w:val="389897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31BA5"/>
    <w:multiLevelType w:val="hybridMultilevel"/>
    <w:tmpl w:val="9B942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D5225D"/>
    <w:multiLevelType w:val="hybridMultilevel"/>
    <w:tmpl w:val="A776C83E"/>
    <w:lvl w:ilvl="0" w:tplc="8A8A44D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51E3E"/>
    <w:multiLevelType w:val="hybridMultilevel"/>
    <w:tmpl w:val="C8D66F3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5880CDF"/>
    <w:multiLevelType w:val="multilevel"/>
    <w:tmpl w:val="87F2F1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5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A3CCC"/>
    <w:multiLevelType w:val="hybridMultilevel"/>
    <w:tmpl w:val="2B6EA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C8521B"/>
    <w:multiLevelType w:val="multilevel"/>
    <w:tmpl w:val="24D8E2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9380A"/>
    <w:multiLevelType w:val="hybridMultilevel"/>
    <w:tmpl w:val="099AD0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457C56"/>
    <w:multiLevelType w:val="hybridMultilevel"/>
    <w:tmpl w:val="9A2AC1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5C7B30"/>
    <w:multiLevelType w:val="hybridMultilevel"/>
    <w:tmpl w:val="5D309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A362B1"/>
    <w:multiLevelType w:val="hybridMultilevel"/>
    <w:tmpl w:val="B62AD6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E3645F"/>
    <w:multiLevelType w:val="hybridMultilevel"/>
    <w:tmpl w:val="A78AF530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5AE18BB"/>
    <w:multiLevelType w:val="hybridMultilevel"/>
    <w:tmpl w:val="33049C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04013F"/>
    <w:multiLevelType w:val="multilevel"/>
    <w:tmpl w:val="36F81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EE77DE"/>
    <w:multiLevelType w:val="hybridMultilevel"/>
    <w:tmpl w:val="9F088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8637C"/>
    <w:multiLevelType w:val="hybridMultilevel"/>
    <w:tmpl w:val="C0D43FAE"/>
    <w:lvl w:ilvl="0" w:tplc="F60A5F48">
      <w:start w:val="2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C960E5D"/>
    <w:multiLevelType w:val="hybridMultilevel"/>
    <w:tmpl w:val="6FF46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D0BAF"/>
    <w:multiLevelType w:val="multilevel"/>
    <w:tmpl w:val="A530AF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4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28"/>
  </w:num>
  <w:num w:numId="5">
    <w:abstractNumId w:val="30"/>
  </w:num>
  <w:num w:numId="6">
    <w:abstractNumId w:val="8"/>
  </w:num>
  <w:num w:numId="7">
    <w:abstractNumId w:val="10"/>
  </w:num>
  <w:num w:numId="8">
    <w:abstractNumId w:val="6"/>
  </w:num>
  <w:num w:numId="9">
    <w:abstractNumId w:val="16"/>
  </w:num>
  <w:num w:numId="10">
    <w:abstractNumId w:val="33"/>
  </w:num>
  <w:num w:numId="11">
    <w:abstractNumId w:val="13"/>
  </w:num>
  <w:num w:numId="12">
    <w:abstractNumId w:val="17"/>
  </w:num>
  <w:num w:numId="13">
    <w:abstractNumId w:val="26"/>
  </w:num>
  <w:num w:numId="14">
    <w:abstractNumId w:val="14"/>
  </w:num>
  <w:num w:numId="15">
    <w:abstractNumId w:val="25"/>
  </w:num>
  <w:num w:numId="16">
    <w:abstractNumId w:val="1"/>
  </w:num>
  <w:num w:numId="17">
    <w:abstractNumId w:val="12"/>
  </w:num>
  <w:num w:numId="18">
    <w:abstractNumId w:val="21"/>
  </w:num>
  <w:num w:numId="19">
    <w:abstractNumId w:val="9"/>
  </w:num>
  <w:num w:numId="20">
    <w:abstractNumId w:val="0"/>
  </w:num>
  <w:num w:numId="21">
    <w:abstractNumId w:val="32"/>
  </w:num>
  <w:num w:numId="22">
    <w:abstractNumId w:val="24"/>
  </w:num>
  <w:num w:numId="23">
    <w:abstractNumId w:val="3"/>
  </w:num>
  <w:num w:numId="24">
    <w:abstractNumId w:val="2"/>
  </w:num>
  <w:num w:numId="25">
    <w:abstractNumId w:val="23"/>
  </w:num>
  <w:num w:numId="26">
    <w:abstractNumId w:val="7"/>
  </w:num>
  <w:num w:numId="27">
    <w:abstractNumId w:val="15"/>
  </w:num>
  <w:num w:numId="28">
    <w:abstractNumId w:val="5"/>
  </w:num>
  <w:num w:numId="29">
    <w:abstractNumId w:val="27"/>
  </w:num>
  <w:num w:numId="30">
    <w:abstractNumId w:val="19"/>
  </w:num>
  <w:num w:numId="31">
    <w:abstractNumId w:val="29"/>
  </w:num>
  <w:num w:numId="32">
    <w:abstractNumId w:val="11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F2"/>
    <w:rsid w:val="000343B9"/>
    <w:rsid w:val="00254019"/>
    <w:rsid w:val="00337CA1"/>
    <w:rsid w:val="0051623C"/>
    <w:rsid w:val="009A0EF2"/>
    <w:rsid w:val="009E10A4"/>
    <w:rsid w:val="00B13847"/>
    <w:rsid w:val="00CA4837"/>
    <w:rsid w:val="00F3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21B3"/>
  <w15:chartTrackingRefBased/>
  <w15:docId w15:val="{5FD76F11-7473-4686-A4C9-0A16087B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F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EF2"/>
  </w:style>
  <w:style w:type="paragraph" w:styleId="Footer">
    <w:name w:val="footer"/>
    <w:basedOn w:val="Normal"/>
    <w:link w:val="FooterChar"/>
    <w:uiPriority w:val="99"/>
    <w:unhideWhenUsed/>
    <w:rsid w:val="009A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EF2"/>
  </w:style>
  <w:style w:type="character" w:styleId="CommentReference">
    <w:name w:val="annotation reference"/>
    <w:basedOn w:val="DefaultParagraphFont"/>
    <w:uiPriority w:val="99"/>
    <w:semiHidden/>
    <w:unhideWhenUsed/>
    <w:rsid w:val="009A0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EF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F2"/>
    <w:rPr>
      <w:rFonts w:ascii="Segoe UI" w:hAnsi="Segoe UI" w:cs="Segoe UI"/>
      <w:sz w:val="18"/>
      <w:szCs w:val="18"/>
    </w:rPr>
  </w:style>
  <w:style w:type="paragraph" w:customStyle="1" w:styleId="anshdbk">
    <w:name w:val="ans_hd_bk"/>
    <w:basedOn w:val="Normal"/>
    <w:rsid w:val="009A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0E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0EF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uterhope.com/jargon/e/editor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mputerhope.com/jargon/c/curso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puterhope.com/jargon/w/word-processo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charlotte tsisika</cp:lastModifiedBy>
  <cp:revision>3</cp:revision>
  <dcterms:created xsi:type="dcterms:W3CDTF">2022-03-04T03:17:00Z</dcterms:created>
  <dcterms:modified xsi:type="dcterms:W3CDTF">2022-03-07T14:33:00Z</dcterms:modified>
</cp:coreProperties>
</file>