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8D702" w14:textId="77777777" w:rsidR="00B90FC5" w:rsidRDefault="00B90FC5" w:rsidP="00B90FC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Qualification Code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031306T4PSY </w:t>
      </w:r>
    </w:p>
    <w:p w14:paraId="5DFD1090" w14:textId="77777777" w:rsidR="00B90FC5" w:rsidRDefault="00B90FC5" w:rsidP="00B90FC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Qualification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Counseling psychology Level 6</w:t>
      </w:r>
    </w:p>
    <w:p w14:paraId="50713DED" w14:textId="77777777" w:rsidR="00B90FC5" w:rsidRDefault="00B90FC5" w:rsidP="00B90FC5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Unit Code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PSY/OS/CO/CR/07/6/A</w:t>
      </w:r>
    </w:p>
    <w:p w14:paraId="2361903B" w14:textId="77777777" w:rsidR="00B90FC5" w:rsidRDefault="00B90FC5" w:rsidP="00B90FC5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 xml:space="preserve">Unit of Competency 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r>
        <w:rPr>
          <w:rFonts w:ascii="Times New Roman" w:hAnsi="Times New Roman"/>
          <w:b/>
          <w:bCs/>
        </w:rPr>
        <w:t xml:space="preserve">Provide Guidance and </w:t>
      </w:r>
      <w:r w:rsidR="00137958"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</w:rPr>
        <w:t xml:space="preserve">ounseling </w:t>
      </w:r>
      <w:r w:rsidR="00137958">
        <w:rPr>
          <w:rFonts w:ascii="Times New Roman" w:hAnsi="Times New Roman"/>
          <w:b/>
          <w:bCs/>
        </w:rPr>
        <w:t>in Learning I</w:t>
      </w:r>
      <w:r>
        <w:rPr>
          <w:rFonts w:ascii="Times New Roman" w:hAnsi="Times New Roman"/>
          <w:b/>
          <w:bCs/>
        </w:rPr>
        <w:t>nstitutions</w:t>
      </w:r>
    </w:p>
    <w:bookmarkEnd w:id="0"/>
    <w:p w14:paraId="70E6E6D2" w14:textId="77777777" w:rsidR="00B90FC5" w:rsidRDefault="00B90FC5" w:rsidP="00B90FC5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March /April 2023. </w:t>
      </w:r>
    </w:p>
    <w:p w14:paraId="6531F9C0" w14:textId="77777777" w:rsidR="00B90FC5" w:rsidRPr="000D1D61" w:rsidRDefault="00B90FC5" w:rsidP="00B90FC5">
      <w:pPr>
        <w:spacing w:after="219" w:line="360" w:lineRule="auto"/>
        <w:jc w:val="center"/>
        <w:rPr>
          <w:rFonts w:ascii="Times New Roman" w:hAnsi="Times New Roman"/>
        </w:rPr>
      </w:pPr>
      <w:r w:rsidRPr="000D1D61">
        <w:rPr>
          <w:rFonts w:ascii="Times New Roman" w:eastAsia="Times New Roman" w:hAnsi="Times New Roman"/>
          <w:noProof/>
        </w:rPr>
        <w:drawing>
          <wp:inline distT="0" distB="0" distL="0" distR="0" wp14:anchorId="56372C4E" wp14:editId="1DAB87C0">
            <wp:extent cx="676910" cy="72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73781" w14:textId="77777777" w:rsidR="00B90FC5" w:rsidRPr="00525CB3" w:rsidRDefault="00B90FC5" w:rsidP="00B90FC5">
      <w:pPr>
        <w:tabs>
          <w:tab w:val="left" w:pos="1110"/>
          <w:tab w:val="center" w:pos="5159"/>
        </w:tabs>
        <w:spacing w:line="360" w:lineRule="auto"/>
        <w:ind w:left="418"/>
        <w:jc w:val="center"/>
        <w:rPr>
          <w:rFonts w:ascii="Times New Roman" w:eastAsia="Times New Roman" w:hAnsi="Times New Roman"/>
          <w:b/>
        </w:rPr>
      </w:pPr>
      <w:r w:rsidRPr="000D1D61">
        <w:rPr>
          <w:rFonts w:ascii="Times New Roman" w:eastAsia="Times New Roman" w:hAnsi="Times New Roman"/>
          <w:b/>
        </w:rPr>
        <w:t>THE KENYA NATIONAL EXAMINATIONS COUNCIL</w:t>
      </w:r>
    </w:p>
    <w:p w14:paraId="4C293A43" w14:textId="77777777" w:rsidR="00B90FC5" w:rsidRPr="007B3744" w:rsidRDefault="00B90FC5" w:rsidP="00B90FC5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64ACF37B" w14:textId="77777777" w:rsidR="00B90FC5" w:rsidRPr="007B3744" w:rsidRDefault="00B90FC5" w:rsidP="00B90FC5">
      <w:pPr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 w:rsidRPr="007B3744">
        <w:rPr>
          <w:rFonts w:ascii="Times New Roman" w:hAnsi="Times New Roman" w:cs="Times New Roman"/>
          <w:b/>
        </w:rPr>
        <w:t>WRITTEN ASSESSMENT</w:t>
      </w:r>
    </w:p>
    <w:p w14:paraId="5A05990A" w14:textId="77777777" w:rsidR="00B90FC5" w:rsidRPr="007B3744" w:rsidRDefault="00B90FC5" w:rsidP="00B90FC5">
      <w:pPr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</w:p>
    <w:p w14:paraId="23CCE8EE" w14:textId="77777777" w:rsidR="00B90FC5" w:rsidRPr="007B3744" w:rsidRDefault="00B90FC5" w:rsidP="00B90FC5">
      <w:pPr>
        <w:spacing w:after="200" w:line="360" w:lineRule="auto"/>
        <w:rPr>
          <w:rFonts w:ascii="Times New Roman" w:hAnsi="Times New Roman" w:cs="Times New Roman"/>
          <w:b/>
        </w:rPr>
      </w:pPr>
      <w:r w:rsidRPr="007B3744">
        <w:rPr>
          <w:rFonts w:ascii="Times New Roman" w:hAnsi="Times New Roman" w:cs="Times New Roman"/>
          <w:b/>
        </w:rPr>
        <w:t>INSTRUCTIONS TO CANDIDATE</w:t>
      </w:r>
    </w:p>
    <w:p w14:paraId="0710B334" w14:textId="77777777" w:rsidR="00B90FC5" w:rsidRPr="008D7D9C" w:rsidRDefault="00B90FC5" w:rsidP="00B90FC5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bCs/>
          <w:i/>
          <w:iCs/>
        </w:rPr>
      </w:pPr>
      <w:r w:rsidRPr="008D7D9C">
        <w:rPr>
          <w:rFonts w:ascii="Times New Roman" w:hAnsi="Times New Roman" w:cs="Times New Roman"/>
          <w:bCs/>
          <w:i/>
          <w:iCs/>
        </w:rPr>
        <w:t xml:space="preserve">This paper consists of two sections: </w:t>
      </w:r>
      <w:r w:rsidRPr="008D7D9C">
        <w:rPr>
          <w:rFonts w:ascii="Times New Roman" w:hAnsi="Times New Roman" w:cs="Times New Roman"/>
          <w:b/>
          <w:i/>
          <w:iCs/>
        </w:rPr>
        <w:t>A</w:t>
      </w:r>
      <w:r w:rsidRPr="008D7D9C">
        <w:rPr>
          <w:rFonts w:ascii="Times New Roman" w:hAnsi="Times New Roman" w:cs="Times New Roman"/>
          <w:bCs/>
          <w:i/>
          <w:iCs/>
        </w:rPr>
        <w:t xml:space="preserve"> and </w:t>
      </w:r>
      <w:r w:rsidRPr="008D7D9C">
        <w:rPr>
          <w:rFonts w:ascii="Times New Roman" w:hAnsi="Times New Roman" w:cs="Times New Roman"/>
          <w:b/>
          <w:i/>
          <w:iCs/>
        </w:rPr>
        <w:t>B</w:t>
      </w:r>
      <w:r w:rsidRPr="008D7D9C">
        <w:rPr>
          <w:rFonts w:ascii="Times New Roman" w:hAnsi="Times New Roman" w:cs="Times New Roman"/>
          <w:bCs/>
          <w:i/>
          <w:iCs/>
        </w:rPr>
        <w:t xml:space="preserve">. </w:t>
      </w:r>
    </w:p>
    <w:p w14:paraId="26B782F8" w14:textId="77777777" w:rsidR="00B90FC5" w:rsidRPr="008D7D9C" w:rsidRDefault="00B90FC5" w:rsidP="00B90FC5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bCs/>
          <w:i/>
          <w:iCs/>
        </w:rPr>
      </w:pPr>
      <w:r w:rsidRPr="008D7D9C">
        <w:rPr>
          <w:rFonts w:ascii="Times New Roman" w:hAnsi="Times New Roman" w:cs="Times New Roman"/>
          <w:bCs/>
          <w:i/>
          <w:iCs/>
        </w:rPr>
        <w:t xml:space="preserve">You are allocated </w:t>
      </w:r>
      <w:r w:rsidRPr="008D7D9C">
        <w:rPr>
          <w:rFonts w:ascii="Times New Roman" w:hAnsi="Times New Roman" w:cs="Times New Roman"/>
          <w:b/>
          <w:i/>
          <w:iCs/>
        </w:rPr>
        <w:t>Three (3) Hours</w:t>
      </w:r>
      <w:r w:rsidRPr="008D7D9C">
        <w:rPr>
          <w:rFonts w:ascii="Times New Roman" w:hAnsi="Times New Roman" w:cs="Times New Roman"/>
          <w:bCs/>
          <w:i/>
          <w:iCs/>
        </w:rPr>
        <w:t xml:space="preserve"> to answer the questions.</w:t>
      </w:r>
    </w:p>
    <w:p w14:paraId="69283CF5" w14:textId="77777777" w:rsidR="00B90FC5" w:rsidRPr="008D7D9C" w:rsidRDefault="00B90FC5" w:rsidP="00B90FC5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bCs/>
          <w:i/>
          <w:iCs/>
        </w:rPr>
      </w:pPr>
      <w:r w:rsidRPr="008D7D9C">
        <w:rPr>
          <w:rFonts w:ascii="Times New Roman" w:hAnsi="Times New Roman" w:cs="Times New Roman"/>
          <w:bCs/>
          <w:i/>
          <w:iCs/>
        </w:rPr>
        <w:t>Marks for each question are indicated in the brackets.</w:t>
      </w:r>
    </w:p>
    <w:p w14:paraId="47B76D2D" w14:textId="77777777" w:rsidR="00B90FC5" w:rsidRPr="008D7D9C" w:rsidRDefault="00B90FC5" w:rsidP="00B90FC5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bCs/>
          <w:i/>
          <w:iCs/>
        </w:rPr>
      </w:pPr>
      <w:r w:rsidRPr="008D7D9C">
        <w:rPr>
          <w:rFonts w:ascii="Times New Roman" w:hAnsi="Times New Roman" w:cs="Times New Roman"/>
          <w:bCs/>
          <w:i/>
          <w:iCs/>
        </w:rPr>
        <w:t>Write your responses in the separate answer booklet provided.</w:t>
      </w:r>
    </w:p>
    <w:p w14:paraId="62E43FF2" w14:textId="77777777" w:rsidR="00B90FC5" w:rsidRPr="008D7D9C" w:rsidRDefault="00B90FC5" w:rsidP="00B90FC5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bCs/>
          <w:i/>
          <w:iCs/>
        </w:rPr>
      </w:pPr>
      <w:r w:rsidRPr="008D7D9C">
        <w:rPr>
          <w:rFonts w:ascii="Times New Roman" w:hAnsi="Times New Roman" w:cs="Times New Roman"/>
          <w:bCs/>
          <w:i/>
          <w:iCs/>
        </w:rPr>
        <w:t>Do not write anything in this question booklet.</w:t>
      </w:r>
    </w:p>
    <w:p w14:paraId="697616A1" w14:textId="77777777" w:rsidR="00B90FC5" w:rsidRPr="007B3744" w:rsidRDefault="00B90FC5" w:rsidP="00B90FC5">
      <w:pPr>
        <w:spacing w:after="200" w:line="360" w:lineRule="auto"/>
        <w:contextualSpacing/>
        <w:rPr>
          <w:rFonts w:ascii="Times New Roman" w:hAnsi="Times New Roman" w:cs="Times New Roman"/>
          <w:bCs/>
          <w:iCs/>
        </w:rPr>
      </w:pPr>
    </w:p>
    <w:p w14:paraId="724F1805" w14:textId="77777777" w:rsidR="00B90FC5" w:rsidRPr="007B3744" w:rsidRDefault="00B90FC5" w:rsidP="00B90FC5">
      <w:pPr>
        <w:spacing w:after="200" w:line="360" w:lineRule="auto"/>
        <w:contextualSpacing/>
        <w:rPr>
          <w:rFonts w:ascii="Times New Roman" w:hAnsi="Times New Roman" w:cs="Times New Roman"/>
          <w:bCs/>
          <w:iCs/>
        </w:rPr>
      </w:pPr>
    </w:p>
    <w:p w14:paraId="5F59697B" w14:textId="77777777" w:rsidR="00B90FC5" w:rsidRDefault="00B90FC5" w:rsidP="00B90FC5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/>
          <w:lang w:val="en-ZA"/>
        </w:rPr>
      </w:pPr>
    </w:p>
    <w:p w14:paraId="043082A8" w14:textId="77777777" w:rsidR="00245A1B" w:rsidRDefault="00245A1B" w:rsidP="00B90FC5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/>
          <w:lang w:val="en-ZA"/>
        </w:rPr>
      </w:pPr>
    </w:p>
    <w:p w14:paraId="54111AE1" w14:textId="77777777" w:rsidR="00B90FC5" w:rsidRDefault="00465F71" w:rsidP="00B90FC5">
      <w:pPr>
        <w:spacing w:line="360" w:lineRule="auto"/>
        <w:ind w:left="72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This paper consists of 4</w:t>
      </w:r>
      <w:r w:rsidR="00B90FC5">
        <w:rPr>
          <w:rFonts w:ascii="Times New Roman" w:hAnsi="Times New Roman"/>
          <w:b/>
          <w:i/>
          <w:iCs/>
        </w:rPr>
        <w:t xml:space="preserve"> printed pages.</w:t>
      </w:r>
    </w:p>
    <w:p w14:paraId="2F411E41" w14:textId="77777777" w:rsidR="00B90FC5" w:rsidRDefault="00B90FC5" w:rsidP="00B90FC5">
      <w:pPr>
        <w:spacing w:line="360" w:lineRule="auto"/>
        <w:ind w:left="72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lang w:val="en-ZA"/>
        </w:rPr>
        <w:tab/>
      </w:r>
      <w:r>
        <w:rPr>
          <w:rFonts w:ascii="Times New Roman" w:hAnsi="Times New Roman"/>
          <w:b/>
          <w:i/>
          <w:iCs/>
        </w:rPr>
        <w:t>Candidates should check the question paper to ascertain that all pages are printed as indicated and that no questions are missing.</w:t>
      </w:r>
    </w:p>
    <w:p w14:paraId="70326865" w14:textId="77777777" w:rsidR="00063E5D" w:rsidRPr="00B90FC5" w:rsidRDefault="00B90FC5" w:rsidP="00B90FC5">
      <w:pPr>
        <w:pStyle w:val="Header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©2023 The Kenya National Examination Council.</w:t>
      </w:r>
    </w:p>
    <w:p w14:paraId="58DBE127" w14:textId="77777777" w:rsidR="00497F11" w:rsidRDefault="00497F11" w:rsidP="00063E5D">
      <w:pPr>
        <w:pStyle w:val="Header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975C1" w14:textId="77777777" w:rsidR="00CF4E41" w:rsidRDefault="00CF4E41" w:rsidP="00063E5D">
      <w:pPr>
        <w:pStyle w:val="Header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89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A: (40 MARKS)</w:t>
      </w:r>
    </w:p>
    <w:p w14:paraId="310725C3" w14:textId="77777777" w:rsidR="0043389D" w:rsidRDefault="00063E5D" w:rsidP="00063E5D">
      <w:pPr>
        <w:pStyle w:val="Header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E5D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063E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 w:rsidRPr="00063E5D">
        <w:rPr>
          <w:rFonts w:ascii="Times New Roman" w:eastAsia="Times New Roman" w:hAnsi="Times New Roman" w:cs="Times New Roman"/>
          <w:i/>
          <w:sz w:val="24"/>
          <w:szCs w:val="24"/>
        </w:rPr>
        <w:t>the questions in this section</w:t>
      </w:r>
    </w:p>
    <w:p w14:paraId="7A40699A" w14:textId="77777777" w:rsidR="00063E5D" w:rsidRPr="00063E5D" w:rsidRDefault="00063E5D" w:rsidP="00063E5D">
      <w:pPr>
        <w:pStyle w:val="Header"/>
        <w:jc w:val="center"/>
        <w:rPr>
          <w:rFonts w:ascii="Times New Roman" w:hAnsi="Times New Roman"/>
          <w:i/>
          <w:sz w:val="24"/>
          <w:szCs w:val="24"/>
        </w:rPr>
      </w:pPr>
    </w:p>
    <w:p w14:paraId="142028E4" w14:textId="77777777" w:rsidR="007D37A8" w:rsidRPr="0043389D" w:rsidRDefault="007D37A8" w:rsidP="0043389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You have been tasked to draft</w:t>
      </w:r>
      <w:r w:rsidR="004F421D">
        <w:rPr>
          <w:rFonts w:ascii="Times New Roman" w:hAnsi="Times New Roman" w:cs="Times New Roman"/>
          <w:sz w:val="24"/>
          <w:szCs w:val="24"/>
        </w:rPr>
        <w:t xml:space="preserve"> a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43389D" w:rsidRPr="0043389D">
        <w:rPr>
          <w:rFonts w:ascii="Times New Roman" w:hAnsi="Times New Roman" w:cs="Times New Roman"/>
          <w:sz w:val="24"/>
          <w:szCs w:val="24"/>
        </w:rPr>
        <w:t>guidance</w:t>
      </w:r>
      <w:r w:rsidRPr="0043389D">
        <w:rPr>
          <w:rFonts w:ascii="Times New Roman" w:hAnsi="Times New Roman" w:cs="Times New Roman"/>
          <w:sz w:val="24"/>
          <w:szCs w:val="24"/>
        </w:rPr>
        <w:t xml:space="preserve"> and </w:t>
      </w:r>
      <w:r w:rsidR="00B939D3" w:rsidRPr="0043389D">
        <w:rPr>
          <w:rFonts w:ascii="Times New Roman" w:hAnsi="Times New Roman" w:cs="Times New Roman"/>
          <w:sz w:val="24"/>
          <w:szCs w:val="24"/>
        </w:rPr>
        <w:t>counseling</w:t>
      </w:r>
      <w:r w:rsidRPr="0043389D">
        <w:rPr>
          <w:rFonts w:ascii="Times New Roman" w:hAnsi="Times New Roman" w:cs="Times New Roman"/>
          <w:sz w:val="24"/>
          <w:szCs w:val="24"/>
        </w:rPr>
        <w:t xml:space="preserve"> curriculum for students between 10-14 years old. Identify the </w:t>
      </w:r>
      <w:r w:rsidR="004F421D" w:rsidRPr="004F421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4F421D" w:rsidRPr="0043389D">
        <w:rPr>
          <w:rFonts w:ascii="Times New Roman" w:hAnsi="Times New Roman" w:cs="Times New Roman"/>
          <w:sz w:val="24"/>
          <w:szCs w:val="24"/>
        </w:rPr>
        <w:t xml:space="preserve"> topics you</w:t>
      </w:r>
      <w:r w:rsidRPr="0043389D">
        <w:rPr>
          <w:rFonts w:ascii="Times New Roman" w:hAnsi="Times New Roman" w:cs="Times New Roman"/>
          <w:sz w:val="24"/>
          <w:szCs w:val="24"/>
        </w:rPr>
        <w:t xml:space="preserve"> w</w:t>
      </w:r>
      <w:r w:rsidR="004F421D">
        <w:rPr>
          <w:rFonts w:ascii="Times New Roman" w:hAnsi="Times New Roman" w:cs="Times New Roman"/>
          <w:sz w:val="24"/>
          <w:szCs w:val="24"/>
        </w:rPr>
        <w:t xml:space="preserve">ould </w:t>
      </w:r>
      <w:r w:rsidRPr="0043389D">
        <w:rPr>
          <w:rFonts w:ascii="Times New Roman" w:hAnsi="Times New Roman" w:cs="Times New Roman"/>
          <w:sz w:val="24"/>
          <w:szCs w:val="24"/>
        </w:rPr>
        <w:t xml:space="preserve">consider suitable for students in the mentioned ages. 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063E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389D">
        <w:rPr>
          <w:rFonts w:ascii="Times New Roman" w:hAnsi="Times New Roman" w:cs="Times New Roman"/>
          <w:sz w:val="24"/>
          <w:szCs w:val="24"/>
        </w:rPr>
        <w:t>[4</w:t>
      </w:r>
      <w:r w:rsidR="00855782">
        <w:rPr>
          <w:rFonts w:ascii="Times New Roman" w:hAnsi="Times New Roman" w:cs="Times New Roman"/>
          <w:sz w:val="24"/>
          <w:szCs w:val="24"/>
        </w:rPr>
        <w:t>M</w:t>
      </w:r>
      <w:r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30CD74B1" w14:textId="77777777" w:rsidR="007D37A8" w:rsidRPr="0043389D" w:rsidRDefault="007D37A8" w:rsidP="0043389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a) </w:t>
      </w:r>
      <w:r w:rsidR="0055112F">
        <w:rPr>
          <w:rFonts w:ascii="Times New Roman" w:hAnsi="Times New Roman" w:cs="Times New Roman"/>
          <w:sz w:val="24"/>
          <w:szCs w:val="24"/>
        </w:rPr>
        <w:t>E</w:t>
      </w:r>
      <w:r w:rsidRPr="0043389D">
        <w:rPr>
          <w:rFonts w:ascii="Times New Roman" w:hAnsi="Times New Roman" w:cs="Times New Roman"/>
          <w:sz w:val="24"/>
          <w:szCs w:val="24"/>
        </w:rPr>
        <w:t xml:space="preserve">xplain the term </w:t>
      </w:r>
      <w:r w:rsidR="0055112F">
        <w:rPr>
          <w:rFonts w:ascii="Times New Roman" w:hAnsi="Times New Roman" w:cs="Times New Roman"/>
          <w:sz w:val="24"/>
          <w:szCs w:val="24"/>
        </w:rPr>
        <w:t>‘</w:t>
      </w:r>
      <w:r w:rsidRPr="0043389D">
        <w:rPr>
          <w:rFonts w:ascii="Times New Roman" w:hAnsi="Times New Roman" w:cs="Times New Roman"/>
          <w:sz w:val="24"/>
          <w:szCs w:val="24"/>
        </w:rPr>
        <w:t>personal development</w:t>
      </w:r>
      <w:r w:rsidR="0055112F">
        <w:rPr>
          <w:rFonts w:ascii="Times New Roman" w:hAnsi="Times New Roman" w:cs="Times New Roman"/>
          <w:sz w:val="24"/>
          <w:szCs w:val="24"/>
        </w:rPr>
        <w:t>’</w:t>
      </w:r>
      <w:r w:rsidRPr="0043389D">
        <w:rPr>
          <w:rFonts w:ascii="Times New Roman" w:hAnsi="Times New Roman" w:cs="Times New Roman"/>
          <w:sz w:val="24"/>
          <w:szCs w:val="24"/>
        </w:rPr>
        <w:t xml:space="preserve"> in the context of guidance and </w:t>
      </w:r>
      <w:r w:rsidR="00063E5D" w:rsidRPr="0043389D">
        <w:rPr>
          <w:rFonts w:ascii="Times New Roman" w:hAnsi="Times New Roman" w:cs="Times New Roman"/>
          <w:sz w:val="24"/>
          <w:szCs w:val="24"/>
        </w:rPr>
        <w:t>counseling</w:t>
      </w:r>
      <w:r w:rsidRPr="0043389D">
        <w:rPr>
          <w:rFonts w:ascii="Times New Roman" w:hAnsi="Times New Roman" w:cs="Times New Roman"/>
          <w:sz w:val="24"/>
          <w:szCs w:val="24"/>
        </w:rPr>
        <w:t xml:space="preserve"> in learning institutions. 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6F7681">
        <w:rPr>
          <w:rFonts w:ascii="Times New Roman" w:hAnsi="Times New Roman" w:cs="Times New Roman"/>
          <w:sz w:val="24"/>
          <w:szCs w:val="24"/>
        </w:rPr>
        <w:t xml:space="preserve">      </w:t>
      </w:r>
      <w:r w:rsidR="00063E5D">
        <w:rPr>
          <w:rFonts w:ascii="Times New Roman" w:hAnsi="Times New Roman" w:cs="Times New Roman"/>
          <w:sz w:val="24"/>
          <w:szCs w:val="24"/>
        </w:rPr>
        <w:t xml:space="preserve">  </w:t>
      </w:r>
      <w:r w:rsidR="006F7681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>[2</w:t>
      </w:r>
      <w:r w:rsidR="00855782">
        <w:rPr>
          <w:rFonts w:ascii="Times New Roman" w:hAnsi="Times New Roman" w:cs="Times New Roman"/>
          <w:sz w:val="24"/>
          <w:szCs w:val="24"/>
        </w:rPr>
        <w:t>M</w:t>
      </w:r>
      <w:r w:rsidRPr="0043389D">
        <w:rPr>
          <w:rFonts w:ascii="Times New Roman" w:hAnsi="Times New Roman" w:cs="Times New Roman"/>
          <w:sz w:val="24"/>
          <w:szCs w:val="24"/>
        </w:rPr>
        <w:t>arks]</w:t>
      </w:r>
      <w:r w:rsidRPr="0043389D">
        <w:rPr>
          <w:rFonts w:ascii="Times New Roman" w:hAnsi="Times New Roman" w:cs="Times New Roman"/>
          <w:sz w:val="24"/>
          <w:szCs w:val="24"/>
        </w:rPr>
        <w:tab/>
      </w:r>
    </w:p>
    <w:p w14:paraId="5502772D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b) Temperament is an important Determinant of personality. State </w:t>
      </w:r>
      <w:r w:rsidR="0013061F" w:rsidRPr="0013061F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43389D">
        <w:rPr>
          <w:rFonts w:ascii="Times New Roman" w:hAnsi="Times New Roman" w:cs="Times New Roman"/>
          <w:sz w:val="24"/>
          <w:szCs w:val="24"/>
        </w:rPr>
        <w:t xml:space="preserve"> characteristics of personality. </w:t>
      </w:r>
      <w:r w:rsidR="00063E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F7681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>[2</w:t>
      </w:r>
      <w:r w:rsidR="00855782">
        <w:rPr>
          <w:rFonts w:ascii="Times New Roman" w:hAnsi="Times New Roman" w:cs="Times New Roman"/>
          <w:sz w:val="24"/>
          <w:szCs w:val="24"/>
        </w:rPr>
        <w:t>M</w:t>
      </w:r>
      <w:r w:rsidRPr="0043389D">
        <w:rPr>
          <w:rFonts w:ascii="Times New Roman" w:hAnsi="Times New Roman" w:cs="Times New Roman"/>
          <w:sz w:val="24"/>
          <w:szCs w:val="24"/>
        </w:rPr>
        <w:t xml:space="preserve">arks] </w:t>
      </w:r>
    </w:p>
    <w:p w14:paraId="5AA2E11F" w14:textId="77777777" w:rsidR="007D37A8" w:rsidRPr="00855782" w:rsidRDefault="00855782" w:rsidP="00855782">
      <w:pPr>
        <w:spacing w:before="120" w:after="120" w:line="360" w:lineRule="auto"/>
        <w:ind w:left="312" w:right="142" w:hanging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3A50B5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 xml:space="preserve">details you would include in the Bio-data of a student at </w:t>
      </w:r>
      <w:r w:rsidRPr="00FE632C">
        <w:rPr>
          <w:rFonts w:ascii="Times New Roman" w:hAnsi="Times New Roman" w:cs="Times New Roman"/>
          <w:sz w:val="24"/>
          <w:szCs w:val="24"/>
        </w:rPr>
        <w:t xml:space="preserve">the initial stage of providing guidance and </w:t>
      </w:r>
      <w:r w:rsidR="00063E5D" w:rsidRPr="00FE632C">
        <w:rPr>
          <w:rFonts w:ascii="Times New Roman" w:hAnsi="Times New Roman" w:cs="Times New Roman"/>
          <w:sz w:val="24"/>
          <w:szCs w:val="24"/>
        </w:rPr>
        <w:t>counseling</w:t>
      </w:r>
      <w:r w:rsidRPr="00FE6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632C">
        <w:rPr>
          <w:rFonts w:ascii="Times New Roman" w:hAnsi="Times New Roman" w:cs="Times New Roman"/>
          <w:sz w:val="24"/>
          <w:szCs w:val="24"/>
        </w:rPr>
        <w:t>to a student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7681">
        <w:rPr>
          <w:rFonts w:ascii="Times New Roman" w:hAnsi="Times New Roman" w:cs="Times New Roman"/>
          <w:sz w:val="24"/>
          <w:szCs w:val="24"/>
        </w:rPr>
        <w:t xml:space="preserve">     </w:t>
      </w:r>
      <w:r w:rsidR="00063E5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7681">
        <w:rPr>
          <w:rFonts w:ascii="Times New Roman" w:hAnsi="Times New Roman" w:cs="Times New Roman"/>
          <w:sz w:val="24"/>
          <w:szCs w:val="24"/>
        </w:rPr>
        <w:t xml:space="preserve"> </w:t>
      </w:r>
      <w:r w:rsidR="007D37A8" w:rsidRPr="0085578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4M</w:t>
      </w:r>
      <w:r w:rsidR="007D37A8" w:rsidRPr="00855782">
        <w:rPr>
          <w:rFonts w:ascii="Times New Roman" w:hAnsi="Times New Roman" w:cs="Times New Roman"/>
          <w:sz w:val="24"/>
          <w:szCs w:val="24"/>
        </w:rPr>
        <w:t xml:space="preserve">arks] </w:t>
      </w:r>
    </w:p>
    <w:p w14:paraId="35A3520E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b) The Counselor should ensure that the above details are documented and filed. State </w:t>
      </w:r>
      <w:r w:rsidR="0013061F" w:rsidRPr="0013061F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1306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 xml:space="preserve">reasons </w:t>
      </w:r>
      <w:r w:rsidR="00063E5D" w:rsidRPr="0043389D">
        <w:rPr>
          <w:rFonts w:ascii="Times New Roman" w:hAnsi="Times New Roman" w:cs="Times New Roman"/>
          <w:sz w:val="24"/>
          <w:szCs w:val="24"/>
        </w:rPr>
        <w:t>for keeping</w:t>
      </w:r>
      <w:r w:rsidR="00CB108D">
        <w:rPr>
          <w:rFonts w:ascii="Times New Roman" w:hAnsi="Times New Roman" w:cs="Times New Roman"/>
          <w:sz w:val="24"/>
          <w:szCs w:val="24"/>
        </w:rPr>
        <w:t xml:space="preserve"> records</w:t>
      </w:r>
      <w:r w:rsidRPr="0043389D">
        <w:rPr>
          <w:rFonts w:ascii="Times New Roman" w:hAnsi="Times New Roman" w:cs="Times New Roman"/>
          <w:sz w:val="24"/>
          <w:szCs w:val="24"/>
        </w:rPr>
        <w:t xml:space="preserve"> in guidance and counseling 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063E5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63E5D" w:rsidRPr="0043389D">
        <w:rPr>
          <w:rFonts w:ascii="Times New Roman" w:hAnsi="Times New Roman" w:cs="Times New Roman"/>
          <w:sz w:val="24"/>
          <w:szCs w:val="24"/>
        </w:rPr>
        <w:t>[3</w:t>
      </w:r>
      <w:r w:rsidR="00063E5D">
        <w:rPr>
          <w:rFonts w:ascii="Times New Roman" w:hAnsi="Times New Roman" w:cs="Times New Roman"/>
          <w:sz w:val="24"/>
          <w:szCs w:val="24"/>
        </w:rPr>
        <w:t>M</w:t>
      </w:r>
      <w:r w:rsidR="00063E5D" w:rsidRPr="0043389D">
        <w:rPr>
          <w:rFonts w:ascii="Times New Roman" w:hAnsi="Times New Roman" w:cs="Times New Roman"/>
          <w:sz w:val="24"/>
          <w:szCs w:val="24"/>
        </w:rPr>
        <w:t>arks]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063E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FBD39" w14:textId="77777777" w:rsidR="00F236BA" w:rsidRDefault="007D37A8" w:rsidP="00F236B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8D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13061F" w:rsidRPr="00CB108D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Pr="00CB108D">
        <w:rPr>
          <w:rFonts w:ascii="Times New Roman" w:hAnsi="Times New Roman" w:cs="Times New Roman"/>
          <w:sz w:val="24"/>
          <w:szCs w:val="24"/>
        </w:rPr>
        <w:t xml:space="preserve"> ways teachers </w:t>
      </w:r>
      <w:r w:rsidR="0013061F" w:rsidRPr="00CB108D">
        <w:rPr>
          <w:rFonts w:ascii="Times New Roman" w:hAnsi="Times New Roman" w:cs="Times New Roman"/>
          <w:sz w:val="24"/>
          <w:szCs w:val="24"/>
        </w:rPr>
        <w:t>may</w:t>
      </w:r>
      <w:r w:rsidRPr="00CB108D">
        <w:rPr>
          <w:rFonts w:ascii="Times New Roman" w:hAnsi="Times New Roman" w:cs="Times New Roman"/>
          <w:sz w:val="24"/>
          <w:szCs w:val="24"/>
        </w:rPr>
        <w:t xml:space="preserve"> help manage deviant and indiscipline cases in learning institutions</w:t>
      </w:r>
      <w:r w:rsidR="00F23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CB108D">
        <w:rPr>
          <w:rFonts w:ascii="Times New Roman" w:hAnsi="Times New Roman" w:cs="Times New Roman"/>
          <w:sz w:val="24"/>
          <w:szCs w:val="24"/>
        </w:rPr>
        <w:t xml:space="preserve"> </w:t>
      </w:r>
      <w:r w:rsidR="00F236BA" w:rsidRPr="00CB108D">
        <w:rPr>
          <w:rFonts w:ascii="Times New Roman" w:hAnsi="Times New Roman" w:cs="Times New Roman"/>
          <w:sz w:val="24"/>
          <w:szCs w:val="24"/>
        </w:rPr>
        <w:t>[3M</w:t>
      </w:r>
      <w:r w:rsidR="00F236BA">
        <w:rPr>
          <w:rFonts w:ascii="Times New Roman" w:hAnsi="Times New Roman" w:cs="Times New Roman"/>
          <w:sz w:val="24"/>
          <w:szCs w:val="24"/>
        </w:rPr>
        <w:t>ark</w:t>
      </w:r>
    </w:p>
    <w:p w14:paraId="065B2142" w14:textId="77777777" w:rsidR="007D37A8" w:rsidRPr="00F236BA" w:rsidRDefault="007D37A8" w:rsidP="00F236B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BA">
        <w:rPr>
          <w:rFonts w:ascii="Times New Roman" w:hAnsi="Times New Roman" w:cs="Times New Roman"/>
          <w:sz w:val="24"/>
          <w:szCs w:val="24"/>
        </w:rPr>
        <w:t xml:space="preserve">Beneficence involves doing what enhances client’s well-being. When clients seek guidance and counseling, many do so with the hope of benefiting. State </w:t>
      </w:r>
      <w:r w:rsidR="006F7681" w:rsidRPr="00F236BA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CB108D" w:rsidRPr="00F23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36BA">
        <w:rPr>
          <w:rFonts w:ascii="Times New Roman" w:hAnsi="Times New Roman" w:cs="Times New Roman"/>
          <w:sz w:val="24"/>
          <w:szCs w:val="24"/>
        </w:rPr>
        <w:t xml:space="preserve">ways a counsellor </w:t>
      </w:r>
      <w:r w:rsidR="0013061F" w:rsidRPr="00F236BA">
        <w:rPr>
          <w:rFonts w:ascii="Times New Roman" w:hAnsi="Times New Roman" w:cs="Times New Roman"/>
          <w:sz w:val="24"/>
          <w:szCs w:val="24"/>
        </w:rPr>
        <w:t>may</w:t>
      </w:r>
      <w:r w:rsidRPr="00F236BA">
        <w:rPr>
          <w:rFonts w:ascii="Times New Roman" w:hAnsi="Times New Roman" w:cs="Times New Roman"/>
          <w:sz w:val="24"/>
          <w:szCs w:val="24"/>
        </w:rPr>
        <w:t xml:space="preserve"> exercise beneficence. </w:t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236BA">
        <w:rPr>
          <w:rFonts w:ascii="Times New Roman" w:hAnsi="Times New Roman" w:cs="Times New Roman"/>
          <w:sz w:val="24"/>
          <w:szCs w:val="24"/>
        </w:rPr>
        <w:t>[</w:t>
      </w:r>
      <w:r w:rsidR="006F7681" w:rsidRPr="00F236BA">
        <w:rPr>
          <w:rFonts w:ascii="Times New Roman" w:hAnsi="Times New Roman" w:cs="Times New Roman"/>
          <w:sz w:val="24"/>
          <w:szCs w:val="24"/>
        </w:rPr>
        <w:t>3</w:t>
      </w:r>
      <w:r w:rsidRPr="00F236BA">
        <w:rPr>
          <w:rFonts w:ascii="Times New Roman" w:hAnsi="Times New Roman" w:cs="Times New Roman"/>
          <w:sz w:val="24"/>
          <w:szCs w:val="24"/>
        </w:rPr>
        <w:t xml:space="preserve"> </w:t>
      </w:r>
      <w:r w:rsidR="0013061F" w:rsidRPr="00F236BA">
        <w:rPr>
          <w:rFonts w:ascii="Times New Roman" w:hAnsi="Times New Roman" w:cs="Times New Roman"/>
          <w:sz w:val="24"/>
          <w:szCs w:val="24"/>
        </w:rPr>
        <w:t>M</w:t>
      </w:r>
      <w:r w:rsidRPr="00F236BA">
        <w:rPr>
          <w:rFonts w:ascii="Times New Roman" w:hAnsi="Times New Roman" w:cs="Times New Roman"/>
          <w:sz w:val="24"/>
          <w:szCs w:val="24"/>
        </w:rPr>
        <w:t>arks]</w:t>
      </w:r>
    </w:p>
    <w:p w14:paraId="71178384" w14:textId="77777777" w:rsidR="007D37A8" w:rsidRPr="0043389D" w:rsidRDefault="00E75432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25795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7D37A8" w:rsidRPr="00257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goals of guidance and </w:t>
      </w:r>
      <w:r w:rsidR="0043389D" w:rsidRPr="0043389D">
        <w:rPr>
          <w:rFonts w:ascii="Times New Roman" w:hAnsi="Times New Roman" w:cs="Times New Roman"/>
          <w:sz w:val="24"/>
          <w:szCs w:val="24"/>
        </w:rPr>
        <w:t>counseling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13061F">
        <w:rPr>
          <w:rFonts w:ascii="Times New Roman" w:hAnsi="Times New Roman" w:cs="Times New Roman"/>
          <w:sz w:val="24"/>
          <w:szCs w:val="24"/>
        </w:rPr>
        <w:t xml:space="preserve"> </w:t>
      </w:r>
      <w:r w:rsidR="00CB108D">
        <w:rPr>
          <w:rFonts w:ascii="Times New Roman" w:hAnsi="Times New Roman" w:cs="Times New Roman"/>
          <w:sz w:val="24"/>
          <w:szCs w:val="24"/>
        </w:rPr>
        <w:t xml:space="preserve">       </w:t>
      </w:r>
      <w:r w:rsidR="003C458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08D">
        <w:rPr>
          <w:rFonts w:ascii="Times New Roman" w:hAnsi="Times New Roman" w:cs="Times New Roman"/>
          <w:sz w:val="24"/>
          <w:szCs w:val="24"/>
        </w:rPr>
        <w:t xml:space="preserve">  </w:t>
      </w:r>
      <w:r w:rsidR="007D37A8" w:rsidRPr="0043389D">
        <w:rPr>
          <w:rFonts w:ascii="Times New Roman" w:hAnsi="Times New Roman" w:cs="Times New Roman"/>
          <w:sz w:val="24"/>
          <w:szCs w:val="24"/>
        </w:rPr>
        <w:t>[4</w:t>
      </w:r>
      <w:r w:rsidR="00CB108D">
        <w:rPr>
          <w:rFonts w:ascii="Times New Roman" w:hAnsi="Times New Roman" w:cs="Times New Roman"/>
          <w:sz w:val="24"/>
          <w:szCs w:val="24"/>
        </w:rPr>
        <w:t>M</w:t>
      </w:r>
      <w:r w:rsidR="007D37A8"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2E1D550B" w14:textId="77777777" w:rsidR="0043389D" w:rsidRDefault="007D37A8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As a process, guidance is not a simple matter but involves a series of actions or progressive steps which move towards a goal. Highlight </w:t>
      </w:r>
      <w:r w:rsidR="00257955" w:rsidRPr="00257955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257955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>components</w:t>
      </w:r>
      <w:r w:rsidR="00CB108D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 xml:space="preserve">s of guidance services </w:t>
      </w:r>
    </w:p>
    <w:p w14:paraId="365444AA" w14:textId="77777777" w:rsidR="007D37A8" w:rsidRPr="0043389D" w:rsidRDefault="003C458E" w:rsidP="0043389D">
      <w:pPr>
        <w:pStyle w:val="ListParagraph"/>
        <w:spacing w:after="0" w:line="360" w:lineRule="auto"/>
        <w:ind w:left="75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[4 </w:t>
      </w:r>
      <w:r w:rsidR="00257955">
        <w:rPr>
          <w:rFonts w:ascii="Times New Roman" w:hAnsi="Times New Roman" w:cs="Times New Roman"/>
          <w:sz w:val="24"/>
          <w:szCs w:val="24"/>
        </w:rPr>
        <w:t>M</w:t>
      </w:r>
      <w:r w:rsidR="007D37A8"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59DAF40A" w14:textId="77777777" w:rsidR="007D37A8" w:rsidRPr="0043389D" w:rsidRDefault="007D37A8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a) Define the term self-image </w:t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43389D">
        <w:rPr>
          <w:rFonts w:ascii="Times New Roman" w:hAnsi="Times New Roman" w:cs="Times New Roman"/>
          <w:sz w:val="24"/>
          <w:szCs w:val="24"/>
        </w:rPr>
        <w:tab/>
      </w:r>
      <w:r w:rsidR="003C458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389D">
        <w:rPr>
          <w:rFonts w:ascii="Times New Roman" w:hAnsi="Times New Roman" w:cs="Times New Roman"/>
          <w:sz w:val="24"/>
          <w:szCs w:val="24"/>
        </w:rPr>
        <w:t>[1</w:t>
      </w:r>
      <w:r w:rsidR="00257955">
        <w:rPr>
          <w:rFonts w:ascii="Times New Roman" w:hAnsi="Times New Roman" w:cs="Times New Roman"/>
          <w:sz w:val="24"/>
          <w:szCs w:val="24"/>
        </w:rPr>
        <w:t>M</w:t>
      </w:r>
      <w:r w:rsidRPr="0043389D">
        <w:rPr>
          <w:rFonts w:ascii="Times New Roman" w:hAnsi="Times New Roman" w:cs="Times New Roman"/>
          <w:sz w:val="24"/>
          <w:szCs w:val="24"/>
        </w:rPr>
        <w:t>ark]</w:t>
      </w:r>
    </w:p>
    <w:p w14:paraId="3FD10C02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b)  Identify </w:t>
      </w:r>
      <w:r w:rsidR="0068455C" w:rsidRPr="0068455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F7681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68455C" w:rsidRPr="006845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 xml:space="preserve">ways a </w:t>
      </w:r>
      <w:r w:rsidR="0043389D" w:rsidRPr="0043389D">
        <w:rPr>
          <w:rFonts w:ascii="Times New Roman" w:hAnsi="Times New Roman" w:cs="Times New Roman"/>
          <w:sz w:val="24"/>
          <w:szCs w:val="24"/>
        </w:rPr>
        <w:t>counselor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68455C">
        <w:rPr>
          <w:rFonts w:ascii="Times New Roman" w:hAnsi="Times New Roman" w:cs="Times New Roman"/>
          <w:sz w:val="24"/>
          <w:szCs w:val="24"/>
        </w:rPr>
        <w:t>may</w:t>
      </w:r>
      <w:r w:rsidRPr="0043389D">
        <w:rPr>
          <w:rFonts w:ascii="Times New Roman" w:hAnsi="Times New Roman" w:cs="Times New Roman"/>
          <w:sz w:val="24"/>
          <w:szCs w:val="24"/>
        </w:rPr>
        <w:t xml:space="preserve"> enhance </w:t>
      </w:r>
      <w:r w:rsidR="0043389D" w:rsidRPr="0043389D">
        <w:rPr>
          <w:rFonts w:ascii="Times New Roman" w:hAnsi="Times New Roman" w:cs="Times New Roman"/>
          <w:sz w:val="24"/>
          <w:szCs w:val="24"/>
        </w:rPr>
        <w:t>self-image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68455C">
        <w:rPr>
          <w:rFonts w:ascii="Times New Roman" w:hAnsi="Times New Roman" w:cs="Times New Roman"/>
          <w:sz w:val="24"/>
          <w:szCs w:val="24"/>
        </w:rPr>
        <w:t>of a student</w:t>
      </w:r>
      <w:r w:rsidR="0068455C" w:rsidRPr="0043389D">
        <w:rPr>
          <w:rFonts w:ascii="Times New Roman" w:hAnsi="Times New Roman" w:cs="Times New Roman"/>
          <w:sz w:val="24"/>
          <w:szCs w:val="24"/>
        </w:rPr>
        <w:t>.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F236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8455C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>[</w:t>
      </w:r>
      <w:r w:rsidR="006F7681">
        <w:rPr>
          <w:rFonts w:ascii="Times New Roman" w:hAnsi="Times New Roman" w:cs="Times New Roman"/>
          <w:sz w:val="24"/>
          <w:szCs w:val="24"/>
        </w:rPr>
        <w:t>2 M</w:t>
      </w:r>
      <w:r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51C6838A" w14:textId="77777777" w:rsidR="007D37A8" w:rsidRDefault="007D37A8" w:rsidP="0036291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681">
        <w:rPr>
          <w:rFonts w:ascii="Times New Roman" w:hAnsi="Times New Roman" w:cs="Times New Roman"/>
          <w:sz w:val="24"/>
          <w:szCs w:val="24"/>
        </w:rPr>
        <w:t xml:space="preserve">Education guidance is important in schools and colleges for various reasons. Identify </w:t>
      </w:r>
      <w:r w:rsidR="0068455C" w:rsidRPr="006F7681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6F7681">
        <w:rPr>
          <w:rFonts w:ascii="Times New Roman" w:hAnsi="Times New Roman" w:cs="Times New Roman"/>
          <w:sz w:val="24"/>
          <w:szCs w:val="24"/>
        </w:rPr>
        <w:t xml:space="preserve"> importance of educational guidance</w:t>
      </w:r>
      <w:r w:rsidR="00E75432" w:rsidRPr="006F7681">
        <w:rPr>
          <w:rFonts w:ascii="Times New Roman" w:hAnsi="Times New Roman" w:cs="Times New Roman"/>
          <w:sz w:val="24"/>
          <w:szCs w:val="24"/>
        </w:rPr>
        <w:t xml:space="preserve"> in a learning institution</w:t>
      </w:r>
      <w:r w:rsidRPr="006F7681">
        <w:rPr>
          <w:rFonts w:ascii="Times New Roman" w:hAnsi="Times New Roman" w:cs="Times New Roman"/>
          <w:sz w:val="24"/>
          <w:szCs w:val="24"/>
        </w:rPr>
        <w:t xml:space="preserve">. </w:t>
      </w:r>
      <w:r w:rsidR="0043389D" w:rsidRPr="006F7681">
        <w:rPr>
          <w:rFonts w:ascii="Times New Roman" w:hAnsi="Times New Roman" w:cs="Times New Roman"/>
          <w:sz w:val="24"/>
          <w:szCs w:val="24"/>
        </w:rPr>
        <w:tab/>
      </w:r>
      <w:r w:rsidR="0043389D" w:rsidRPr="006F7681">
        <w:rPr>
          <w:rFonts w:ascii="Times New Roman" w:hAnsi="Times New Roman" w:cs="Times New Roman"/>
          <w:sz w:val="24"/>
          <w:szCs w:val="24"/>
        </w:rPr>
        <w:tab/>
      </w:r>
      <w:r w:rsidR="0043389D" w:rsidRPr="006F7681">
        <w:rPr>
          <w:rFonts w:ascii="Times New Roman" w:hAnsi="Times New Roman" w:cs="Times New Roman"/>
          <w:sz w:val="24"/>
          <w:szCs w:val="24"/>
        </w:rPr>
        <w:tab/>
      </w:r>
      <w:r w:rsidR="00257955" w:rsidRPr="006F7681">
        <w:rPr>
          <w:rFonts w:ascii="Times New Roman" w:hAnsi="Times New Roman" w:cs="Times New Roman"/>
          <w:sz w:val="24"/>
          <w:szCs w:val="24"/>
        </w:rPr>
        <w:t xml:space="preserve">       </w:t>
      </w:r>
      <w:r w:rsidR="003C458E" w:rsidRPr="006F7681">
        <w:rPr>
          <w:rFonts w:ascii="Times New Roman" w:hAnsi="Times New Roman" w:cs="Times New Roman"/>
          <w:sz w:val="24"/>
          <w:szCs w:val="24"/>
        </w:rPr>
        <w:t xml:space="preserve"> </w:t>
      </w:r>
      <w:r w:rsidRPr="006F7681">
        <w:rPr>
          <w:rFonts w:ascii="Times New Roman" w:hAnsi="Times New Roman" w:cs="Times New Roman"/>
          <w:sz w:val="24"/>
          <w:szCs w:val="24"/>
        </w:rPr>
        <w:t>[4</w:t>
      </w:r>
      <w:r w:rsidR="006F7681">
        <w:rPr>
          <w:rFonts w:ascii="Times New Roman" w:hAnsi="Times New Roman" w:cs="Times New Roman"/>
          <w:sz w:val="24"/>
          <w:szCs w:val="24"/>
        </w:rPr>
        <w:t>M</w:t>
      </w:r>
      <w:r w:rsidRPr="006F7681">
        <w:rPr>
          <w:rFonts w:ascii="Times New Roman" w:hAnsi="Times New Roman" w:cs="Times New Roman"/>
          <w:sz w:val="24"/>
          <w:szCs w:val="24"/>
        </w:rPr>
        <w:t>arks]</w:t>
      </w:r>
    </w:p>
    <w:p w14:paraId="47B124AB" w14:textId="77777777" w:rsidR="007D37A8" w:rsidRPr="00F236BA" w:rsidRDefault="003C458E" w:rsidP="00F236B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BA">
        <w:rPr>
          <w:rFonts w:ascii="Times New Roman" w:hAnsi="Times New Roman" w:cs="Times New Roman"/>
          <w:sz w:val="24"/>
          <w:szCs w:val="24"/>
        </w:rPr>
        <w:t>Highlight</w:t>
      </w:r>
      <w:r w:rsidR="007D37A8" w:rsidRPr="00F236BA">
        <w:rPr>
          <w:rFonts w:ascii="Times New Roman" w:hAnsi="Times New Roman" w:cs="Times New Roman"/>
          <w:sz w:val="24"/>
          <w:szCs w:val="24"/>
        </w:rPr>
        <w:t xml:space="preserve"> </w:t>
      </w:r>
      <w:r w:rsidRPr="00F236BA">
        <w:rPr>
          <w:rFonts w:ascii="Times New Roman" w:hAnsi="Times New Roman" w:cs="Times New Roman"/>
          <w:b/>
          <w:bCs/>
          <w:sz w:val="24"/>
          <w:szCs w:val="24"/>
        </w:rPr>
        <w:t xml:space="preserve">FOUR </w:t>
      </w:r>
      <w:r w:rsidRPr="00F236BA">
        <w:rPr>
          <w:rFonts w:ascii="Times New Roman" w:hAnsi="Times New Roman" w:cs="Times New Roman"/>
          <w:sz w:val="24"/>
          <w:szCs w:val="24"/>
        </w:rPr>
        <w:t>principles</w:t>
      </w:r>
      <w:r w:rsidR="007D37A8" w:rsidRPr="00F236BA">
        <w:rPr>
          <w:rFonts w:ascii="Times New Roman" w:hAnsi="Times New Roman" w:cs="Times New Roman"/>
          <w:sz w:val="24"/>
          <w:szCs w:val="24"/>
        </w:rPr>
        <w:t xml:space="preserve"> in guidance and </w:t>
      </w:r>
      <w:r w:rsidR="00063E5D" w:rsidRPr="00F236BA">
        <w:rPr>
          <w:rFonts w:ascii="Times New Roman" w:hAnsi="Times New Roman" w:cs="Times New Roman"/>
          <w:sz w:val="24"/>
          <w:szCs w:val="24"/>
        </w:rPr>
        <w:t>counseling</w:t>
      </w:r>
      <w:r w:rsidR="007D37A8" w:rsidRPr="00F236BA">
        <w:rPr>
          <w:rFonts w:ascii="Times New Roman" w:hAnsi="Times New Roman" w:cs="Times New Roman"/>
          <w:sz w:val="24"/>
          <w:szCs w:val="24"/>
        </w:rPr>
        <w:t xml:space="preserve">. </w:t>
      </w:r>
      <w:r w:rsidR="0043389D" w:rsidRPr="00F236BA">
        <w:rPr>
          <w:rFonts w:ascii="Times New Roman" w:hAnsi="Times New Roman" w:cs="Times New Roman"/>
          <w:sz w:val="24"/>
          <w:szCs w:val="24"/>
        </w:rPr>
        <w:tab/>
      </w:r>
      <w:r w:rsidR="006F7681" w:rsidRPr="00F236BA">
        <w:rPr>
          <w:rFonts w:ascii="Times New Roman" w:hAnsi="Times New Roman" w:cs="Times New Roman"/>
          <w:sz w:val="24"/>
          <w:szCs w:val="24"/>
        </w:rPr>
        <w:tab/>
      </w:r>
      <w:r w:rsidR="006F7681" w:rsidRPr="00F236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236BA">
        <w:rPr>
          <w:rFonts w:ascii="Times New Roman" w:hAnsi="Times New Roman" w:cs="Times New Roman"/>
          <w:sz w:val="24"/>
          <w:szCs w:val="24"/>
        </w:rPr>
        <w:t xml:space="preserve"> </w:t>
      </w:r>
      <w:r w:rsidR="007D37A8" w:rsidRPr="00F236BA">
        <w:rPr>
          <w:rFonts w:ascii="Times New Roman" w:hAnsi="Times New Roman" w:cs="Times New Roman"/>
          <w:sz w:val="24"/>
          <w:szCs w:val="24"/>
        </w:rPr>
        <w:t>[4</w:t>
      </w:r>
      <w:r w:rsidR="00257955" w:rsidRPr="00F236BA">
        <w:rPr>
          <w:rFonts w:ascii="Times New Roman" w:hAnsi="Times New Roman" w:cs="Times New Roman"/>
          <w:sz w:val="24"/>
          <w:szCs w:val="24"/>
        </w:rPr>
        <w:t>M</w:t>
      </w:r>
      <w:r w:rsidR="007D37A8" w:rsidRPr="00F236BA">
        <w:rPr>
          <w:rFonts w:ascii="Times New Roman" w:hAnsi="Times New Roman" w:cs="Times New Roman"/>
          <w:sz w:val="24"/>
          <w:szCs w:val="24"/>
        </w:rPr>
        <w:t>arks]</w:t>
      </w:r>
    </w:p>
    <w:p w14:paraId="71D87E4C" w14:textId="77777777" w:rsidR="007D37A8" w:rsidRDefault="007D37A8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ab/>
      </w:r>
      <w:r w:rsidRPr="0043389D">
        <w:rPr>
          <w:rFonts w:ascii="Times New Roman" w:hAnsi="Times New Roman" w:cs="Times New Roman"/>
          <w:sz w:val="24"/>
          <w:szCs w:val="24"/>
        </w:rPr>
        <w:tab/>
      </w:r>
    </w:p>
    <w:p w14:paraId="19722312" w14:textId="77777777" w:rsidR="00F236BA" w:rsidRDefault="00F236BA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82DF3" w14:textId="77777777" w:rsidR="00F236BA" w:rsidRPr="0043389D" w:rsidRDefault="00F236BA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9A5F2" w14:textId="77777777" w:rsidR="00045F87" w:rsidRDefault="00045F87" w:rsidP="004338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796E6" w14:textId="2353BF96" w:rsidR="007D37A8" w:rsidRPr="0043389D" w:rsidRDefault="007D37A8" w:rsidP="004338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89D">
        <w:rPr>
          <w:rFonts w:ascii="Times New Roman" w:hAnsi="Times New Roman" w:cs="Times New Roman"/>
          <w:b/>
          <w:sz w:val="24"/>
          <w:szCs w:val="24"/>
        </w:rPr>
        <w:lastRenderedPageBreak/>
        <w:t>SECTION B: (60 MARKS)</w:t>
      </w:r>
    </w:p>
    <w:p w14:paraId="01F4C44F" w14:textId="77777777" w:rsidR="00063E5D" w:rsidRDefault="00063E5D" w:rsidP="00063E5D">
      <w:pPr>
        <w:pStyle w:val="Header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3E5D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497F11"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THREE</w:t>
      </w:r>
      <w:r w:rsidRPr="00063E5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63E5D">
        <w:rPr>
          <w:rFonts w:ascii="Times New Roman" w:eastAsia="Times New Roman" w:hAnsi="Times New Roman" w:cs="Times New Roman"/>
          <w:i/>
          <w:sz w:val="24"/>
          <w:szCs w:val="24"/>
        </w:rPr>
        <w:t>questions in this section</w:t>
      </w:r>
    </w:p>
    <w:p w14:paraId="261BBA81" w14:textId="77777777" w:rsidR="00F236BA" w:rsidRDefault="00F236BA" w:rsidP="00F23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29333446"/>
    </w:p>
    <w:p w14:paraId="10CEBC5D" w14:textId="694A48FA" w:rsidR="00497F11" w:rsidRDefault="00A8391E" w:rsidP="00F236B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6BA">
        <w:rPr>
          <w:rFonts w:ascii="Times New Roman" w:hAnsi="Times New Roman" w:cs="Times New Roman"/>
          <w:i/>
          <w:iCs/>
          <w:sz w:val="24"/>
          <w:szCs w:val="24"/>
        </w:rPr>
        <w:t>Ja</w:t>
      </w:r>
      <w:r w:rsidR="007D37A8" w:rsidRPr="00F236BA">
        <w:rPr>
          <w:rFonts w:ascii="Times New Roman" w:hAnsi="Times New Roman" w:cs="Times New Roman"/>
          <w:i/>
          <w:iCs/>
          <w:sz w:val="24"/>
          <w:szCs w:val="24"/>
        </w:rPr>
        <w:t>net is a 17-year-old</w:t>
      </w:r>
      <w:r w:rsidR="00257955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sexually active girl</w:t>
      </w:r>
      <w:r w:rsidR="007D37A8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7955" w:rsidRPr="00F236BA">
        <w:rPr>
          <w:rFonts w:ascii="Times New Roman" w:hAnsi="Times New Roman" w:cs="Times New Roman"/>
          <w:i/>
          <w:iCs/>
          <w:sz w:val="24"/>
          <w:szCs w:val="24"/>
        </w:rPr>
        <w:t>living</w:t>
      </w:r>
      <w:r w:rsidR="007D37A8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in a suburban neighborhood with her parents and two brothers. She does not confide in her parents </w:t>
      </w:r>
      <w:r w:rsidR="00257955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about her </w:t>
      </w:r>
      <w:r w:rsidR="00063E5D" w:rsidRPr="00F236BA">
        <w:rPr>
          <w:rFonts w:ascii="Times New Roman" w:hAnsi="Times New Roman" w:cs="Times New Roman"/>
          <w:i/>
          <w:iCs/>
          <w:sz w:val="24"/>
          <w:szCs w:val="24"/>
        </w:rPr>
        <w:t>activates</w:t>
      </w:r>
      <w:r w:rsidR="007D37A8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, but rather </w:t>
      </w:r>
      <w:r w:rsidR="00257955" w:rsidRPr="00F236BA">
        <w:rPr>
          <w:rFonts w:ascii="Times New Roman" w:hAnsi="Times New Roman" w:cs="Times New Roman"/>
          <w:i/>
          <w:iCs/>
          <w:sz w:val="24"/>
          <w:szCs w:val="24"/>
        </w:rPr>
        <w:t>finds it comfortable discussing</w:t>
      </w:r>
      <w:r w:rsidR="007D37A8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with her two best friends in high school who also are sexually active. </w:t>
      </w:r>
    </w:p>
    <w:p w14:paraId="661CE990" w14:textId="77777777" w:rsidR="00497F11" w:rsidRDefault="007D37A8" w:rsidP="00497F1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6BA">
        <w:rPr>
          <w:rFonts w:ascii="Times New Roman" w:hAnsi="Times New Roman" w:cs="Times New Roman"/>
          <w:i/>
          <w:iCs/>
          <w:sz w:val="24"/>
          <w:szCs w:val="24"/>
        </w:rPr>
        <w:t>Last week a guest speaker at</w:t>
      </w:r>
      <w:r w:rsidR="00257955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her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school </w:t>
      </w:r>
      <w:r w:rsidR="00211890" w:rsidRPr="00F236BA">
        <w:rPr>
          <w:rFonts w:ascii="Times New Roman" w:hAnsi="Times New Roman" w:cs="Times New Roman"/>
          <w:i/>
          <w:iCs/>
          <w:sz w:val="24"/>
          <w:szCs w:val="24"/>
        </w:rPr>
        <w:t>gave a talk on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sexually tra</w:t>
      </w:r>
      <w:r w:rsidR="00A8391E" w:rsidRPr="00F236BA">
        <w:rPr>
          <w:rFonts w:ascii="Times New Roman" w:hAnsi="Times New Roman" w:cs="Times New Roman"/>
          <w:i/>
          <w:iCs/>
          <w:sz w:val="24"/>
          <w:szCs w:val="24"/>
        </w:rPr>
        <w:t>nsmitted diseases (STDs) which Ja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>net</w:t>
      </w:r>
      <w:r w:rsidR="00211890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has since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thought quite a bit </w:t>
      </w:r>
      <w:r w:rsidR="00211890" w:rsidRPr="00F236BA">
        <w:rPr>
          <w:rFonts w:ascii="Times New Roman" w:hAnsi="Times New Roman" w:cs="Times New Roman"/>
          <w:i/>
          <w:iCs/>
          <w:sz w:val="24"/>
          <w:szCs w:val="24"/>
        </w:rPr>
        <w:t>about.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She decided to book an appointment for </w:t>
      </w:r>
      <w:r w:rsidR="00211890" w:rsidRPr="00F236BA">
        <w:rPr>
          <w:rFonts w:ascii="Times New Roman" w:hAnsi="Times New Roman" w:cs="Times New Roman"/>
          <w:i/>
          <w:iCs/>
          <w:sz w:val="24"/>
          <w:szCs w:val="24"/>
        </w:rPr>
        <w:t>gynecological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examination</w:t>
      </w:r>
      <w:r w:rsidR="00211890"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 at the nearest clinic</w:t>
      </w:r>
      <w:r w:rsidRPr="00F236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E3938D6" w14:textId="77777777" w:rsidR="007D37A8" w:rsidRPr="00497F11" w:rsidRDefault="007D37A8" w:rsidP="00497F1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36B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>n the pri</w:t>
      </w:r>
      <w:r w:rsidR="00A8391E" w:rsidRPr="00497F11">
        <w:rPr>
          <w:rFonts w:ascii="Times New Roman" w:hAnsi="Times New Roman" w:cs="Times New Roman"/>
          <w:i/>
          <w:iCs/>
          <w:sz w:val="24"/>
          <w:szCs w:val="24"/>
        </w:rPr>
        <w:t>vacy of the examination room, Ja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 xml:space="preserve">net tells the doctor about her sexual activity and </w:t>
      </w:r>
      <w:r w:rsidR="00211890" w:rsidRPr="00497F11">
        <w:rPr>
          <w:rFonts w:ascii="Times New Roman" w:hAnsi="Times New Roman" w:cs="Times New Roman"/>
          <w:i/>
          <w:iCs/>
          <w:sz w:val="24"/>
          <w:szCs w:val="24"/>
        </w:rPr>
        <w:t>confides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 xml:space="preserve"> that her boyfriend has been experiencing a penile discharge and is concerned that he may have infected her with some disease. After ex</w:t>
      </w:r>
      <w:r w:rsidR="00A8391E" w:rsidRPr="00497F11">
        <w:rPr>
          <w:rFonts w:ascii="Times New Roman" w:hAnsi="Times New Roman" w:cs="Times New Roman"/>
          <w:i/>
          <w:iCs/>
          <w:sz w:val="24"/>
          <w:szCs w:val="24"/>
        </w:rPr>
        <w:t>amination, the doctor advised Ja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 xml:space="preserve">net to seek guidance and </w:t>
      </w:r>
      <w:r w:rsidR="00063E5D" w:rsidRPr="00497F11">
        <w:rPr>
          <w:rFonts w:ascii="Times New Roman" w:hAnsi="Times New Roman" w:cs="Times New Roman"/>
          <w:i/>
          <w:iCs/>
          <w:sz w:val="24"/>
          <w:szCs w:val="24"/>
        </w:rPr>
        <w:t>counseling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 xml:space="preserve"> from a qualified </w:t>
      </w:r>
      <w:r w:rsidR="00063E5D" w:rsidRPr="00497F11">
        <w:rPr>
          <w:rFonts w:ascii="Times New Roman" w:hAnsi="Times New Roman" w:cs="Times New Roman"/>
          <w:i/>
          <w:iCs/>
          <w:sz w:val="24"/>
          <w:szCs w:val="24"/>
        </w:rPr>
        <w:t>counselor</w:t>
      </w:r>
      <w:r w:rsidRPr="00497F11">
        <w:rPr>
          <w:rFonts w:ascii="Times New Roman" w:hAnsi="Times New Roman" w:cs="Times New Roman"/>
          <w:i/>
          <w:iCs/>
          <w:sz w:val="24"/>
          <w:szCs w:val="24"/>
        </w:rPr>
        <w:t xml:space="preserve"> to address issues of relationships and pre-marital sex. </w:t>
      </w:r>
    </w:p>
    <w:bookmarkEnd w:id="1"/>
    <w:p w14:paraId="74466FC9" w14:textId="77777777" w:rsidR="001846A8" w:rsidRDefault="001846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3B7093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Using the above case study, answer the following questions</w:t>
      </w:r>
      <w:r w:rsidR="00A8391E" w:rsidRPr="0043389D">
        <w:rPr>
          <w:rFonts w:ascii="Times New Roman" w:hAnsi="Times New Roman" w:cs="Times New Roman"/>
          <w:sz w:val="24"/>
          <w:szCs w:val="24"/>
        </w:rPr>
        <w:t>:</w:t>
      </w:r>
    </w:p>
    <w:p w14:paraId="7C5A894C" w14:textId="77777777" w:rsidR="001846A8" w:rsidRDefault="004D34BE" w:rsidP="001846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Pr="004D34BE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063E5D" w:rsidRPr="0043389D">
        <w:rPr>
          <w:rFonts w:ascii="Times New Roman" w:hAnsi="Times New Roman" w:cs="Times New Roman"/>
          <w:sz w:val="24"/>
          <w:szCs w:val="24"/>
        </w:rPr>
        <w:t>counseling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skills that a </w:t>
      </w:r>
      <w:r w:rsidR="00063E5D" w:rsidRPr="0043389D">
        <w:rPr>
          <w:rFonts w:ascii="Times New Roman" w:hAnsi="Times New Roman" w:cs="Times New Roman"/>
          <w:sz w:val="24"/>
          <w:szCs w:val="24"/>
        </w:rPr>
        <w:t>counselor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us</w:t>
      </w:r>
      <w:r w:rsidR="00A8391E" w:rsidRPr="0043389D">
        <w:rPr>
          <w:rFonts w:ascii="Times New Roman" w:hAnsi="Times New Roman" w:cs="Times New Roman"/>
          <w:sz w:val="24"/>
          <w:szCs w:val="24"/>
        </w:rPr>
        <w:t xml:space="preserve">e to build rapport with </w:t>
      </w:r>
      <w:r>
        <w:rPr>
          <w:rFonts w:ascii="Times New Roman" w:hAnsi="Times New Roman" w:cs="Times New Roman"/>
          <w:sz w:val="24"/>
          <w:szCs w:val="24"/>
        </w:rPr>
        <w:t>Janet</w:t>
      </w:r>
    </w:p>
    <w:p w14:paraId="385216E8" w14:textId="77777777" w:rsidR="007D37A8" w:rsidRPr="0043389D" w:rsidRDefault="004D34BE" w:rsidP="001846A8">
      <w:pPr>
        <w:pStyle w:val="ListParagraph"/>
        <w:spacing w:after="0" w:line="360" w:lineRule="auto"/>
        <w:ind w:left="8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6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91E" w:rsidRPr="0043389D">
        <w:rPr>
          <w:rFonts w:ascii="Times New Roman" w:hAnsi="Times New Roman" w:cs="Times New Roman"/>
          <w:sz w:val="24"/>
          <w:szCs w:val="24"/>
        </w:rPr>
        <w:t>[4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="007D37A8"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40458425" w14:textId="77777777" w:rsidR="007D37A8" w:rsidRPr="0043389D" w:rsidRDefault="00A8391E" w:rsidP="001846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 xml:space="preserve">Explain </w:t>
      </w:r>
      <w:r w:rsidR="004D34BE" w:rsidRPr="004D34BE">
        <w:rPr>
          <w:rFonts w:ascii="Times New Roman" w:hAnsi="Times New Roman" w:cs="Times New Roman"/>
          <w:b/>
          <w:bCs/>
          <w:sz w:val="24"/>
          <w:szCs w:val="24"/>
        </w:rPr>
        <w:t>THREE</w:t>
      </w:r>
      <w:r w:rsidR="007D37A8" w:rsidRPr="004D3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7A8" w:rsidRPr="0043389D">
        <w:rPr>
          <w:rFonts w:ascii="Times New Roman" w:hAnsi="Times New Roman" w:cs="Times New Roman"/>
          <w:sz w:val="24"/>
          <w:szCs w:val="24"/>
        </w:rPr>
        <w:t>Symptoms of sexually transmitted infections</w:t>
      </w:r>
      <w:r w:rsidRPr="0043389D">
        <w:rPr>
          <w:rFonts w:ascii="Times New Roman" w:hAnsi="Times New Roman" w:cs="Times New Roman"/>
          <w:sz w:val="24"/>
          <w:szCs w:val="24"/>
        </w:rPr>
        <w:t xml:space="preserve"> that </w:t>
      </w:r>
      <w:r w:rsidR="004D34BE">
        <w:rPr>
          <w:rFonts w:ascii="Times New Roman" w:hAnsi="Times New Roman" w:cs="Times New Roman"/>
          <w:sz w:val="24"/>
          <w:szCs w:val="24"/>
        </w:rPr>
        <w:t>Janet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4D34BE">
        <w:rPr>
          <w:rFonts w:ascii="Times New Roman" w:hAnsi="Times New Roman" w:cs="Times New Roman"/>
          <w:sz w:val="24"/>
          <w:szCs w:val="24"/>
        </w:rPr>
        <w:t xml:space="preserve">may </w:t>
      </w:r>
      <w:r w:rsidRPr="0043389D">
        <w:rPr>
          <w:rFonts w:ascii="Times New Roman" w:hAnsi="Times New Roman" w:cs="Times New Roman"/>
          <w:sz w:val="24"/>
          <w:szCs w:val="24"/>
        </w:rPr>
        <w:t xml:space="preserve">experience. </w:t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 xml:space="preserve">     </w:t>
      </w:r>
      <w:r w:rsidR="004D34BE">
        <w:rPr>
          <w:rFonts w:ascii="Times New Roman" w:hAnsi="Times New Roman" w:cs="Times New Roman"/>
          <w:sz w:val="24"/>
          <w:szCs w:val="24"/>
        </w:rPr>
        <w:t xml:space="preserve">  </w:t>
      </w:r>
      <w:r w:rsidRPr="0043389D">
        <w:rPr>
          <w:rFonts w:ascii="Times New Roman" w:hAnsi="Times New Roman" w:cs="Times New Roman"/>
          <w:sz w:val="24"/>
          <w:szCs w:val="24"/>
        </w:rPr>
        <w:t xml:space="preserve">[6 </w:t>
      </w:r>
      <w:r w:rsidR="004D34BE">
        <w:rPr>
          <w:rFonts w:ascii="Times New Roman" w:hAnsi="Times New Roman" w:cs="Times New Roman"/>
          <w:sz w:val="24"/>
          <w:szCs w:val="24"/>
        </w:rPr>
        <w:t>M</w:t>
      </w:r>
      <w:r w:rsidR="007D37A8"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45EB4C51" w14:textId="77777777" w:rsidR="007D37A8" w:rsidRPr="002A7AC8" w:rsidRDefault="004D34BE" w:rsidP="002A7AC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4D34BE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7D37A8" w:rsidRPr="004D3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37A8" w:rsidRPr="0043389D">
        <w:rPr>
          <w:rFonts w:ascii="Times New Roman" w:hAnsi="Times New Roman" w:cs="Times New Roman"/>
          <w:sz w:val="24"/>
          <w:szCs w:val="24"/>
        </w:rPr>
        <w:t>ways of preventing s</w:t>
      </w:r>
      <w:r w:rsidR="00A8391E" w:rsidRPr="0043389D">
        <w:rPr>
          <w:rFonts w:ascii="Times New Roman" w:hAnsi="Times New Roman" w:cs="Times New Roman"/>
          <w:sz w:val="24"/>
          <w:szCs w:val="24"/>
        </w:rPr>
        <w:t>exually transmitted infections</w:t>
      </w:r>
      <w:r w:rsidR="001846A8">
        <w:rPr>
          <w:rFonts w:ascii="Times New Roman" w:hAnsi="Times New Roman" w:cs="Times New Roman"/>
          <w:sz w:val="24"/>
          <w:szCs w:val="24"/>
        </w:rPr>
        <w:tab/>
      </w:r>
      <w:r w:rsidRPr="002A7AC8">
        <w:rPr>
          <w:rFonts w:ascii="Times New Roman" w:hAnsi="Times New Roman" w:cs="Times New Roman"/>
          <w:sz w:val="24"/>
          <w:szCs w:val="24"/>
        </w:rPr>
        <w:t xml:space="preserve"> </w:t>
      </w:r>
      <w:r w:rsidR="00F236BA">
        <w:rPr>
          <w:rFonts w:ascii="Times New Roman" w:hAnsi="Times New Roman" w:cs="Times New Roman"/>
          <w:sz w:val="24"/>
          <w:szCs w:val="24"/>
        </w:rPr>
        <w:t xml:space="preserve">     </w:t>
      </w:r>
      <w:r w:rsidR="00A8391E" w:rsidRPr="002A7AC8">
        <w:rPr>
          <w:rFonts w:ascii="Times New Roman" w:hAnsi="Times New Roman" w:cs="Times New Roman"/>
          <w:sz w:val="24"/>
          <w:szCs w:val="24"/>
        </w:rPr>
        <w:t>[10 M</w:t>
      </w:r>
      <w:r w:rsidR="007D37A8" w:rsidRPr="002A7AC8">
        <w:rPr>
          <w:rFonts w:ascii="Times New Roman" w:hAnsi="Times New Roman" w:cs="Times New Roman"/>
          <w:sz w:val="24"/>
          <w:szCs w:val="24"/>
        </w:rPr>
        <w:t>arks]</w:t>
      </w:r>
    </w:p>
    <w:p w14:paraId="6EDBA733" w14:textId="77777777" w:rsidR="007D37A8" w:rsidRPr="0043389D" w:rsidRDefault="007D37A8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A3F51" w14:textId="77777777" w:rsidR="007D37A8" w:rsidRPr="0043389D" w:rsidRDefault="002A7AC8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You have been invited by the principal of </w:t>
      </w:r>
      <w:r w:rsidR="00A8391E" w:rsidRPr="0043389D">
        <w:rPr>
          <w:rFonts w:ascii="Times New Roman" w:hAnsi="Times New Roman" w:cs="Times New Roman"/>
          <w:sz w:val="24"/>
          <w:szCs w:val="24"/>
        </w:rPr>
        <w:t>Maji Mengi High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school to help set up a guidance and </w:t>
      </w:r>
      <w:r w:rsidR="001878D9" w:rsidRPr="0043389D">
        <w:rPr>
          <w:rFonts w:ascii="Times New Roman" w:hAnsi="Times New Roman" w:cs="Times New Roman"/>
          <w:sz w:val="24"/>
          <w:szCs w:val="24"/>
        </w:rPr>
        <w:t>counseling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room.</w:t>
      </w:r>
      <w:r>
        <w:rPr>
          <w:rFonts w:ascii="Times New Roman" w:hAnsi="Times New Roman" w:cs="Times New Roman"/>
          <w:sz w:val="24"/>
          <w:szCs w:val="24"/>
        </w:rPr>
        <w:t xml:space="preserve"> Outline </w:t>
      </w:r>
      <w:r w:rsidRPr="002A7AC8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areas of consideration in setting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D37A8" w:rsidRPr="0043389D">
        <w:rPr>
          <w:rFonts w:ascii="Times New Roman" w:hAnsi="Times New Roman" w:cs="Times New Roman"/>
          <w:sz w:val="24"/>
          <w:szCs w:val="24"/>
        </w:rPr>
        <w:t xml:space="preserve"> room.</w:t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36BA">
        <w:rPr>
          <w:rFonts w:ascii="Times New Roman" w:hAnsi="Times New Roman" w:cs="Times New Roman"/>
          <w:sz w:val="24"/>
          <w:szCs w:val="24"/>
        </w:rPr>
        <w:t xml:space="preserve"> </w:t>
      </w:r>
      <w:r w:rsidR="007D37A8" w:rsidRPr="0043389D">
        <w:rPr>
          <w:rFonts w:ascii="Times New Roman" w:hAnsi="Times New Roman" w:cs="Times New Roman"/>
          <w:sz w:val="24"/>
          <w:szCs w:val="24"/>
        </w:rPr>
        <w:t>[10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7D37A8"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4D4C06ED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b</w:t>
      </w:r>
      <w:r w:rsidR="002A7AC8">
        <w:rPr>
          <w:rFonts w:ascii="Times New Roman" w:hAnsi="Times New Roman" w:cs="Times New Roman"/>
          <w:sz w:val="24"/>
          <w:szCs w:val="24"/>
        </w:rPr>
        <w:t>)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="001878D9">
        <w:rPr>
          <w:rFonts w:ascii="Times New Roman" w:hAnsi="Times New Roman" w:cs="Times New Roman"/>
          <w:sz w:val="24"/>
          <w:szCs w:val="24"/>
        </w:rPr>
        <w:t xml:space="preserve"> </w:t>
      </w:r>
      <w:r w:rsidRPr="0043389D">
        <w:rPr>
          <w:rFonts w:ascii="Times New Roman" w:hAnsi="Times New Roman" w:cs="Times New Roman"/>
          <w:sz w:val="24"/>
          <w:szCs w:val="24"/>
        </w:rPr>
        <w:t xml:space="preserve">Explain </w:t>
      </w:r>
      <w:r w:rsidR="002A7AC8" w:rsidRPr="002A7AC8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43389D">
        <w:rPr>
          <w:rFonts w:ascii="Times New Roman" w:hAnsi="Times New Roman" w:cs="Times New Roman"/>
          <w:sz w:val="24"/>
          <w:szCs w:val="24"/>
        </w:rPr>
        <w:t>defense mechanisms</w:t>
      </w:r>
      <w:r w:rsidR="00516379">
        <w:rPr>
          <w:rFonts w:ascii="Times New Roman" w:hAnsi="Times New Roman" w:cs="Times New Roman"/>
          <w:sz w:val="24"/>
          <w:szCs w:val="24"/>
        </w:rPr>
        <w:t xml:space="preserve"> that may help someone cope with anxiety</w:t>
      </w:r>
      <w:r w:rsidRPr="0043389D">
        <w:rPr>
          <w:rFonts w:ascii="Times New Roman" w:hAnsi="Times New Roman" w:cs="Times New Roman"/>
          <w:sz w:val="24"/>
          <w:szCs w:val="24"/>
        </w:rPr>
        <w:t xml:space="preserve"> according to Sigmund Freud.</w:t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A7AC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</w:r>
      <w:r w:rsidR="00F236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3389D">
        <w:rPr>
          <w:rFonts w:ascii="Times New Roman" w:hAnsi="Times New Roman" w:cs="Times New Roman"/>
          <w:sz w:val="24"/>
          <w:szCs w:val="24"/>
        </w:rPr>
        <w:t>[10</w:t>
      </w:r>
      <w:r w:rsidR="00516379">
        <w:rPr>
          <w:rFonts w:ascii="Times New Roman" w:hAnsi="Times New Roman" w:cs="Times New Roman"/>
          <w:sz w:val="24"/>
          <w:szCs w:val="24"/>
        </w:rPr>
        <w:t xml:space="preserve"> M</w:t>
      </w:r>
      <w:r w:rsidRPr="0043389D">
        <w:rPr>
          <w:rFonts w:ascii="Times New Roman" w:hAnsi="Times New Roman" w:cs="Times New Roman"/>
          <w:sz w:val="24"/>
          <w:szCs w:val="24"/>
        </w:rPr>
        <w:t>arks]</w:t>
      </w:r>
    </w:p>
    <w:p w14:paraId="78B29FB7" w14:textId="77777777" w:rsidR="007D37A8" w:rsidRPr="0043389D" w:rsidRDefault="007D37A8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625B7" w14:textId="77777777" w:rsidR="007D37A8" w:rsidRPr="0043389D" w:rsidRDefault="007D37A8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9335514"/>
      <w:r w:rsidR="00516379">
        <w:rPr>
          <w:rFonts w:ascii="Times New Roman" w:hAnsi="Times New Roman" w:cs="Times New Roman"/>
          <w:sz w:val="24"/>
          <w:szCs w:val="24"/>
        </w:rPr>
        <w:t>A re</w:t>
      </w:r>
      <w:r w:rsidR="00516379" w:rsidRPr="0043389D">
        <w:rPr>
          <w:rFonts w:ascii="Times New Roman" w:hAnsi="Times New Roman" w:cs="Times New Roman"/>
          <w:sz w:val="24"/>
          <w:szCs w:val="24"/>
        </w:rPr>
        <w:t>cent</w:t>
      </w:r>
      <w:r w:rsidRPr="0043389D">
        <w:rPr>
          <w:rFonts w:ascii="Times New Roman" w:hAnsi="Times New Roman" w:cs="Times New Roman"/>
          <w:sz w:val="24"/>
          <w:szCs w:val="24"/>
        </w:rPr>
        <w:t xml:space="preserve"> research on drugs and substance abuse indicates a rise in the number of students abusing drugs</w:t>
      </w:r>
      <w:r w:rsidR="00516379">
        <w:rPr>
          <w:rFonts w:ascii="Times New Roman" w:hAnsi="Times New Roman" w:cs="Times New Roman"/>
          <w:sz w:val="24"/>
          <w:szCs w:val="24"/>
        </w:rPr>
        <w:t xml:space="preserve"> and substances</w:t>
      </w:r>
      <w:r w:rsidRPr="0043389D">
        <w:rPr>
          <w:rFonts w:ascii="Times New Roman" w:hAnsi="Times New Roman" w:cs="Times New Roman"/>
          <w:sz w:val="24"/>
          <w:szCs w:val="24"/>
        </w:rPr>
        <w:t xml:space="preserve">. Explain </w:t>
      </w:r>
      <w:r w:rsidR="00516379" w:rsidRPr="00516379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516379">
        <w:rPr>
          <w:rFonts w:ascii="Times New Roman" w:hAnsi="Times New Roman" w:cs="Times New Roman"/>
          <w:sz w:val="24"/>
          <w:szCs w:val="24"/>
        </w:rPr>
        <w:t>factors that may contribute to students abusing drugs and substances in learning institutions.</w:t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bookmarkEnd w:id="2"/>
      <w:r w:rsidR="00516379">
        <w:rPr>
          <w:rFonts w:ascii="Times New Roman" w:hAnsi="Times New Roman" w:cs="Times New Roman"/>
          <w:sz w:val="24"/>
          <w:szCs w:val="24"/>
        </w:rPr>
        <w:tab/>
      </w:r>
      <w:r w:rsidR="00516379">
        <w:rPr>
          <w:rFonts w:ascii="Times New Roman" w:hAnsi="Times New Roman" w:cs="Times New Roman"/>
          <w:sz w:val="24"/>
          <w:szCs w:val="24"/>
        </w:rPr>
        <w:tab/>
      </w:r>
      <w:r w:rsidR="005163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3389D">
        <w:rPr>
          <w:rFonts w:ascii="Times New Roman" w:hAnsi="Times New Roman" w:cs="Times New Roman"/>
          <w:sz w:val="24"/>
          <w:szCs w:val="24"/>
        </w:rPr>
        <w:t>[10marks]</w:t>
      </w:r>
    </w:p>
    <w:p w14:paraId="3C01CF99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85ECA3" w14:textId="77777777" w:rsidR="007D37A8" w:rsidRPr="0043389D" w:rsidRDefault="007D37A8" w:rsidP="0043389D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b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Pr="0043389D">
        <w:rPr>
          <w:rFonts w:ascii="Times New Roman" w:hAnsi="Times New Roman" w:cs="Times New Roman"/>
          <w:sz w:val="24"/>
          <w:szCs w:val="24"/>
        </w:rPr>
        <w:t xml:space="preserve"> Discuss </w:t>
      </w:r>
      <w:r w:rsidRPr="00497F11">
        <w:rPr>
          <w:rFonts w:ascii="Times New Roman" w:hAnsi="Times New Roman" w:cs="Times New Roman"/>
          <w:b/>
          <w:sz w:val="24"/>
          <w:szCs w:val="24"/>
        </w:rPr>
        <w:t>five</w:t>
      </w:r>
      <w:r w:rsidRPr="0043389D">
        <w:rPr>
          <w:rFonts w:ascii="Times New Roman" w:hAnsi="Times New Roman" w:cs="Times New Roman"/>
          <w:sz w:val="24"/>
          <w:szCs w:val="24"/>
        </w:rPr>
        <w:t xml:space="preserve"> factors that increase the probability that a youngster will exhibit delinquency behavior</w:t>
      </w:r>
      <w:r w:rsidR="00645BE8">
        <w:rPr>
          <w:rFonts w:ascii="Times New Roman" w:hAnsi="Times New Roman" w:cs="Times New Roman"/>
          <w:sz w:val="24"/>
          <w:szCs w:val="24"/>
        </w:rPr>
        <w:t xml:space="preserve"> at school.</w:t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645BE8">
        <w:rPr>
          <w:rFonts w:ascii="Times New Roman" w:hAnsi="Times New Roman" w:cs="Times New Roman"/>
          <w:sz w:val="24"/>
          <w:szCs w:val="24"/>
        </w:rPr>
        <w:t xml:space="preserve">    </w:t>
      </w:r>
      <w:r w:rsidRPr="0043389D">
        <w:rPr>
          <w:rFonts w:ascii="Times New Roman" w:hAnsi="Times New Roman" w:cs="Times New Roman"/>
          <w:sz w:val="24"/>
          <w:szCs w:val="24"/>
        </w:rPr>
        <w:t>[10marks]</w:t>
      </w:r>
    </w:p>
    <w:p w14:paraId="28D3EAB4" w14:textId="77777777" w:rsidR="007D37A8" w:rsidRPr="0043389D" w:rsidRDefault="007D37A8" w:rsidP="00433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FCBC9" w14:textId="77777777" w:rsidR="007D37A8" w:rsidRPr="0043389D" w:rsidRDefault="007D37A8" w:rsidP="00CB108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a</w:t>
      </w:r>
      <w:r w:rsidR="009B19B4">
        <w:rPr>
          <w:rFonts w:ascii="Times New Roman" w:hAnsi="Times New Roman" w:cs="Times New Roman"/>
          <w:sz w:val="24"/>
          <w:szCs w:val="24"/>
        </w:rPr>
        <w:t>)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645BE8">
        <w:rPr>
          <w:rFonts w:ascii="Times New Roman" w:hAnsi="Times New Roman" w:cs="Times New Roman"/>
          <w:sz w:val="24"/>
          <w:szCs w:val="24"/>
        </w:rPr>
        <w:t xml:space="preserve">Highlight </w:t>
      </w:r>
      <w:r w:rsidR="00645BE8" w:rsidRPr="00645BE8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497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F11" w:rsidRPr="00497F11">
        <w:rPr>
          <w:rFonts w:ascii="Times New Roman" w:hAnsi="Times New Roman" w:cs="Times New Roman"/>
          <w:bCs/>
          <w:sz w:val="24"/>
          <w:szCs w:val="24"/>
        </w:rPr>
        <w:t>ways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645BE8">
        <w:rPr>
          <w:rFonts w:ascii="Times New Roman" w:hAnsi="Times New Roman" w:cs="Times New Roman"/>
          <w:sz w:val="24"/>
          <w:szCs w:val="24"/>
        </w:rPr>
        <w:t xml:space="preserve">school </w:t>
      </w:r>
      <w:r w:rsidRPr="0043389D">
        <w:rPr>
          <w:rFonts w:ascii="Times New Roman" w:hAnsi="Times New Roman" w:cs="Times New Roman"/>
          <w:sz w:val="24"/>
          <w:szCs w:val="24"/>
        </w:rPr>
        <w:t xml:space="preserve">girls </w:t>
      </w:r>
      <w:r w:rsidR="00645BE8">
        <w:rPr>
          <w:rFonts w:ascii="Times New Roman" w:hAnsi="Times New Roman" w:cs="Times New Roman"/>
          <w:sz w:val="24"/>
          <w:szCs w:val="24"/>
        </w:rPr>
        <w:t>may</w:t>
      </w:r>
      <w:r w:rsidRPr="0043389D">
        <w:rPr>
          <w:rFonts w:ascii="Times New Roman" w:hAnsi="Times New Roman" w:cs="Times New Roman"/>
          <w:sz w:val="24"/>
          <w:szCs w:val="24"/>
        </w:rPr>
        <w:t xml:space="preserve"> avoid teenage pregnancies. </w:t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267957">
        <w:rPr>
          <w:rFonts w:ascii="Times New Roman" w:hAnsi="Times New Roman" w:cs="Times New Roman"/>
          <w:sz w:val="24"/>
          <w:szCs w:val="24"/>
        </w:rPr>
        <w:tab/>
      </w:r>
      <w:r w:rsidR="00645BE8">
        <w:rPr>
          <w:rFonts w:ascii="Times New Roman" w:hAnsi="Times New Roman" w:cs="Times New Roman"/>
          <w:sz w:val="24"/>
          <w:szCs w:val="24"/>
        </w:rPr>
        <w:t xml:space="preserve">    </w:t>
      </w:r>
      <w:r w:rsidRPr="0043389D">
        <w:rPr>
          <w:rFonts w:ascii="Times New Roman" w:hAnsi="Times New Roman" w:cs="Times New Roman"/>
          <w:sz w:val="24"/>
          <w:szCs w:val="24"/>
        </w:rPr>
        <w:t>[10marks]</w:t>
      </w:r>
    </w:p>
    <w:p w14:paraId="7899DA66" w14:textId="77777777" w:rsidR="0074157F" w:rsidRDefault="007D37A8" w:rsidP="001878D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389D">
        <w:rPr>
          <w:rFonts w:ascii="Times New Roman" w:hAnsi="Times New Roman" w:cs="Times New Roman"/>
          <w:sz w:val="24"/>
          <w:szCs w:val="24"/>
        </w:rPr>
        <w:t>b</w:t>
      </w:r>
      <w:r w:rsidR="009B19B4">
        <w:rPr>
          <w:rFonts w:ascii="Times New Roman" w:hAnsi="Times New Roman" w:cs="Times New Roman"/>
          <w:sz w:val="24"/>
          <w:szCs w:val="24"/>
        </w:rPr>
        <w:t>)</w:t>
      </w:r>
      <w:r w:rsidR="00A8391E" w:rsidRPr="0043389D">
        <w:rPr>
          <w:rFonts w:ascii="Times New Roman" w:hAnsi="Times New Roman" w:cs="Times New Roman"/>
          <w:sz w:val="24"/>
          <w:szCs w:val="24"/>
        </w:rPr>
        <w:t>.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29336192"/>
      <w:r w:rsidRPr="0043389D">
        <w:rPr>
          <w:rFonts w:ascii="Times New Roman" w:hAnsi="Times New Roman" w:cs="Times New Roman"/>
          <w:sz w:val="24"/>
          <w:szCs w:val="24"/>
        </w:rPr>
        <w:t xml:space="preserve">Many students find themselves </w:t>
      </w:r>
      <w:r w:rsidR="00645BE8">
        <w:rPr>
          <w:rFonts w:ascii="Times New Roman" w:hAnsi="Times New Roman" w:cs="Times New Roman"/>
          <w:sz w:val="24"/>
          <w:szCs w:val="24"/>
        </w:rPr>
        <w:t>taking long before securing employment</w:t>
      </w:r>
      <w:r w:rsidRPr="0043389D">
        <w:rPr>
          <w:rFonts w:ascii="Times New Roman" w:hAnsi="Times New Roman" w:cs="Times New Roman"/>
          <w:sz w:val="24"/>
          <w:szCs w:val="24"/>
        </w:rPr>
        <w:t xml:space="preserve"> after completing their courses in colleges. Explain </w:t>
      </w:r>
      <w:r w:rsidRPr="00497F11">
        <w:rPr>
          <w:rFonts w:ascii="Times New Roman" w:hAnsi="Times New Roman" w:cs="Times New Roman"/>
          <w:b/>
          <w:sz w:val="24"/>
          <w:szCs w:val="24"/>
        </w:rPr>
        <w:t>five</w:t>
      </w:r>
      <w:r w:rsidRPr="0043389D">
        <w:rPr>
          <w:rFonts w:ascii="Times New Roman" w:hAnsi="Times New Roman" w:cs="Times New Roman"/>
          <w:sz w:val="24"/>
          <w:szCs w:val="24"/>
        </w:rPr>
        <w:t xml:space="preserve"> job-seeking </w:t>
      </w:r>
      <w:r w:rsidR="00267957" w:rsidRPr="0043389D">
        <w:rPr>
          <w:rFonts w:ascii="Times New Roman" w:hAnsi="Times New Roman" w:cs="Times New Roman"/>
          <w:sz w:val="24"/>
          <w:szCs w:val="24"/>
        </w:rPr>
        <w:t>behaviors</w:t>
      </w:r>
      <w:r w:rsidRPr="0043389D">
        <w:rPr>
          <w:rFonts w:ascii="Times New Roman" w:hAnsi="Times New Roman" w:cs="Times New Roman"/>
          <w:sz w:val="24"/>
          <w:szCs w:val="24"/>
        </w:rPr>
        <w:t xml:space="preserve"> </w:t>
      </w:r>
      <w:r w:rsidR="00645BE8">
        <w:rPr>
          <w:rFonts w:ascii="Times New Roman" w:hAnsi="Times New Roman" w:cs="Times New Roman"/>
          <w:sz w:val="24"/>
          <w:szCs w:val="24"/>
        </w:rPr>
        <w:t xml:space="preserve">that may assist students secure employment after </w:t>
      </w:r>
      <w:r w:rsidR="009B19B4">
        <w:rPr>
          <w:rFonts w:ascii="Times New Roman" w:hAnsi="Times New Roman" w:cs="Times New Roman"/>
          <w:sz w:val="24"/>
          <w:szCs w:val="24"/>
        </w:rPr>
        <w:t>training</w:t>
      </w:r>
      <w:r w:rsidR="00645BE8">
        <w:rPr>
          <w:rFonts w:ascii="Times New Roman" w:hAnsi="Times New Roman" w:cs="Times New Roman"/>
          <w:sz w:val="24"/>
          <w:szCs w:val="24"/>
        </w:rPr>
        <w:t>.</w:t>
      </w:r>
      <w:bookmarkEnd w:id="3"/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267957" w:rsidRPr="001878D9">
        <w:rPr>
          <w:rFonts w:ascii="Times New Roman" w:hAnsi="Times New Roman" w:cs="Times New Roman"/>
          <w:sz w:val="24"/>
          <w:szCs w:val="24"/>
        </w:rPr>
        <w:tab/>
      </w:r>
      <w:r w:rsidR="009B19B4" w:rsidRPr="001878D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878D9">
        <w:rPr>
          <w:rFonts w:ascii="Times New Roman" w:hAnsi="Times New Roman" w:cs="Times New Roman"/>
          <w:sz w:val="24"/>
          <w:szCs w:val="24"/>
        </w:rPr>
        <w:t>[10marks]</w:t>
      </w:r>
    </w:p>
    <w:p w14:paraId="415C68FA" w14:textId="77777777" w:rsidR="00497F11" w:rsidRDefault="00497F11" w:rsidP="001878D9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40448" w14:textId="77777777" w:rsidR="00497F11" w:rsidRDefault="00497F11" w:rsidP="001878D9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5003F" w14:textId="77777777" w:rsidR="001878D9" w:rsidRPr="001878D9" w:rsidRDefault="001878D9" w:rsidP="001878D9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8D9">
        <w:rPr>
          <w:rFonts w:ascii="Times New Roman" w:hAnsi="Times New Roman" w:cs="Times New Roman"/>
          <w:b/>
          <w:sz w:val="24"/>
          <w:szCs w:val="24"/>
        </w:rPr>
        <w:t>THIS IS THE LAST PRINTED PAGE</w:t>
      </w:r>
      <w:r w:rsidR="00497F1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878D9" w:rsidRPr="001878D9" w:rsidSect="008E7F5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48B73" w14:textId="77777777" w:rsidR="008B7788" w:rsidRDefault="008B7788" w:rsidP="00D11CB0">
      <w:pPr>
        <w:spacing w:after="0" w:line="240" w:lineRule="auto"/>
      </w:pPr>
      <w:r>
        <w:separator/>
      </w:r>
    </w:p>
  </w:endnote>
  <w:endnote w:type="continuationSeparator" w:id="0">
    <w:p w14:paraId="5F34CE23" w14:textId="77777777" w:rsidR="008B7788" w:rsidRDefault="008B7788" w:rsidP="00D11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609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70533C2" w14:textId="77777777" w:rsidR="00E63413" w:rsidRDefault="00E63413">
            <w:pPr>
              <w:pStyle w:val="Footer"/>
              <w:jc w:val="center"/>
            </w:pPr>
            <w:r w:rsidRPr="00E6341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006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6341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006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8E7F5F" w:rsidRPr="00E63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F6621" w14:textId="77777777" w:rsidR="00E63413" w:rsidRDefault="00E63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F6620" w14:textId="77777777" w:rsidR="008B7788" w:rsidRDefault="008B7788" w:rsidP="00D11CB0">
      <w:pPr>
        <w:spacing w:after="0" w:line="240" w:lineRule="auto"/>
      </w:pPr>
      <w:r>
        <w:separator/>
      </w:r>
    </w:p>
  </w:footnote>
  <w:footnote w:type="continuationSeparator" w:id="0">
    <w:p w14:paraId="75CC9F6A" w14:textId="77777777" w:rsidR="008B7788" w:rsidRDefault="008B7788" w:rsidP="00D11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CA6D5" w14:textId="77777777" w:rsidR="002351DE" w:rsidRDefault="002351DE" w:rsidP="002351DE">
    <w:pPr>
      <w:pStyle w:val="Header"/>
      <w:rPr>
        <w:rFonts w:ascii="Times New Roman" w:hAnsi="Times New Roman"/>
        <w:i/>
        <w:sz w:val="24"/>
        <w:szCs w:val="24"/>
      </w:rPr>
    </w:pPr>
  </w:p>
  <w:p w14:paraId="6BE92ECA" w14:textId="77777777" w:rsidR="00D11CB0" w:rsidRDefault="00D11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507"/>
    <w:multiLevelType w:val="hybridMultilevel"/>
    <w:tmpl w:val="E4F4082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12908646">
      <w:start w:val="1"/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7250ED"/>
    <w:multiLevelType w:val="hybridMultilevel"/>
    <w:tmpl w:val="19F4136E"/>
    <w:lvl w:ilvl="0" w:tplc="A63E3BB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201A7"/>
    <w:multiLevelType w:val="hybridMultilevel"/>
    <w:tmpl w:val="274A96C2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B1FDD"/>
    <w:multiLevelType w:val="hybridMultilevel"/>
    <w:tmpl w:val="A9967A30"/>
    <w:lvl w:ilvl="0" w:tplc="EA4CF9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3817BA"/>
    <w:multiLevelType w:val="hybridMultilevel"/>
    <w:tmpl w:val="4F54B22A"/>
    <w:lvl w:ilvl="0" w:tplc="90D255E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A3EAD"/>
    <w:multiLevelType w:val="hybridMultilevel"/>
    <w:tmpl w:val="48FA16DE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408E0"/>
    <w:multiLevelType w:val="hybridMultilevel"/>
    <w:tmpl w:val="0D54A0F8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F174F3"/>
    <w:multiLevelType w:val="hybridMultilevel"/>
    <w:tmpl w:val="CAE4482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41"/>
    <w:rsid w:val="00045F87"/>
    <w:rsid w:val="0005236E"/>
    <w:rsid w:val="00063E5D"/>
    <w:rsid w:val="000905D5"/>
    <w:rsid w:val="000A36D2"/>
    <w:rsid w:val="000A38FA"/>
    <w:rsid w:val="000B6147"/>
    <w:rsid w:val="000C5E54"/>
    <w:rsid w:val="000E1165"/>
    <w:rsid w:val="000E48C4"/>
    <w:rsid w:val="000F452E"/>
    <w:rsid w:val="0013061F"/>
    <w:rsid w:val="00137958"/>
    <w:rsid w:val="00165660"/>
    <w:rsid w:val="00174910"/>
    <w:rsid w:val="001846A8"/>
    <w:rsid w:val="001878D9"/>
    <w:rsid w:val="001A653C"/>
    <w:rsid w:val="001C7A9C"/>
    <w:rsid w:val="001E7AF5"/>
    <w:rsid w:val="00211890"/>
    <w:rsid w:val="00217F93"/>
    <w:rsid w:val="002351DE"/>
    <w:rsid w:val="0024069D"/>
    <w:rsid w:val="00245A1B"/>
    <w:rsid w:val="00257955"/>
    <w:rsid w:val="00267957"/>
    <w:rsid w:val="002729ED"/>
    <w:rsid w:val="0028352A"/>
    <w:rsid w:val="002A6F53"/>
    <w:rsid w:val="002A7AC8"/>
    <w:rsid w:val="002B384B"/>
    <w:rsid w:val="002B3F88"/>
    <w:rsid w:val="002F3771"/>
    <w:rsid w:val="003123C0"/>
    <w:rsid w:val="00337571"/>
    <w:rsid w:val="00343684"/>
    <w:rsid w:val="00354F03"/>
    <w:rsid w:val="00393B73"/>
    <w:rsid w:val="003A0907"/>
    <w:rsid w:val="003C458E"/>
    <w:rsid w:val="00413B05"/>
    <w:rsid w:val="00415A59"/>
    <w:rsid w:val="0043389D"/>
    <w:rsid w:val="00435582"/>
    <w:rsid w:val="004378BF"/>
    <w:rsid w:val="00465BF5"/>
    <w:rsid w:val="00465F71"/>
    <w:rsid w:val="0047797E"/>
    <w:rsid w:val="004926E3"/>
    <w:rsid w:val="0049571A"/>
    <w:rsid w:val="00497F11"/>
    <w:rsid w:val="004D34BE"/>
    <w:rsid w:val="004F421D"/>
    <w:rsid w:val="005024DB"/>
    <w:rsid w:val="00516379"/>
    <w:rsid w:val="00521769"/>
    <w:rsid w:val="0052785D"/>
    <w:rsid w:val="00530687"/>
    <w:rsid w:val="005378DE"/>
    <w:rsid w:val="0055112F"/>
    <w:rsid w:val="00555CAE"/>
    <w:rsid w:val="0057052B"/>
    <w:rsid w:val="0057651E"/>
    <w:rsid w:val="005830B2"/>
    <w:rsid w:val="005B50D9"/>
    <w:rsid w:val="005C016E"/>
    <w:rsid w:val="005F0FBC"/>
    <w:rsid w:val="00610E6F"/>
    <w:rsid w:val="00616EDF"/>
    <w:rsid w:val="00645BE8"/>
    <w:rsid w:val="00653AA2"/>
    <w:rsid w:val="006754D0"/>
    <w:rsid w:val="00682889"/>
    <w:rsid w:val="0068455C"/>
    <w:rsid w:val="006A7BC0"/>
    <w:rsid w:val="006B0BCF"/>
    <w:rsid w:val="006D1CA7"/>
    <w:rsid w:val="006E4AF4"/>
    <w:rsid w:val="006F7681"/>
    <w:rsid w:val="0070433B"/>
    <w:rsid w:val="0071491E"/>
    <w:rsid w:val="0074157F"/>
    <w:rsid w:val="007612DE"/>
    <w:rsid w:val="00773EA2"/>
    <w:rsid w:val="007A2533"/>
    <w:rsid w:val="007D37A8"/>
    <w:rsid w:val="007D54D1"/>
    <w:rsid w:val="007D712B"/>
    <w:rsid w:val="0081116D"/>
    <w:rsid w:val="00820F87"/>
    <w:rsid w:val="00851B7A"/>
    <w:rsid w:val="00855782"/>
    <w:rsid w:val="008633F6"/>
    <w:rsid w:val="00864DC8"/>
    <w:rsid w:val="008B7788"/>
    <w:rsid w:val="008C0A01"/>
    <w:rsid w:val="008D1DFA"/>
    <w:rsid w:val="008D69F8"/>
    <w:rsid w:val="008D7D4B"/>
    <w:rsid w:val="008E308D"/>
    <w:rsid w:val="008E7F5F"/>
    <w:rsid w:val="008F6021"/>
    <w:rsid w:val="009023AF"/>
    <w:rsid w:val="00964F66"/>
    <w:rsid w:val="009B19B4"/>
    <w:rsid w:val="009C3758"/>
    <w:rsid w:val="009F0708"/>
    <w:rsid w:val="00A30C6D"/>
    <w:rsid w:val="00A519C2"/>
    <w:rsid w:val="00A52CDC"/>
    <w:rsid w:val="00A6272C"/>
    <w:rsid w:val="00A63B58"/>
    <w:rsid w:val="00A8391E"/>
    <w:rsid w:val="00AA4E9D"/>
    <w:rsid w:val="00AA50EE"/>
    <w:rsid w:val="00AB7EBB"/>
    <w:rsid w:val="00AC7EB5"/>
    <w:rsid w:val="00AD7907"/>
    <w:rsid w:val="00AF035E"/>
    <w:rsid w:val="00AF25C9"/>
    <w:rsid w:val="00B2474E"/>
    <w:rsid w:val="00B30A90"/>
    <w:rsid w:val="00B66303"/>
    <w:rsid w:val="00B67F79"/>
    <w:rsid w:val="00B90FC5"/>
    <w:rsid w:val="00B939D3"/>
    <w:rsid w:val="00BC395C"/>
    <w:rsid w:val="00BF13A5"/>
    <w:rsid w:val="00BF4B69"/>
    <w:rsid w:val="00C10D2B"/>
    <w:rsid w:val="00C173C9"/>
    <w:rsid w:val="00C20064"/>
    <w:rsid w:val="00C61D02"/>
    <w:rsid w:val="00CA31B4"/>
    <w:rsid w:val="00CB108D"/>
    <w:rsid w:val="00CC0D6A"/>
    <w:rsid w:val="00CC3C6F"/>
    <w:rsid w:val="00CE5DA1"/>
    <w:rsid w:val="00CF4E15"/>
    <w:rsid w:val="00CF4E41"/>
    <w:rsid w:val="00D11CB0"/>
    <w:rsid w:val="00D6644A"/>
    <w:rsid w:val="00DA7BEE"/>
    <w:rsid w:val="00DC46B9"/>
    <w:rsid w:val="00DD3E46"/>
    <w:rsid w:val="00E4346D"/>
    <w:rsid w:val="00E63413"/>
    <w:rsid w:val="00E75432"/>
    <w:rsid w:val="00E80C44"/>
    <w:rsid w:val="00E87F19"/>
    <w:rsid w:val="00E964E9"/>
    <w:rsid w:val="00EB6B2A"/>
    <w:rsid w:val="00ED76FC"/>
    <w:rsid w:val="00F236BA"/>
    <w:rsid w:val="00F319FA"/>
    <w:rsid w:val="00F71504"/>
    <w:rsid w:val="00FB58C2"/>
    <w:rsid w:val="00FE42F6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F9E2"/>
  <w15:docId w15:val="{6C3224CD-0ADC-4D4E-A5F3-115E7BA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1DFA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3B73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DFA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FA"/>
    <w:rPr>
      <w:rFonts w:ascii="Cambria" w:eastAsiaTheme="majorEastAsia" w:hAnsi="Cambr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3B73"/>
    <w:rPr>
      <w:rFonts w:ascii="Times New Roman" w:eastAsiaTheme="majorEastAsia" w:hAnsi="Times New Roman" w:cs="Times New Roman"/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D1DFA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964E9"/>
    <w:pPr>
      <w:ind w:left="720"/>
      <w:contextualSpacing/>
    </w:pPr>
  </w:style>
  <w:style w:type="table" w:styleId="TableGrid">
    <w:name w:val="Table Grid"/>
    <w:basedOn w:val="TableNormal"/>
    <w:uiPriority w:val="39"/>
    <w:rsid w:val="00E8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7D712B"/>
  </w:style>
  <w:style w:type="paragraph" w:styleId="BalloonText">
    <w:name w:val="Balloon Text"/>
    <w:basedOn w:val="Normal"/>
    <w:link w:val="BalloonTextChar"/>
    <w:uiPriority w:val="99"/>
    <w:semiHidden/>
    <w:unhideWhenUsed/>
    <w:rsid w:val="0050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CB0"/>
  </w:style>
  <w:style w:type="paragraph" w:styleId="Footer">
    <w:name w:val="footer"/>
    <w:basedOn w:val="Normal"/>
    <w:link w:val="FooterChar"/>
    <w:uiPriority w:val="99"/>
    <w:unhideWhenUsed/>
    <w:rsid w:val="00D11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CB0"/>
  </w:style>
  <w:style w:type="paragraph" w:styleId="NoSpacing">
    <w:name w:val="No Spacing"/>
    <w:uiPriority w:val="1"/>
    <w:qFormat/>
    <w:rsid w:val="008E308D"/>
    <w:pPr>
      <w:spacing w:after="0" w:line="360" w:lineRule="auto"/>
      <w:ind w:hanging="720"/>
      <w:jc w:val="righ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38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2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2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9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71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95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4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5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44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9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2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063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0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68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96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86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120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62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257">
          <w:marLeft w:val="10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857">
          <w:marLeft w:val="10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680">
          <w:marLeft w:val="10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6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2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35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Hongo</dc:creator>
  <cp:lastModifiedBy>MKU ICT</cp:lastModifiedBy>
  <cp:revision>2</cp:revision>
  <dcterms:created xsi:type="dcterms:W3CDTF">2023-04-04T08:48:00Z</dcterms:created>
  <dcterms:modified xsi:type="dcterms:W3CDTF">2023-04-04T08:48:00Z</dcterms:modified>
</cp:coreProperties>
</file>