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4AF28A" w14:textId="77777777" w:rsidR="00844DCE" w:rsidRPr="00AF4D0B" w:rsidRDefault="00844DCE" w:rsidP="00AF4D0B">
      <w:pPr>
        <w:spacing w:after="0" w:line="360" w:lineRule="auto"/>
        <w:rPr>
          <w:rFonts w:ascii="Times New Roman" w:hAnsi="Times New Roman" w:cs="Times New Roman"/>
          <w:b/>
          <w:bCs/>
          <w:i/>
          <w:sz w:val="24"/>
          <w:szCs w:val="24"/>
          <w:lang w:val="en-GB"/>
        </w:rPr>
      </w:pPr>
      <w:r w:rsidRPr="00AF4D0B">
        <w:rPr>
          <w:rFonts w:ascii="Times New Roman" w:hAnsi="Times New Roman" w:cs="Times New Roman"/>
          <w:b/>
          <w:bCs/>
          <w:sz w:val="24"/>
          <w:szCs w:val="24"/>
          <w:lang w:val="en-GB"/>
        </w:rPr>
        <w:t>102104T4COH</w:t>
      </w:r>
    </w:p>
    <w:p w14:paraId="144788E7" w14:textId="41CF087B" w:rsidR="00844DCE" w:rsidRPr="00AF4D0B" w:rsidRDefault="00844DCE" w:rsidP="00AF4D0B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</w:pPr>
      <w:r w:rsidRPr="00AF4D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COMMUNITY HEALTH LEVEL 4</w:t>
      </w:r>
    </w:p>
    <w:p w14:paraId="175BC78F" w14:textId="77777777" w:rsidR="00844DCE" w:rsidRPr="00AF4D0B" w:rsidRDefault="00844DCE" w:rsidP="00AF4D0B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</w:pPr>
      <w:r w:rsidRPr="00AF4D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HE/OS/CH/CR/01/4/A</w:t>
      </w:r>
      <w:bookmarkStart w:id="0" w:name="_GoBack"/>
      <w:bookmarkEnd w:id="0"/>
    </w:p>
    <w:p w14:paraId="370370EC" w14:textId="77777777" w:rsidR="00844DCE" w:rsidRPr="00AF4D0B" w:rsidRDefault="00844DCE" w:rsidP="00AF4D0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AF4D0B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ja-JP"/>
        </w:rPr>
        <w:t xml:space="preserve">PROVIDE COMMUNITY HEALTH CARE </w:t>
      </w:r>
      <w:r w:rsidRPr="00AF4D0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</w:p>
    <w:p w14:paraId="1A0FDB83" w14:textId="599C59BC" w:rsidR="00844DCE" w:rsidRPr="00AF4D0B" w:rsidRDefault="00844DCE" w:rsidP="00AF4D0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AF4D0B">
        <w:rPr>
          <w:rFonts w:ascii="Times New Roman" w:hAnsi="Times New Roman" w:cs="Times New Roman"/>
          <w:b/>
          <w:bCs/>
          <w:sz w:val="24"/>
          <w:szCs w:val="24"/>
          <w:lang w:val="en-GB"/>
        </w:rPr>
        <w:t>Mar</w:t>
      </w:r>
      <w:r w:rsidR="00AF4D0B" w:rsidRPr="00AF4D0B">
        <w:rPr>
          <w:rFonts w:ascii="Times New Roman" w:hAnsi="Times New Roman" w:cs="Times New Roman"/>
          <w:b/>
          <w:bCs/>
          <w:sz w:val="24"/>
          <w:szCs w:val="24"/>
          <w:lang w:val="en-GB"/>
        </w:rPr>
        <w:t>ch</w:t>
      </w:r>
      <w:r w:rsidRPr="00AF4D0B">
        <w:rPr>
          <w:rFonts w:ascii="Times New Roman" w:hAnsi="Times New Roman" w:cs="Times New Roman"/>
          <w:b/>
          <w:bCs/>
          <w:sz w:val="24"/>
          <w:szCs w:val="24"/>
          <w:lang w:val="en-GB"/>
        </w:rPr>
        <w:t>/Apr</w:t>
      </w:r>
      <w:r w:rsidR="00AF4D0B" w:rsidRPr="00AF4D0B">
        <w:rPr>
          <w:rFonts w:ascii="Times New Roman" w:hAnsi="Times New Roman" w:cs="Times New Roman"/>
          <w:b/>
          <w:bCs/>
          <w:sz w:val="24"/>
          <w:szCs w:val="24"/>
          <w:lang w:val="en-GB"/>
        </w:rPr>
        <w:t>il</w:t>
      </w:r>
      <w:r w:rsidRPr="00AF4D0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2023 </w:t>
      </w:r>
    </w:p>
    <w:p w14:paraId="6D64F8E5" w14:textId="3BA4DA54" w:rsidR="00844DCE" w:rsidRPr="00AF4D0B" w:rsidRDefault="00AF4D0B" w:rsidP="00844DCE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AF4D0B">
        <w:rPr>
          <w:rFonts w:ascii="Calibri" w:eastAsia="Calibri" w:hAnsi="Calibri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00247CD" wp14:editId="3E589518">
            <wp:simplePos x="0" y="0"/>
            <wp:positionH relativeFrom="margin">
              <wp:align>center</wp:align>
            </wp:positionH>
            <wp:positionV relativeFrom="paragraph">
              <wp:posOffset>3817</wp:posOffset>
            </wp:positionV>
            <wp:extent cx="805180" cy="862330"/>
            <wp:effectExtent l="0" t="0" r="0" b="0"/>
            <wp:wrapTight wrapText="bothSides">
              <wp:wrapPolygon edited="0">
                <wp:start x="0" y="0"/>
                <wp:lineTo x="0" y="20996"/>
                <wp:lineTo x="20953" y="20996"/>
                <wp:lineTo x="2095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180" cy="862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AD4DE5" w14:textId="1E178633" w:rsidR="00844DCE" w:rsidRPr="00AF4D0B" w:rsidRDefault="00844DCE" w:rsidP="00844DCE">
      <w:pPr>
        <w:spacing w:after="219"/>
        <w:rPr>
          <w:rFonts w:ascii="Calibri" w:eastAsia="Calibri" w:hAnsi="Calibri" w:cs="Calibri"/>
          <w:sz w:val="24"/>
          <w:szCs w:val="24"/>
          <w:lang w:val="en-GB"/>
        </w:rPr>
      </w:pPr>
      <w:r w:rsidRPr="00AF4D0B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 xml:space="preserve"> </w:t>
      </w:r>
    </w:p>
    <w:p w14:paraId="749228D3" w14:textId="079D6127" w:rsidR="00844DCE" w:rsidRPr="00AF4D0B" w:rsidRDefault="00844DCE" w:rsidP="00844DCE">
      <w:pPr>
        <w:spacing w:after="0"/>
        <w:ind w:left="418"/>
        <w:jc w:val="center"/>
        <w:rPr>
          <w:rFonts w:ascii="Calibri" w:eastAsia="Calibri" w:hAnsi="Calibri" w:cs="Times New Roman"/>
          <w:sz w:val="24"/>
          <w:szCs w:val="24"/>
          <w:lang w:val="en-GB"/>
        </w:rPr>
      </w:pPr>
      <w:r w:rsidRPr="00AF4D0B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</w:p>
    <w:p w14:paraId="2635104E" w14:textId="77777777" w:rsidR="00844DCE" w:rsidRPr="00AF4D0B" w:rsidRDefault="00844DCE" w:rsidP="00844DCE">
      <w:pPr>
        <w:spacing w:after="0"/>
        <w:ind w:left="420"/>
        <w:jc w:val="center"/>
        <w:rPr>
          <w:rFonts w:ascii="Calibri" w:eastAsia="Calibri" w:hAnsi="Calibri" w:cs="Times New Roman"/>
          <w:sz w:val="24"/>
          <w:szCs w:val="24"/>
          <w:lang w:val="en-GB"/>
        </w:rPr>
      </w:pPr>
      <w:r w:rsidRPr="00AF4D0B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</w:p>
    <w:p w14:paraId="5CBF384E" w14:textId="675C859E" w:rsidR="00844DCE" w:rsidRPr="00AF4D0B" w:rsidRDefault="00844DCE" w:rsidP="00AF4D0B">
      <w:pPr>
        <w:tabs>
          <w:tab w:val="left" w:pos="0"/>
          <w:tab w:val="left" w:pos="36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AF4D0B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THE KENYA NATIONAL EXAMINATIONS COUNCIL</w:t>
      </w:r>
    </w:p>
    <w:p w14:paraId="2EDFFC7A" w14:textId="77777777" w:rsidR="00844DCE" w:rsidRPr="00AF4D0B" w:rsidRDefault="00844DCE" w:rsidP="00844DCE">
      <w:pPr>
        <w:tabs>
          <w:tab w:val="left" w:pos="360"/>
        </w:tabs>
        <w:spacing w:after="0" w:line="360" w:lineRule="auto"/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</w:pPr>
    </w:p>
    <w:p w14:paraId="40B68AD4" w14:textId="77777777" w:rsidR="00844DCE" w:rsidRPr="00AF4D0B" w:rsidRDefault="00844DCE" w:rsidP="00844DCE">
      <w:pPr>
        <w:widowControl w:val="0"/>
        <w:autoSpaceDE w:val="0"/>
        <w:autoSpaceDN w:val="0"/>
        <w:spacing w:after="163" w:line="240" w:lineRule="auto"/>
        <w:ind w:left="36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 w:rsidRPr="00AF4D0B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PRACTICAL ASSESSMENT </w:t>
      </w:r>
    </w:p>
    <w:p w14:paraId="35F8C5A7" w14:textId="77777777" w:rsidR="00844DCE" w:rsidRPr="00AF4D0B" w:rsidRDefault="00844DCE" w:rsidP="00844DCE">
      <w:pPr>
        <w:widowControl w:val="0"/>
        <w:autoSpaceDE w:val="0"/>
        <w:autoSpaceDN w:val="0"/>
        <w:spacing w:after="158" w:line="240" w:lineRule="auto"/>
        <w:ind w:left="1085" w:right="715" w:hanging="10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AF4D0B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Time: 1 hour</w:t>
      </w:r>
    </w:p>
    <w:p w14:paraId="23C35AF5" w14:textId="77777777" w:rsidR="00844DCE" w:rsidRPr="00AF4D0B" w:rsidRDefault="00844DCE" w:rsidP="00844DCE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188520D4" w14:textId="7E766CC6" w:rsidR="00844DCE" w:rsidRPr="00AF4D0B" w:rsidRDefault="00D07719" w:rsidP="00844DCE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AF4D0B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INSTRUCTIONS TO </w:t>
      </w:r>
      <w:r w:rsidR="00844DCE" w:rsidRPr="00AF4D0B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CANDIDATE</w:t>
      </w:r>
      <w:r w:rsidRPr="00AF4D0B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S</w:t>
      </w:r>
      <w:r w:rsidR="00844DCE" w:rsidRPr="00AF4D0B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:</w:t>
      </w:r>
    </w:p>
    <w:p w14:paraId="464924DB" w14:textId="74FF4156" w:rsidR="00124D1F" w:rsidRPr="00AF4D0B" w:rsidRDefault="00910950" w:rsidP="00760043">
      <w:pPr>
        <w:spacing w:after="200" w:line="360" w:lineRule="auto"/>
        <w:contextualSpacing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AF4D0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Assume </w:t>
      </w:r>
      <w:r w:rsidR="00EB0E0B" w:rsidRPr="00AF4D0B">
        <w:rPr>
          <w:rFonts w:ascii="Times New Roman" w:hAnsi="Times New Roman" w:cs="Times New Roman"/>
          <w:bCs/>
          <w:sz w:val="24"/>
          <w:szCs w:val="24"/>
          <w:lang w:val="en-GB"/>
        </w:rPr>
        <w:t>y</w:t>
      </w:r>
      <w:r w:rsidR="00760043" w:rsidRPr="00AF4D0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ou </w:t>
      </w:r>
      <w:r w:rsidR="00755E5C" w:rsidRPr="00AF4D0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are a </w:t>
      </w:r>
      <w:r w:rsidR="00D07719" w:rsidRPr="00AF4D0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Community Health </w:t>
      </w:r>
      <w:r w:rsidR="00755E5C" w:rsidRPr="00AF4D0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Educator of </w:t>
      </w:r>
      <w:proofErr w:type="spellStart"/>
      <w:r w:rsidR="00755E5C" w:rsidRPr="00AF4D0B">
        <w:rPr>
          <w:rFonts w:ascii="Times New Roman" w:hAnsi="Times New Roman" w:cs="Times New Roman"/>
          <w:bCs/>
          <w:sz w:val="24"/>
          <w:szCs w:val="24"/>
          <w:lang w:val="en-GB"/>
        </w:rPr>
        <w:t>Nyalenda</w:t>
      </w:r>
      <w:proofErr w:type="spellEnd"/>
      <w:r w:rsidR="00755E5C" w:rsidRPr="00AF4D0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763CF1" w:rsidRPr="00AF4D0B">
        <w:rPr>
          <w:rFonts w:ascii="Times New Roman" w:hAnsi="Times New Roman" w:cs="Times New Roman"/>
          <w:bCs/>
          <w:sz w:val="24"/>
          <w:szCs w:val="24"/>
          <w:lang w:val="en-GB"/>
        </w:rPr>
        <w:t>Community</w:t>
      </w:r>
      <w:r w:rsidR="00755E5C" w:rsidRPr="00AF4D0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Unit</w:t>
      </w:r>
      <w:r w:rsidR="00391105" w:rsidRPr="00AF4D0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. </w:t>
      </w:r>
      <w:r w:rsidR="00755E5C" w:rsidRPr="00AF4D0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You are required </w:t>
      </w:r>
      <w:r w:rsidR="003A68F9" w:rsidRPr="00AF4D0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to </w:t>
      </w:r>
      <w:r w:rsidR="00760043" w:rsidRPr="00AF4D0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conduct </w:t>
      </w:r>
      <w:r w:rsidR="003A68F9" w:rsidRPr="00AF4D0B">
        <w:rPr>
          <w:rFonts w:ascii="Times New Roman" w:hAnsi="Times New Roman" w:cs="Times New Roman"/>
          <w:bCs/>
          <w:sz w:val="24"/>
          <w:szCs w:val="24"/>
          <w:lang w:val="en-GB"/>
        </w:rPr>
        <w:t>CHV Training on</w:t>
      </w:r>
      <w:r w:rsidR="00D07719" w:rsidRPr="00AF4D0B">
        <w:rPr>
          <w:rFonts w:ascii="Times New Roman" w:hAnsi="Times New Roman" w:cs="Times New Roman"/>
          <w:bCs/>
          <w:sz w:val="24"/>
          <w:szCs w:val="24"/>
          <w:lang w:val="en-GB"/>
        </w:rPr>
        <w:t>:</w:t>
      </w:r>
    </w:p>
    <w:p w14:paraId="7F17B61A" w14:textId="1731B511" w:rsidR="00124D1F" w:rsidRPr="00AF4D0B" w:rsidRDefault="003A68F9" w:rsidP="00124D1F">
      <w:pPr>
        <w:pStyle w:val="ListParagraph"/>
        <w:numPr>
          <w:ilvl w:val="0"/>
          <w:numId w:val="8"/>
        </w:numPr>
        <w:spacing w:after="200" w:line="36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AF4D0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D07719" w:rsidRPr="00AF4D0B">
        <w:rPr>
          <w:rFonts w:ascii="Times New Roman" w:hAnsi="Times New Roman" w:cs="Times New Roman"/>
          <w:bCs/>
          <w:sz w:val="24"/>
          <w:szCs w:val="24"/>
          <w:lang w:val="en-GB"/>
        </w:rPr>
        <w:t>M</w:t>
      </w:r>
      <w:r w:rsidR="00E52A00" w:rsidRPr="00AF4D0B">
        <w:rPr>
          <w:rFonts w:ascii="Times New Roman" w:hAnsi="Times New Roman" w:cs="Times New Roman"/>
          <w:bCs/>
          <w:sz w:val="24"/>
          <w:szCs w:val="24"/>
          <w:lang w:val="en-GB"/>
        </w:rPr>
        <w:t>anagement of essential drugs</w:t>
      </w:r>
      <w:r w:rsidR="00124D1F" w:rsidRPr="00AF4D0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in CHV </w:t>
      </w:r>
      <w:r w:rsidR="00AF4D0B" w:rsidRPr="00AF4D0B">
        <w:rPr>
          <w:rFonts w:ascii="Times New Roman" w:hAnsi="Times New Roman" w:cs="Times New Roman"/>
          <w:bCs/>
          <w:sz w:val="24"/>
          <w:szCs w:val="24"/>
          <w:lang w:val="en-GB"/>
        </w:rPr>
        <w:t>kits.</w:t>
      </w:r>
    </w:p>
    <w:p w14:paraId="4BB20DC3" w14:textId="71E7BDDC" w:rsidR="003A68F9" w:rsidRPr="00AF4D0B" w:rsidRDefault="00124D1F" w:rsidP="00124D1F">
      <w:pPr>
        <w:pStyle w:val="ListParagraph"/>
        <w:numPr>
          <w:ilvl w:val="0"/>
          <w:numId w:val="8"/>
        </w:numPr>
        <w:spacing w:after="200" w:line="36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AF4D0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Management of </w:t>
      </w:r>
      <w:r w:rsidR="00E52A00" w:rsidRPr="00AF4D0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supplies for community health </w:t>
      </w:r>
      <w:r w:rsidR="00AF4D0B" w:rsidRPr="00AF4D0B">
        <w:rPr>
          <w:rFonts w:ascii="Times New Roman" w:hAnsi="Times New Roman" w:cs="Times New Roman"/>
          <w:bCs/>
          <w:sz w:val="24"/>
          <w:szCs w:val="24"/>
          <w:lang w:val="en-GB"/>
        </w:rPr>
        <w:t>volunteers’</w:t>
      </w:r>
      <w:r w:rsidR="00E52A00" w:rsidRPr="00AF4D0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kit.</w:t>
      </w:r>
    </w:p>
    <w:p w14:paraId="08C6D7AC" w14:textId="0F954F0A" w:rsidR="00544E92" w:rsidRPr="00AF4D0B" w:rsidRDefault="00760043" w:rsidP="003A68F9">
      <w:pPr>
        <w:spacing w:after="200" w:line="36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AF4D0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You will be allocated </w:t>
      </w:r>
      <w:r w:rsidR="00CA58FA" w:rsidRPr="00AF4D0B">
        <w:rPr>
          <w:rFonts w:ascii="Times New Roman" w:hAnsi="Times New Roman" w:cs="Times New Roman"/>
          <w:bCs/>
          <w:sz w:val="24"/>
          <w:szCs w:val="24"/>
          <w:lang w:val="en-GB"/>
        </w:rPr>
        <w:t>30</w:t>
      </w:r>
      <w:r w:rsidR="00844DCE" w:rsidRPr="00AF4D0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CA58FA" w:rsidRPr="00AF4D0B">
        <w:rPr>
          <w:rFonts w:ascii="Times New Roman" w:hAnsi="Times New Roman" w:cs="Times New Roman"/>
          <w:bCs/>
          <w:sz w:val="24"/>
          <w:szCs w:val="24"/>
          <w:lang w:val="en-GB"/>
        </w:rPr>
        <w:t>minutes for preparation and 30 minutes for presentation.</w:t>
      </w:r>
      <w:r w:rsidR="00AF4D0B" w:rsidRPr="00AF4D0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You will be provided with the following resources:</w:t>
      </w:r>
    </w:p>
    <w:p w14:paraId="17EA929E" w14:textId="77777777" w:rsidR="00AF4D0B" w:rsidRPr="00AF4D0B" w:rsidRDefault="00AF4D0B" w:rsidP="00AF4D0B">
      <w:pPr>
        <w:numPr>
          <w:ilvl w:val="0"/>
          <w:numId w:val="7"/>
        </w:numPr>
        <w:spacing w:after="0" w:line="360" w:lineRule="auto"/>
        <w:contextualSpacing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AF4D0B">
        <w:rPr>
          <w:rFonts w:ascii="Times New Roman" w:hAnsi="Times New Roman" w:cs="Times New Roman"/>
          <w:bCs/>
          <w:sz w:val="24"/>
          <w:szCs w:val="24"/>
          <w:lang w:val="en-GB"/>
        </w:rPr>
        <w:t>CHV Kit</w:t>
      </w:r>
    </w:p>
    <w:p w14:paraId="1D076927" w14:textId="77777777" w:rsidR="00AF4D0B" w:rsidRPr="00AF4D0B" w:rsidRDefault="00AF4D0B" w:rsidP="00AF4D0B">
      <w:pPr>
        <w:numPr>
          <w:ilvl w:val="0"/>
          <w:numId w:val="7"/>
        </w:numPr>
        <w:spacing w:after="0" w:line="360" w:lineRule="auto"/>
        <w:contextualSpacing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AF4D0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Pen </w:t>
      </w:r>
    </w:p>
    <w:p w14:paraId="4059C806" w14:textId="77777777" w:rsidR="00AF4D0B" w:rsidRPr="00AF4D0B" w:rsidRDefault="00AF4D0B" w:rsidP="00AF4D0B">
      <w:pPr>
        <w:numPr>
          <w:ilvl w:val="0"/>
          <w:numId w:val="7"/>
        </w:numPr>
        <w:spacing w:after="0" w:line="360" w:lineRule="auto"/>
        <w:contextualSpacing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AF4D0B">
        <w:rPr>
          <w:rFonts w:ascii="Times New Roman" w:hAnsi="Times New Roman" w:cs="Times New Roman"/>
          <w:bCs/>
          <w:sz w:val="24"/>
          <w:szCs w:val="24"/>
          <w:lang w:val="en-GB"/>
        </w:rPr>
        <w:t>Foolscaps</w:t>
      </w:r>
    </w:p>
    <w:p w14:paraId="4F5B5343" w14:textId="77777777" w:rsidR="00AF4D0B" w:rsidRPr="00AF4D0B" w:rsidRDefault="00AF4D0B" w:rsidP="00AF4D0B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/>
          <w:sz w:val="24"/>
          <w:szCs w:val="24"/>
          <w:lang w:val="en-GB"/>
        </w:rPr>
      </w:pPr>
      <w:r w:rsidRPr="00AF4D0B">
        <w:rPr>
          <w:rFonts w:ascii="Times New Roman" w:hAnsi="Times New Roman"/>
          <w:sz w:val="24"/>
          <w:szCs w:val="24"/>
          <w:lang w:val="en-GB"/>
        </w:rPr>
        <w:t>Flipchart</w:t>
      </w:r>
    </w:p>
    <w:p w14:paraId="7D961D4F" w14:textId="77777777" w:rsidR="00AF4D0B" w:rsidRPr="00AF4D0B" w:rsidRDefault="00AF4D0B" w:rsidP="00AF4D0B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/>
          <w:sz w:val="24"/>
          <w:szCs w:val="24"/>
          <w:lang w:val="en-GB"/>
        </w:rPr>
      </w:pPr>
      <w:r w:rsidRPr="00AF4D0B">
        <w:rPr>
          <w:rFonts w:ascii="Times New Roman" w:hAnsi="Times New Roman"/>
          <w:sz w:val="24"/>
          <w:szCs w:val="24"/>
          <w:lang w:val="en-GB"/>
        </w:rPr>
        <w:t>Marker pen</w:t>
      </w:r>
    </w:p>
    <w:p w14:paraId="02EF5617" w14:textId="77777777" w:rsidR="00AF4D0B" w:rsidRPr="00AF4D0B" w:rsidRDefault="00AF4D0B" w:rsidP="00AF4D0B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/>
          <w:sz w:val="24"/>
          <w:szCs w:val="24"/>
          <w:lang w:val="en-GB"/>
        </w:rPr>
      </w:pPr>
      <w:r w:rsidRPr="00AF4D0B">
        <w:rPr>
          <w:rFonts w:ascii="Times New Roman" w:hAnsi="Times New Roman"/>
          <w:sz w:val="24"/>
          <w:szCs w:val="24"/>
          <w:lang w:val="en-GB"/>
        </w:rPr>
        <w:t>White board</w:t>
      </w:r>
    </w:p>
    <w:p w14:paraId="4FDA8CF8" w14:textId="77777777" w:rsidR="00AF4D0B" w:rsidRPr="00AF4D0B" w:rsidRDefault="00AF4D0B" w:rsidP="00AF4D0B">
      <w:pPr>
        <w:numPr>
          <w:ilvl w:val="0"/>
          <w:numId w:val="7"/>
        </w:numPr>
        <w:spacing w:after="0" w:line="360" w:lineRule="auto"/>
        <w:contextualSpacing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AF4D0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5 Simulated CHVs </w:t>
      </w:r>
    </w:p>
    <w:p w14:paraId="306ACE2C" w14:textId="77777777" w:rsidR="00AF4D0B" w:rsidRPr="00AF4D0B" w:rsidRDefault="00AF4D0B" w:rsidP="00AF4D0B">
      <w:pPr>
        <w:pStyle w:val="Header"/>
        <w:ind w:left="720"/>
        <w:rPr>
          <w:sz w:val="24"/>
          <w:szCs w:val="24"/>
          <w:lang w:val="en-GB"/>
        </w:rPr>
      </w:pPr>
    </w:p>
    <w:p w14:paraId="14B9611D" w14:textId="6E7ACD30" w:rsidR="00D07719" w:rsidRPr="00AF4D0B" w:rsidRDefault="00AF4D0B" w:rsidP="00AF4D0B">
      <w:pPr>
        <w:pStyle w:val="Header"/>
        <w:ind w:left="720"/>
        <w:jc w:val="center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AF4D0B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©2023 The Kenya National Examinations Council</w:t>
      </w:r>
    </w:p>
    <w:sectPr w:rsidR="00D07719" w:rsidRPr="00AF4D0B" w:rsidSect="00130DD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5CC55E" w14:textId="77777777" w:rsidR="009A131F" w:rsidRDefault="009A131F">
      <w:pPr>
        <w:spacing w:after="0" w:line="240" w:lineRule="auto"/>
      </w:pPr>
      <w:r>
        <w:separator/>
      </w:r>
    </w:p>
  </w:endnote>
  <w:endnote w:type="continuationSeparator" w:id="0">
    <w:p w14:paraId="3BC221EC" w14:textId="77777777" w:rsidR="009A131F" w:rsidRDefault="009A1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209312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78C5042A" w14:textId="77777777" w:rsidR="005F51D5" w:rsidRDefault="005F51D5">
            <w:pPr>
              <w:pStyle w:val="Footer"/>
              <w:jc w:val="center"/>
            </w:pPr>
            <w:r w:rsidRPr="006527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Page </w:t>
            </w:r>
            <w:r w:rsidR="00130DD5" w:rsidRPr="0065278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begin"/>
            </w:r>
            <w:r w:rsidRPr="0065278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instrText xml:space="preserve"> PAGE </w:instrText>
            </w:r>
            <w:r w:rsidR="00130DD5" w:rsidRPr="0065278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separate"/>
            </w:r>
            <w:r w:rsidR="00B53569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</w:rPr>
              <w:t>1</w:t>
            </w:r>
            <w:r w:rsidR="00130DD5" w:rsidRPr="0065278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end"/>
            </w:r>
            <w:r w:rsidRPr="006527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of </w:t>
            </w:r>
            <w:r w:rsidR="00130DD5" w:rsidRPr="0065278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begin"/>
            </w:r>
            <w:r w:rsidRPr="0065278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instrText xml:space="preserve"> NUMPAGES  </w:instrText>
            </w:r>
            <w:r w:rsidR="00130DD5" w:rsidRPr="0065278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separate"/>
            </w:r>
            <w:r w:rsidR="00B53569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</w:rPr>
              <w:t>1</w:t>
            </w:r>
            <w:r w:rsidR="00130DD5" w:rsidRPr="0065278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14:paraId="393DB845" w14:textId="77777777" w:rsidR="00010857" w:rsidRDefault="009A13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6BE9F3" w14:textId="77777777" w:rsidR="009A131F" w:rsidRDefault="009A131F">
      <w:pPr>
        <w:spacing w:after="0" w:line="240" w:lineRule="auto"/>
      </w:pPr>
      <w:r>
        <w:separator/>
      </w:r>
    </w:p>
  </w:footnote>
  <w:footnote w:type="continuationSeparator" w:id="0">
    <w:p w14:paraId="195D8399" w14:textId="77777777" w:rsidR="009A131F" w:rsidRDefault="009A1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7F717A" w14:textId="77777777" w:rsidR="003D7E66" w:rsidRDefault="009A131F" w:rsidP="003D7E66">
    <w:pPr>
      <w:pStyle w:val="Header"/>
    </w:pPr>
  </w:p>
  <w:p w14:paraId="3B3120B3" w14:textId="77777777" w:rsidR="003D7E66" w:rsidRDefault="009A13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250ED"/>
    <w:multiLevelType w:val="hybridMultilevel"/>
    <w:tmpl w:val="19F4136E"/>
    <w:lvl w:ilvl="0" w:tplc="A63E3BB0">
      <w:start w:val="1"/>
      <w:numFmt w:val="lowerLetter"/>
      <w:lvlText w:val="%1)"/>
      <w:lvlJc w:val="left"/>
      <w:pPr>
        <w:ind w:left="126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18104229"/>
    <w:multiLevelType w:val="hybridMultilevel"/>
    <w:tmpl w:val="B78AC6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3CE2C9D"/>
    <w:multiLevelType w:val="hybridMultilevel"/>
    <w:tmpl w:val="49AA7A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B17DD7"/>
    <w:multiLevelType w:val="hybridMultilevel"/>
    <w:tmpl w:val="D3C2327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F03BC4"/>
    <w:multiLevelType w:val="hybridMultilevel"/>
    <w:tmpl w:val="64A0A7BE"/>
    <w:lvl w:ilvl="0" w:tplc="87B49F6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3737C4"/>
    <w:multiLevelType w:val="hybridMultilevel"/>
    <w:tmpl w:val="CC904176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EEC001D"/>
    <w:multiLevelType w:val="hybridMultilevel"/>
    <w:tmpl w:val="312CD4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795"/>
    <w:rsid w:val="00124D1F"/>
    <w:rsid w:val="00130DD5"/>
    <w:rsid w:val="001A5891"/>
    <w:rsid w:val="001E4269"/>
    <w:rsid w:val="00205E06"/>
    <w:rsid w:val="00391105"/>
    <w:rsid w:val="003A68F9"/>
    <w:rsid w:val="003B3D87"/>
    <w:rsid w:val="00445B0D"/>
    <w:rsid w:val="0048048E"/>
    <w:rsid w:val="00544E92"/>
    <w:rsid w:val="005724CA"/>
    <w:rsid w:val="005D6D71"/>
    <w:rsid w:val="005F51D5"/>
    <w:rsid w:val="00637111"/>
    <w:rsid w:val="0065278B"/>
    <w:rsid w:val="006B4E96"/>
    <w:rsid w:val="006F0467"/>
    <w:rsid w:val="00731DC0"/>
    <w:rsid w:val="00755E5C"/>
    <w:rsid w:val="00760043"/>
    <w:rsid w:val="00763CF1"/>
    <w:rsid w:val="008207C2"/>
    <w:rsid w:val="00844DCE"/>
    <w:rsid w:val="008E2613"/>
    <w:rsid w:val="00910950"/>
    <w:rsid w:val="00936522"/>
    <w:rsid w:val="00954F5A"/>
    <w:rsid w:val="00981065"/>
    <w:rsid w:val="009A131F"/>
    <w:rsid w:val="00A064F7"/>
    <w:rsid w:val="00A66BCA"/>
    <w:rsid w:val="00AB1795"/>
    <w:rsid w:val="00AF4D0B"/>
    <w:rsid w:val="00B53569"/>
    <w:rsid w:val="00BA76BA"/>
    <w:rsid w:val="00BB148F"/>
    <w:rsid w:val="00BE4E0E"/>
    <w:rsid w:val="00C14380"/>
    <w:rsid w:val="00C456B8"/>
    <w:rsid w:val="00C8509F"/>
    <w:rsid w:val="00CA58FA"/>
    <w:rsid w:val="00CE6AE2"/>
    <w:rsid w:val="00CE7E1D"/>
    <w:rsid w:val="00D07719"/>
    <w:rsid w:val="00D32FFD"/>
    <w:rsid w:val="00E4162D"/>
    <w:rsid w:val="00E52A00"/>
    <w:rsid w:val="00E727FF"/>
    <w:rsid w:val="00EB0E0B"/>
    <w:rsid w:val="00EE0A36"/>
    <w:rsid w:val="00F26991"/>
    <w:rsid w:val="00F30BAC"/>
    <w:rsid w:val="00F3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1A4CF"/>
  <w15:docId w15:val="{926D09B7-AFF3-4E53-BC0D-C65AE395C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0043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00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0043"/>
  </w:style>
  <w:style w:type="paragraph" w:styleId="Footer">
    <w:name w:val="footer"/>
    <w:basedOn w:val="Normal"/>
    <w:link w:val="FooterChar"/>
    <w:uiPriority w:val="99"/>
    <w:unhideWhenUsed/>
    <w:rsid w:val="007600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0043"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755E5C"/>
    <w:pPr>
      <w:ind w:left="720"/>
      <w:contextualSpacing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544E92"/>
  </w:style>
  <w:style w:type="table" w:styleId="TableGrid">
    <w:name w:val="Table Grid"/>
    <w:basedOn w:val="TableNormal"/>
    <w:uiPriority w:val="59"/>
    <w:rsid w:val="00844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535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5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44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MKU ICT</cp:lastModifiedBy>
  <cp:revision>2</cp:revision>
  <cp:lastPrinted>2023-04-20T05:18:00Z</cp:lastPrinted>
  <dcterms:created xsi:type="dcterms:W3CDTF">2023-04-20T05:19:00Z</dcterms:created>
  <dcterms:modified xsi:type="dcterms:W3CDTF">2023-04-20T05:19:00Z</dcterms:modified>
</cp:coreProperties>
</file>