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5F202" w14:textId="77777777" w:rsidR="00D66878" w:rsidRPr="00147D75" w:rsidRDefault="00D66878" w:rsidP="00147D7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0D8DA" w14:textId="77777777" w:rsidR="00147D75" w:rsidRPr="00147D75" w:rsidRDefault="00147D75" w:rsidP="00147D75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47D75">
        <w:rPr>
          <w:rFonts w:ascii="Times New Roman" w:eastAsia="Arial Unicode MS" w:hAnsi="Times New Roman" w:cs="Times New Roman"/>
          <w:noProof/>
          <w:color w:val="333333"/>
          <w:sz w:val="24"/>
          <w:szCs w:val="24"/>
          <w:bdr w:val="thinThickSmallGap" w:sz="24" w:space="0" w:color="FFFFFF"/>
        </w:rPr>
        <w:drawing>
          <wp:anchor distT="0" distB="0" distL="114300" distR="114300" simplePos="0" relativeHeight="251659264" behindDoc="0" locked="0" layoutInCell="1" allowOverlap="1" wp14:anchorId="34C0407D" wp14:editId="4E76BE8C">
            <wp:simplePos x="0" y="0"/>
            <wp:positionH relativeFrom="column">
              <wp:posOffset>2371725</wp:posOffset>
            </wp:positionH>
            <wp:positionV relativeFrom="paragraph">
              <wp:posOffset>-219075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7D75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32BA5EAF" w14:textId="104B8EF4" w:rsidR="00147D75" w:rsidRPr="00147D75" w:rsidRDefault="00147D75" w:rsidP="00147D7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D75">
        <w:rPr>
          <w:rFonts w:ascii="Times New Roman" w:eastAsia="Calibri" w:hAnsi="Times New Roman" w:cs="Times New Roman"/>
          <w:b/>
          <w:sz w:val="24"/>
          <w:szCs w:val="24"/>
        </w:rPr>
        <w:t>THE KENYA NATIONAL EXAMINATIONS COUNCIL</w:t>
      </w:r>
    </w:p>
    <w:p w14:paraId="32CF39A4" w14:textId="77777777" w:rsidR="00147D75" w:rsidRPr="00147D75" w:rsidRDefault="00147D75" w:rsidP="00147D7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E308CA" w14:textId="77777777" w:rsidR="00147D75" w:rsidRPr="00147D75" w:rsidRDefault="00147D75" w:rsidP="00147D7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DCDB38" w14:textId="77777777" w:rsidR="00D542E7" w:rsidRPr="00147D75" w:rsidRDefault="00D66878" w:rsidP="00CB18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D75">
        <w:rPr>
          <w:rFonts w:ascii="Times New Roman" w:hAnsi="Times New Roman" w:cs="Times New Roman"/>
          <w:b/>
          <w:sz w:val="24"/>
          <w:szCs w:val="24"/>
        </w:rPr>
        <w:t>Qualification Code</w:t>
      </w:r>
      <w:r w:rsidRPr="00147D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D542E7" w:rsidRPr="00147D75">
        <w:rPr>
          <w:rFonts w:ascii="Times New Roman" w:eastAsia="Times New Roman" w:hAnsi="Times New Roman" w:cs="Times New Roman"/>
          <w:sz w:val="24"/>
          <w:szCs w:val="24"/>
        </w:rPr>
        <w:t>041305T4BUS</w:t>
      </w:r>
      <w:r w:rsidR="00D542E7" w:rsidRPr="00147D7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42E7" w:rsidRPr="00147D7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28462AC" w14:textId="53CC257A" w:rsidR="00D66878" w:rsidRPr="00147D75" w:rsidRDefault="00D66878" w:rsidP="00147D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47D75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147D75">
        <w:rPr>
          <w:rFonts w:ascii="Times New Roman" w:hAnsi="Times New Roman" w:cs="Times New Roman"/>
          <w:b/>
          <w:sz w:val="24"/>
          <w:szCs w:val="24"/>
        </w:rPr>
        <w:tab/>
      </w:r>
      <w:r w:rsidR="00BE7CD1" w:rsidRPr="00147D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D542E7" w:rsidRPr="00147D75">
        <w:rPr>
          <w:rFonts w:ascii="Times New Roman" w:hAnsi="Times New Roman" w:cs="Times New Roman"/>
          <w:sz w:val="24"/>
          <w:szCs w:val="24"/>
        </w:rPr>
        <w:t xml:space="preserve">Business Management Level </w:t>
      </w:r>
      <w:r w:rsidR="00203794" w:rsidRPr="00147D75">
        <w:rPr>
          <w:rFonts w:ascii="Times New Roman" w:hAnsi="Times New Roman" w:cs="Times New Roman"/>
          <w:sz w:val="24"/>
          <w:szCs w:val="24"/>
        </w:rPr>
        <w:t>5</w:t>
      </w:r>
    </w:p>
    <w:p w14:paraId="7BCA16F4" w14:textId="0D356B3C" w:rsidR="00D66878" w:rsidRPr="00147D75" w:rsidRDefault="00D66878" w:rsidP="00147D75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47D75">
        <w:rPr>
          <w:rFonts w:ascii="Times New Roman" w:hAnsi="Times New Roman" w:cs="Times New Roman"/>
          <w:b/>
          <w:sz w:val="24"/>
          <w:szCs w:val="24"/>
        </w:rPr>
        <w:t>Unit Code</w:t>
      </w:r>
      <w:r w:rsidRPr="00147D75">
        <w:rPr>
          <w:rFonts w:ascii="Times New Roman" w:hAnsi="Times New Roman" w:cs="Times New Roman"/>
          <w:b/>
          <w:sz w:val="24"/>
          <w:szCs w:val="24"/>
        </w:rPr>
        <w:tab/>
      </w:r>
      <w:r w:rsidRPr="00147D7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35429" w:rsidRPr="00147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 xml:space="preserve"> </w:t>
      </w:r>
      <w:r w:rsidR="00A35429" w:rsidRPr="00147D7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BUS/OS</w:t>
      </w:r>
      <w:r w:rsidR="009A77C9" w:rsidRPr="00147D7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/CR</w:t>
      </w:r>
      <w:r w:rsidR="00A35429" w:rsidRPr="00147D7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 /</w:t>
      </w:r>
      <w:bookmarkStart w:id="0" w:name="_GoBack"/>
      <w:bookmarkEnd w:id="0"/>
      <w:r w:rsidR="00A35429" w:rsidRPr="00147D7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BM/CR/01/5/A</w:t>
      </w:r>
      <w:r w:rsidRPr="00147D75">
        <w:rPr>
          <w:rFonts w:ascii="Times New Roman" w:hAnsi="Times New Roman" w:cs="Times New Roman"/>
          <w:b/>
          <w:sz w:val="24"/>
          <w:szCs w:val="24"/>
        </w:rPr>
        <w:tab/>
      </w:r>
    </w:p>
    <w:p w14:paraId="12DF90DE" w14:textId="6B05DE04" w:rsidR="00D66878" w:rsidRPr="00147D75" w:rsidRDefault="00D66878" w:rsidP="00147D7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47D75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147D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781DDA" w:rsidRPr="00147D75">
        <w:rPr>
          <w:rFonts w:ascii="Times New Roman" w:hAnsi="Times New Roman" w:cs="Times New Roman"/>
          <w:sz w:val="24"/>
          <w:szCs w:val="24"/>
        </w:rPr>
        <w:t>Coordinate Human Resource</w:t>
      </w:r>
      <w:r w:rsidR="00D542E7" w:rsidRPr="00147D75">
        <w:rPr>
          <w:rFonts w:ascii="Times New Roman" w:hAnsi="Times New Roman" w:cs="Times New Roman"/>
          <w:sz w:val="24"/>
          <w:szCs w:val="24"/>
        </w:rPr>
        <w:t xml:space="preserve"> Function</w:t>
      </w:r>
      <w:r w:rsidR="00D542E7" w:rsidRPr="00147D7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47D75">
        <w:rPr>
          <w:rFonts w:ascii="Times New Roman" w:hAnsi="Times New Roman" w:cs="Times New Roman"/>
          <w:b/>
          <w:sz w:val="24"/>
          <w:szCs w:val="24"/>
        </w:rPr>
        <w:tab/>
      </w:r>
    </w:p>
    <w:p w14:paraId="25C562CD" w14:textId="77777777" w:rsidR="00D66878" w:rsidRPr="00147D75" w:rsidRDefault="00D66878" w:rsidP="00147D75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06C1742" w14:textId="77777777" w:rsidR="00D66878" w:rsidRPr="00147D75" w:rsidRDefault="00D66878" w:rsidP="00147D75">
      <w:pPr>
        <w:pStyle w:val="Default"/>
        <w:spacing w:line="360" w:lineRule="auto"/>
        <w:rPr>
          <w:b/>
          <w:color w:val="auto"/>
        </w:rPr>
      </w:pPr>
    </w:p>
    <w:p w14:paraId="6DC50F13" w14:textId="77777777" w:rsidR="00D66878" w:rsidRPr="00147D75" w:rsidRDefault="00D66878" w:rsidP="00147D7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D75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3BE02C69" w14:textId="77777777" w:rsidR="00D66878" w:rsidRPr="00147D75" w:rsidRDefault="00D66878" w:rsidP="00147D7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74B4F6" w14:textId="77777777" w:rsidR="009A77C9" w:rsidRPr="00147D75" w:rsidRDefault="009A77C9" w:rsidP="00147D7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31AF42" w14:textId="77777777" w:rsidR="00147D75" w:rsidRPr="00147D75" w:rsidRDefault="00147D75" w:rsidP="00147D7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7D75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531D6CFD" w14:textId="04C114CF" w:rsidR="00147D75" w:rsidRPr="00CB182F" w:rsidRDefault="00147D75" w:rsidP="00147D75">
      <w:pPr>
        <w:pStyle w:val="ListParagraph"/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B182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="00D8168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</w:t>
      </w:r>
      <w:r w:rsidRPr="00CB182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 hours</w:t>
      </w:r>
      <w:r w:rsidRPr="00CB182F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AEB030C" w14:textId="77777777" w:rsidR="00147D75" w:rsidRPr="00CB182F" w:rsidRDefault="00147D75" w:rsidP="00147D75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B182F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14E0B4BC" w14:textId="7C8E6ED8" w:rsidR="00147D75" w:rsidRPr="00CB182F" w:rsidRDefault="00147D75" w:rsidP="00147D75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B182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paper consists of </w:t>
      </w:r>
      <w:r w:rsidR="00CB182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(3)</w:t>
      </w:r>
      <w:r w:rsidRPr="00CB182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sections: </w:t>
      </w:r>
      <w:r w:rsidR="00CB182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A, B and C.</w:t>
      </w:r>
    </w:p>
    <w:p w14:paraId="0B824DD1" w14:textId="77777777" w:rsidR="00147D75" w:rsidRPr="00CB182F" w:rsidRDefault="00147D75" w:rsidP="00147D75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B182F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paper.</w:t>
      </w:r>
    </w:p>
    <w:p w14:paraId="54585F0B" w14:textId="6F772785" w:rsidR="00147D75" w:rsidRPr="00CB182F" w:rsidRDefault="00147D75" w:rsidP="00147D75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B182F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provided.</w:t>
      </w:r>
    </w:p>
    <w:p w14:paraId="5D4314F7" w14:textId="77777777" w:rsidR="00147D75" w:rsidRPr="00CB182F" w:rsidRDefault="00147D75" w:rsidP="00147D75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01117B" w14:textId="3A24AD4E" w:rsidR="00147D75" w:rsidRPr="00CB182F" w:rsidRDefault="00147D75" w:rsidP="00147D7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  <w:r w:rsidRPr="00CB182F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This paper cons</w:t>
      </w:r>
      <w:r w:rsidR="00CB182F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ists of SEVEN (7) printed pages</w:t>
      </w:r>
    </w:p>
    <w:p w14:paraId="4A0873A6" w14:textId="77777777" w:rsidR="00147D75" w:rsidRPr="00147D75" w:rsidRDefault="00147D75" w:rsidP="00147D7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bookmarkStart w:id="1" w:name="_Hlk118115841"/>
      <w:bookmarkEnd w:id="1"/>
      <w:r w:rsidRPr="00147D7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The candidate should check the question paper to ascertain that all the </w:t>
      </w:r>
    </w:p>
    <w:p w14:paraId="41498A96" w14:textId="77777777" w:rsidR="00147D75" w:rsidRPr="00147D75" w:rsidRDefault="00147D75" w:rsidP="00147D7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 w:eastAsia="en-GB"/>
        </w:rPr>
      </w:pPr>
      <w:r w:rsidRPr="00147D7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pages are printed as indicated and that no questions are missing.</w:t>
      </w:r>
      <w:r w:rsidRPr="00147D75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 w:eastAsia="en-GB"/>
        </w:rPr>
        <w:t xml:space="preserve"> </w:t>
      </w:r>
    </w:p>
    <w:p w14:paraId="74A109C7" w14:textId="1D61BCE3" w:rsidR="00D66878" w:rsidRPr="00147D75" w:rsidRDefault="00D66878" w:rsidP="00147D7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147D7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lastRenderedPageBreak/>
        <w:t>SECTION A: (</w:t>
      </w:r>
      <w:r w:rsidR="00F66E21" w:rsidRPr="00147D7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2</w:t>
      </w:r>
      <w:r w:rsidRPr="00147D7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0 MARKS)</w:t>
      </w:r>
    </w:p>
    <w:p w14:paraId="0F618B76" w14:textId="77777777" w:rsidR="000B4934" w:rsidRPr="00147D75" w:rsidRDefault="000B4934" w:rsidP="00147D75">
      <w:pPr>
        <w:pStyle w:val="ListParagraph"/>
        <w:tabs>
          <w:tab w:val="left" w:pos="567"/>
          <w:tab w:val="right" w:pos="9639"/>
        </w:tabs>
        <w:spacing w:after="0" w:line="360" w:lineRule="auto"/>
        <w:ind w:left="630" w:right="126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(Choose the correct answer and write it in the answer booklet provided.)</w:t>
      </w:r>
    </w:p>
    <w:p w14:paraId="2C2FF7F9" w14:textId="77777777" w:rsidR="000B4934" w:rsidRPr="00147D75" w:rsidRDefault="000B4934" w:rsidP="00147D75">
      <w:pPr>
        <w:pStyle w:val="ListParagraph"/>
        <w:tabs>
          <w:tab w:val="left" w:pos="567"/>
          <w:tab w:val="right" w:pos="9639"/>
        </w:tabs>
        <w:spacing w:after="0" w:line="360" w:lineRule="auto"/>
        <w:ind w:left="630" w:right="126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(Each question is 1 Mark)</w:t>
      </w:r>
    </w:p>
    <w:p w14:paraId="19B9F816" w14:textId="41421B4B" w:rsidR="0076764E" w:rsidRPr="00147D75" w:rsidRDefault="00781DDA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The following are methods of job design, except</w:t>
      </w:r>
    </w:p>
    <w:p w14:paraId="0E6F2FAC" w14:textId="0FCFAEE3" w:rsidR="0076764E" w:rsidRPr="00147D75" w:rsidRDefault="00781DDA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Job experience</w:t>
      </w:r>
    </w:p>
    <w:p w14:paraId="5A849E7E" w14:textId="5B0A0CA5" w:rsidR="0076764E" w:rsidRPr="00147D75" w:rsidRDefault="00781DDA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righ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Job rotation</w:t>
      </w:r>
    </w:p>
    <w:p w14:paraId="2CC12CC7" w14:textId="1B9F0A0D" w:rsidR="0076764E" w:rsidRPr="00147D75" w:rsidRDefault="00781DDA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Job enlargement</w:t>
      </w:r>
    </w:p>
    <w:p w14:paraId="09DFA271" w14:textId="4E29314C" w:rsidR="0076764E" w:rsidRPr="00147D75" w:rsidRDefault="00781DDA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Job simplification</w:t>
      </w:r>
    </w:p>
    <w:p w14:paraId="63677BDA" w14:textId="2785D746" w:rsidR="0076764E" w:rsidRPr="00147D75" w:rsidRDefault="00CE7C93" w:rsidP="00147D75">
      <w:pPr>
        <w:pStyle w:val="ListParagraph"/>
        <w:widowControl w:val="0"/>
        <w:numPr>
          <w:ilvl w:val="0"/>
          <w:numId w:val="2"/>
        </w:numPr>
        <w:tabs>
          <w:tab w:val="left" w:pos="567"/>
          <w:tab w:val="right" w:pos="9639"/>
        </w:tabs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Which of the following is an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element of a good </w:t>
      </w:r>
      <w:r w:rsidR="0076764E" w:rsidRPr="00147D75">
        <w:rPr>
          <w:rFonts w:ascii="Times New Roman" w:hAnsi="Times New Roman" w:cs="Times New Roman"/>
          <w:w w:val="105"/>
          <w:sz w:val="24"/>
          <w:szCs w:val="24"/>
        </w:rPr>
        <w:t>compensation</w:t>
      </w:r>
      <w:r w:rsidR="0076764E" w:rsidRPr="00147D7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policy?</w:t>
      </w:r>
    </w:p>
    <w:p w14:paraId="140739E2" w14:textId="77777777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righ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w w:val="105"/>
          <w:sz w:val="24"/>
          <w:szCs w:val="24"/>
        </w:rPr>
        <w:t>Equity</w:t>
      </w:r>
      <w:r w:rsidRPr="00147D75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47D75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wage</w:t>
      </w:r>
      <w:r w:rsidRPr="00147D75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147D75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salary</w:t>
      </w:r>
      <w:r w:rsidRPr="00147D75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payment</w:t>
      </w:r>
    </w:p>
    <w:p w14:paraId="744444DA" w14:textId="77777777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righ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Huge salary</w:t>
      </w:r>
    </w:p>
    <w:p w14:paraId="7A125069" w14:textId="77777777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righ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Desired pay</w:t>
      </w:r>
    </w:p>
    <w:p w14:paraId="24F30C0C" w14:textId="0EFBCA88" w:rsidR="001A083B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righ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All of the above.</w:t>
      </w:r>
    </w:p>
    <w:p w14:paraId="3253129F" w14:textId="1D5FA24B" w:rsidR="00FC6917" w:rsidRPr="00147D75" w:rsidRDefault="00FC6917" w:rsidP="00147D75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Which of the following is t</w:t>
      </w:r>
      <w:r w:rsidR="00CE7C93" w:rsidRPr="00147D75">
        <w:rPr>
          <w:rFonts w:ascii="Times New Roman" w:hAnsi="Times New Roman" w:cs="Times New Roman"/>
          <w:sz w:val="24"/>
          <w:szCs w:val="24"/>
        </w:rPr>
        <w:t>he correct order for implementing</w:t>
      </w:r>
      <w:r w:rsidRPr="00147D75">
        <w:rPr>
          <w:rFonts w:ascii="Times New Roman" w:hAnsi="Times New Roman" w:cs="Times New Roman"/>
          <w:sz w:val="24"/>
          <w:szCs w:val="24"/>
        </w:rPr>
        <w:t xml:space="preserve"> operational plans?</w:t>
      </w:r>
    </w:p>
    <w:p w14:paraId="37FE3222" w14:textId="52BB89B4" w:rsidR="00FC6917" w:rsidRPr="00147D75" w:rsidRDefault="00FC6917" w:rsidP="00147D7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Strategic plan, budget, budget approval operational plan funding</w:t>
      </w:r>
    </w:p>
    <w:p w14:paraId="2DD60A0F" w14:textId="77777777" w:rsidR="00FC6917" w:rsidRPr="00147D75" w:rsidRDefault="00FC6917" w:rsidP="00147D7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Funding, operational plan, strategic plan operational budget</w:t>
      </w:r>
    </w:p>
    <w:p w14:paraId="074CB4C6" w14:textId="77777777" w:rsidR="00FC6917" w:rsidRPr="00147D75" w:rsidRDefault="00FC6917" w:rsidP="00147D7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Strategic plan, operational plan, budget, approval of budget, funding</w:t>
      </w:r>
    </w:p>
    <w:p w14:paraId="3260B2E6" w14:textId="17701679" w:rsidR="00FC6917" w:rsidRPr="00147D75" w:rsidRDefault="00FC6917" w:rsidP="00147D7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Budget, operational plan, strategic plan, funding, budget approval  </w:t>
      </w:r>
    </w:p>
    <w:p w14:paraId="18140480" w14:textId="5954C0C6" w:rsidR="00266AE0" w:rsidRPr="00147D75" w:rsidRDefault="00266AE0" w:rsidP="00147D75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 Which of the following is not a component of an operational plan?</w:t>
      </w:r>
    </w:p>
    <w:p w14:paraId="52FD5A78" w14:textId="203B0753" w:rsidR="00266AE0" w:rsidRPr="00147D75" w:rsidRDefault="00266AE0" w:rsidP="00147D75">
      <w:pPr>
        <w:pStyle w:val="ListParagraph"/>
        <w:numPr>
          <w:ilvl w:val="0"/>
          <w:numId w:val="14"/>
        </w:numPr>
        <w:spacing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Resource requirement</w:t>
      </w:r>
    </w:p>
    <w:p w14:paraId="5C84A1BB" w14:textId="77777777" w:rsidR="00266AE0" w:rsidRPr="00147D75" w:rsidRDefault="00266AE0" w:rsidP="00147D75">
      <w:pPr>
        <w:numPr>
          <w:ilvl w:val="0"/>
          <w:numId w:val="14"/>
        </w:numPr>
        <w:spacing w:after="0" w:line="360" w:lineRule="auto"/>
        <w:ind w:left="9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Vision</w:t>
      </w:r>
    </w:p>
    <w:p w14:paraId="673D719A" w14:textId="77777777" w:rsidR="00266AE0" w:rsidRPr="00147D75" w:rsidRDefault="00266AE0" w:rsidP="00147D75">
      <w:pPr>
        <w:numPr>
          <w:ilvl w:val="0"/>
          <w:numId w:val="14"/>
        </w:numPr>
        <w:spacing w:after="0" w:line="360" w:lineRule="auto"/>
        <w:ind w:left="9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Monitoring</w:t>
      </w:r>
    </w:p>
    <w:p w14:paraId="761DB915" w14:textId="35C1D2B7" w:rsidR="0076764E" w:rsidRPr="00147D75" w:rsidRDefault="00266AE0" w:rsidP="00147D75">
      <w:pPr>
        <w:numPr>
          <w:ilvl w:val="0"/>
          <w:numId w:val="14"/>
        </w:numPr>
        <w:spacing w:after="0" w:line="360" w:lineRule="auto"/>
        <w:ind w:left="9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Objectives</w:t>
      </w:r>
    </w:p>
    <w:p w14:paraId="71889EF4" w14:textId="7BFFD5E8" w:rsidR="0076764E" w:rsidRPr="00147D75" w:rsidRDefault="005D10CC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How can an organization carry </w:t>
      </w:r>
      <w:r w:rsidR="00772E2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out professional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development to its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employees?</w:t>
      </w:r>
    </w:p>
    <w:p w14:paraId="2146F486" w14:textId="77777777" w:rsidR="0076764E" w:rsidRPr="00147D75" w:rsidRDefault="0076764E" w:rsidP="00147D75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By Team building</w:t>
      </w:r>
    </w:p>
    <w:p w14:paraId="3A1F7226" w14:textId="491235D1" w:rsidR="0076764E" w:rsidRPr="00147D75" w:rsidRDefault="0076764E" w:rsidP="00147D75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By Workshops</w:t>
      </w:r>
    </w:p>
    <w:p w14:paraId="636B01DB" w14:textId="77777777" w:rsidR="0076764E" w:rsidRPr="00147D75" w:rsidRDefault="0076764E" w:rsidP="00147D75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By Assignments</w:t>
      </w:r>
    </w:p>
    <w:p w14:paraId="1B331789" w14:textId="77777777" w:rsidR="0076764E" w:rsidRPr="00147D75" w:rsidRDefault="0076764E" w:rsidP="00147D75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By planning</w:t>
      </w:r>
    </w:p>
    <w:p w14:paraId="0A7FDAAB" w14:textId="194CFD96" w:rsidR="00400AA8" w:rsidRPr="00147D75" w:rsidRDefault="00400AA8" w:rsidP="00147D7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9A913AC" w14:textId="26647F75" w:rsidR="00841588" w:rsidRPr="00147D75" w:rsidRDefault="00841588" w:rsidP="00147D7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87A7A66" w14:textId="77777777" w:rsidR="00841588" w:rsidRPr="00147D75" w:rsidRDefault="00841588" w:rsidP="00147D7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23C300E0" w14:textId="4057D0D1" w:rsidR="0076764E" w:rsidRPr="00147D75" w:rsidRDefault="00064633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color w:val="000000"/>
          <w:sz w:val="24"/>
          <w:szCs w:val="24"/>
        </w:rPr>
        <w:t xml:space="preserve">What </w:t>
      </w:r>
      <w:r w:rsidR="0076764E" w:rsidRPr="00147D75">
        <w:rPr>
          <w:rFonts w:ascii="Times New Roman" w:hAnsi="Times New Roman" w:cs="Times New Roman"/>
          <w:color w:val="000000"/>
          <w:sz w:val="24"/>
          <w:szCs w:val="24"/>
        </w:rPr>
        <w:t>factors lead to internal motivation</w:t>
      </w:r>
      <w:r w:rsidR="00A141F2" w:rsidRPr="00147D75">
        <w:rPr>
          <w:rFonts w:ascii="Times New Roman" w:hAnsi="Times New Roman" w:cs="Times New Roman"/>
          <w:color w:val="000000"/>
          <w:sz w:val="24"/>
          <w:szCs w:val="24"/>
        </w:rPr>
        <w:t xml:space="preserve"> in an </w:t>
      </w:r>
      <w:r w:rsidR="007E6073" w:rsidRPr="00147D75">
        <w:rPr>
          <w:rFonts w:ascii="Times New Roman" w:hAnsi="Times New Roman" w:cs="Times New Roman"/>
          <w:color w:val="000000"/>
          <w:sz w:val="24"/>
          <w:szCs w:val="24"/>
        </w:rPr>
        <w:t>organization</w:t>
      </w:r>
      <w:r w:rsidRPr="00147D7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68092482" w14:textId="30A91728" w:rsidR="0076764E" w:rsidRPr="00147D75" w:rsidRDefault="00F70CB3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Innovation,</w:t>
      </w:r>
      <w:r w:rsidR="008428B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Challenges</w:t>
      </w:r>
      <w:r w:rsidR="0030202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,</w:t>
      </w:r>
      <w:r w:rsidR="008428B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C2430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Cooperation.</w:t>
      </w:r>
    </w:p>
    <w:p w14:paraId="41CA6E89" w14:textId="711557FD" w:rsidR="0076764E" w:rsidRPr="00147D75" w:rsidRDefault="0076764E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Cooperation</w:t>
      </w:r>
      <w:r w:rsidR="0030202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,</w:t>
      </w:r>
      <w:r w:rsidR="008428B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0202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competition,</w:t>
      </w:r>
      <w:r w:rsidR="008428B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0202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challenges,</w:t>
      </w:r>
    </w:p>
    <w:p w14:paraId="1815CA3E" w14:textId="4CB57EA6" w:rsidR="0076764E" w:rsidRPr="00147D75" w:rsidRDefault="0076764E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Competition</w:t>
      </w:r>
      <w:r w:rsidR="0030202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,</w:t>
      </w:r>
      <w:r w:rsidR="00C2430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0202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Curiosity,</w:t>
      </w:r>
      <w:r w:rsidR="008428B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0202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information.</w:t>
      </w:r>
    </w:p>
    <w:p w14:paraId="717DC993" w14:textId="7B177347" w:rsidR="00302025" w:rsidRPr="00147D75" w:rsidRDefault="00302025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Cooperation,</w:t>
      </w:r>
      <w:r w:rsidR="008428B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Curiosity,</w:t>
      </w:r>
      <w:r w:rsidR="00B0477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Compet</w:t>
      </w:r>
      <w:r w:rsidR="00C2430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iti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on.</w:t>
      </w:r>
    </w:p>
    <w:p w14:paraId="16FC6FBD" w14:textId="00D62DA8" w:rsidR="0076764E" w:rsidRPr="00147D75" w:rsidRDefault="0076764E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The following a</w:t>
      </w:r>
      <w:r w:rsidR="00F70CB3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re the elements of job specification,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except?</w:t>
      </w:r>
    </w:p>
    <w:p w14:paraId="0DAA2140" w14:textId="2532639B" w:rsidR="0076764E" w:rsidRPr="00147D75" w:rsidRDefault="00F70CB3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Skills</w:t>
      </w:r>
    </w:p>
    <w:p w14:paraId="2C9BCDC8" w14:textId="0AEA1D9D" w:rsidR="00F70CB3" w:rsidRPr="00147D75" w:rsidRDefault="00F70CB3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Traits</w:t>
      </w:r>
    </w:p>
    <w:p w14:paraId="1923F74B" w14:textId="09F1AC66" w:rsidR="00F70CB3" w:rsidRPr="00147D75" w:rsidRDefault="00F70CB3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Experience</w:t>
      </w:r>
    </w:p>
    <w:p w14:paraId="527EC1F0" w14:textId="213F0877" w:rsidR="00F70CB3" w:rsidRPr="00147D75" w:rsidRDefault="00F70CB3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Duties </w:t>
      </w:r>
    </w:p>
    <w:p w14:paraId="52CA58E2" w14:textId="58C059E3" w:rsidR="0076764E" w:rsidRPr="00147D75" w:rsidRDefault="00F70CB3" w:rsidP="00147D75">
      <w:pPr>
        <w:pStyle w:val="ListParagraph"/>
        <w:widowControl w:val="0"/>
        <w:numPr>
          <w:ilvl w:val="0"/>
          <w:numId w:val="2"/>
        </w:numPr>
        <w:tabs>
          <w:tab w:val="left" w:pos="1193"/>
        </w:tabs>
        <w:autoSpaceDE w:val="0"/>
        <w:autoSpaceDN w:val="0"/>
        <w:spacing w:after="0" w:line="360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an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external sources of recruitment? </w:t>
      </w:r>
    </w:p>
    <w:p w14:paraId="37C0BEA1" w14:textId="77777777" w:rsidR="0076764E" w:rsidRPr="00147D75" w:rsidRDefault="0076764E" w:rsidP="00147D75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Promotions.</w:t>
      </w:r>
    </w:p>
    <w:p w14:paraId="785DE8DF" w14:textId="77777777" w:rsidR="0076764E" w:rsidRPr="00147D75" w:rsidRDefault="0076764E" w:rsidP="00147D75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Transfers.</w:t>
      </w:r>
    </w:p>
    <w:p w14:paraId="45BBB0AB" w14:textId="77777777" w:rsidR="0076764E" w:rsidRPr="00147D75" w:rsidRDefault="0076764E" w:rsidP="00147D75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Employee referrals.</w:t>
      </w:r>
    </w:p>
    <w:p w14:paraId="4C755B20" w14:textId="77777777" w:rsidR="0076764E" w:rsidRPr="00147D75" w:rsidRDefault="0076764E" w:rsidP="00147D75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Advertising.</w:t>
      </w:r>
    </w:p>
    <w:p w14:paraId="4D35ADA5" w14:textId="7FFD65A5" w:rsidR="0076764E" w:rsidRPr="00147D75" w:rsidRDefault="00F70CB3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following are job selection methods, </w:t>
      </w:r>
      <w:r w:rsidRPr="00147D7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except</w:t>
      </w:r>
    </w:p>
    <w:p w14:paraId="1F5376AC" w14:textId="77777777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w w:val="105"/>
          <w:sz w:val="24"/>
          <w:szCs w:val="24"/>
        </w:rPr>
        <w:t>Application</w:t>
      </w:r>
      <w:r w:rsidRPr="00147D7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blank.</w:t>
      </w:r>
    </w:p>
    <w:p w14:paraId="5FFC7541" w14:textId="3F5B60D6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Interviews.</w:t>
      </w:r>
    </w:p>
    <w:p w14:paraId="732B3778" w14:textId="77777777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Employee referrals</w:t>
      </w:r>
    </w:p>
    <w:p w14:paraId="5BFBF645" w14:textId="77777777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</w:rPr>
        <w:t>Recruitment.</w:t>
      </w:r>
    </w:p>
    <w:p w14:paraId="6C23A2AF" w14:textId="532615E3" w:rsidR="0076764E" w:rsidRPr="00147D75" w:rsidRDefault="00057533" w:rsidP="00147D75">
      <w:pPr>
        <w:pStyle w:val="ListParagraph"/>
        <w:widowControl w:val="0"/>
        <w:numPr>
          <w:ilvl w:val="0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From the following </w:t>
      </w:r>
      <w:r w:rsidR="00772E29" w:rsidRPr="00147D75">
        <w:rPr>
          <w:rFonts w:ascii="Times New Roman" w:hAnsi="Times New Roman" w:cs="Times New Roman"/>
          <w:sz w:val="24"/>
          <w:szCs w:val="24"/>
        </w:rPr>
        <w:t xml:space="preserve">list, </w:t>
      </w:r>
      <w:r w:rsidRPr="00147D75">
        <w:rPr>
          <w:rFonts w:ascii="Times New Roman" w:hAnsi="Times New Roman" w:cs="Times New Roman"/>
          <w:sz w:val="24"/>
          <w:szCs w:val="24"/>
        </w:rPr>
        <w:t xml:space="preserve">select the </w:t>
      </w:r>
      <w:r w:rsidR="0076764E" w:rsidRPr="00147D75">
        <w:rPr>
          <w:rFonts w:ascii="Times New Roman" w:hAnsi="Times New Roman" w:cs="Times New Roman"/>
          <w:sz w:val="24"/>
          <w:szCs w:val="24"/>
        </w:rPr>
        <w:t xml:space="preserve">methods </w:t>
      </w:r>
      <w:r w:rsidR="00772E29" w:rsidRPr="00147D75">
        <w:rPr>
          <w:rFonts w:ascii="Times New Roman" w:hAnsi="Times New Roman" w:cs="Times New Roman"/>
          <w:sz w:val="24"/>
          <w:szCs w:val="24"/>
        </w:rPr>
        <w:t xml:space="preserve">that may be used </w:t>
      </w:r>
      <w:r w:rsidR="00CA7471" w:rsidRPr="00147D75">
        <w:rPr>
          <w:rFonts w:ascii="Times New Roman" w:hAnsi="Times New Roman" w:cs="Times New Roman"/>
          <w:sz w:val="24"/>
          <w:szCs w:val="24"/>
        </w:rPr>
        <w:t>for employee</w:t>
      </w:r>
      <w:r w:rsidR="0076764E" w:rsidRPr="00147D75">
        <w:rPr>
          <w:rFonts w:ascii="Times New Roman" w:hAnsi="Times New Roman" w:cs="Times New Roman"/>
          <w:sz w:val="24"/>
          <w:szCs w:val="24"/>
        </w:rPr>
        <w:t xml:space="preserve"> improvements</w:t>
      </w:r>
      <w:r w:rsidR="007E6073" w:rsidRPr="00147D75">
        <w:rPr>
          <w:rFonts w:ascii="Times New Roman" w:hAnsi="Times New Roman" w:cs="Times New Roman"/>
          <w:sz w:val="24"/>
          <w:szCs w:val="24"/>
        </w:rPr>
        <w:t>.</w:t>
      </w:r>
    </w:p>
    <w:p w14:paraId="4A74BB67" w14:textId="6786BC7C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</w:rPr>
        <w:t>Training on job</w:t>
      </w:r>
      <w:r w:rsidR="0068599F" w:rsidRPr="00147D75">
        <w:rPr>
          <w:rFonts w:ascii="Times New Roman" w:hAnsi="Times New Roman" w:cs="Times New Roman"/>
          <w:sz w:val="24"/>
          <w:szCs w:val="24"/>
        </w:rPr>
        <w:t>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sz w:val="24"/>
          <w:szCs w:val="24"/>
        </w:rPr>
        <w:t>Benchmarking</w:t>
      </w:r>
      <w:r w:rsidR="0068599F" w:rsidRPr="00147D75">
        <w:rPr>
          <w:rFonts w:ascii="Times New Roman" w:hAnsi="Times New Roman" w:cs="Times New Roman"/>
          <w:sz w:val="24"/>
          <w:szCs w:val="24"/>
        </w:rPr>
        <w:t>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sz w:val="24"/>
          <w:szCs w:val="24"/>
        </w:rPr>
        <w:t>Counseling</w:t>
      </w:r>
    </w:p>
    <w:p w14:paraId="7B463F4C" w14:textId="38D58671" w:rsidR="0076764E" w:rsidRPr="00147D75" w:rsidRDefault="0076764E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</w:rPr>
        <w:t>Demotion</w:t>
      </w:r>
      <w:r w:rsidR="0068599F" w:rsidRPr="00147D75">
        <w:rPr>
          <w:rFonts w:ascii="Times New Roman" w:hAnsi="Times New Roman" w:cs="Times New Roman"/>
          <w:sz w:val="24"/>
          <w:szCs w:val="24"/>
        </w:rPr>
        <w:t>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="0068599F" w:rsidRPr="00147D75">
        <w:rPr>
          <w:rFonts w:ascii="Times New Roman" w:hAnsi="Times New Roman" w:cs="Times New Roman"/>
          <w:sz w:val="24"/>
          <w:szCs w:val="24"/>
        </w:rPr>
        <w:t>Training on job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="0068599F" w:rsidRPr="00147D75">
        <w:rPr>
          <w:rFonts w:ascii="Times New Roman" w:hAnsi="Times New Roman" w:cs="Times New Roman"/>
          <w:sz w:val="24"/>
          <w:szCs w:val="24"/>
        </w:rPr>
        <w:t>Counseling.</w:t>
      </w:r>
    </w:p>
    <w:p w14:paraId="6F7541B7" w14:textId="7673D43C" w:rsidR="0068599F" w:rsidRPr="00147D75" w:rsidRDefault="0068599F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</w:rPr>
        <w:t>Benchmarking,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sz w:val="24"/>
          <w:szCs w:val="24"/>
        </w:rPr>
        <w:t>counseling,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sz w:val="24"/>
          <w:szCs w:val="24"/>
        </w:rPr>
        <w:t>demotion,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sz w:val="24"/>
          <w:szCs w:val="24"/>
        </w:rPr>
        <w:t>promotion</w:t>
      </w:r>
    </w:p>
    <w:p w14:paraId="074BE6FE" w14:textId="5E26CC7C" w:rsidR="00E6192F" w:rsidRPr="00147D75" w:rsidRDefault="0068599F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</w:rPr>
        <w:t>Promotion,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sz w:val="24"/>
          <w:szCs w:val="24"/>
        </w:rPr>
        <w:t>Training,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sz w:val="24"/>
          <w:szCs w:val="24"/>
        </w:rPr>
        <w:t>Benchmarking,</w:t>
      </w:r>
      <w:r w:rsidR="00C24300"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="00D14ADE" w:rsidRPr="00147D75">
        <w:rPr>
          <w:rFonts w:ascii="Times New Roman" w:hAnsi="Times New Roman" w:cs="Times New Roman"/>
          <w:sz w:val="24"/>
          <w:szCs w:val="24"/>
        </w:rPr>
        <w:t>Counseling</w:t>
      </w:r>
    </w:p>
    <w:p w14:paraId="18609256" w14:textId="143A30EA" w:rsidR="001E6903" w:rsidRPr="00147D75" w:rsidRDefault="00772E29" w:rsidP="00147D75">
      <w:pPr>
        <w:pStyle w:val="ListParagraph"/>
        <w:widowControl w:val="0"/>
        <w:numPr>
          <w:ilvl w:val="0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360"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following are </w:t>
      </w:r>
      <w:r w:rsidR="005B106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executive development methods. Which one is not?</w:t>
      </w:r>
    </w:p>
    <w:p w14:paraId="2D3A2DD5" w14:textId="439861CF" w:rsidR="001E6903" w:rsidRPr="00147D75" w:rsidRDefault="005B1065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In basket</w:t>
      </w:r>
    </w:p>
    <w:p w14:paraId="2262CE7D" w14:textId="636B10C9" w:rsidR="005B1065" w:rsidRPr="00147D75" w:rsidRDefault="005B1065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>Business games</w:t>
      </w:r>
    </w:p>
    <w:p w14:paraId="67C09D9A" w14:textId="4FBAFFE7" w:rsidR="005B1065" w:rsidRPr="00147D75" w:rsidRDefault="005B1065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Projects and assignments</w:t>
      </w:r>
    </w:p>
    <w:p w14:paraId="5A1AC316" w14:textId="61226C12" w:rsidR="005B1065" w:rsidRPr="00147D75" w:rsidRDefault="005B1065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Induction </w:t>
      </w:r>
    </w:p>
    <w:p w14:paraId="0EC0D8B8" w14:textId="77777777" w:rsidR="00841588" w:rsidRPr="00147D75" w:rsidRDefault="00841588" w:rsidP="00147D75">
      <w:pPr>
        <w:pStyle w:val="ListParagraph"/>
        <w:widowControl w:val="0"/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1A20DEC" w14:textId="2AC18E91" w:rsidR="00624B8B" w:rsidRPr="00147D75" w:rsidRDefault="005B1065" w:rsidP="00147D75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What is the purpose</w:t>
      </w:r>
      <w:r w:rsidR="00624B8B" w:rsidRPr="00147D75">
        <w:rPr>
          <w:rFonts w:ascii="Times New Roman" w:hAnsi="Times New Roman" w:cs="Times New Roman"/>
          <w:sz w:val="24"/>
          <w:szCs w:val="24"/>
        </w:rPr>
        <w:t xml:space="preserve"> of a job description?</w:t>
      </w:r>
    </w:p>
    <w:p w14:paraId="6BF03E2C" w14:textId="3C57FA8E" w:rsidR="00497DE9" w:rsidRPr="00147D75" w:rsidRDefault="00497DE9" w:rsidP="00147D75">
      <w:pPr>
        <w:pStyle w:val="ListParagraph"/>
        <w:numPr>
          <w:ilvl w:val="1"/>
          <w:numId w:val="2"/>
        </w:numPr>
        <w:spacing w:after="0" w:line="360" w:lineRule="auto"/>
        <w:ind w:left="936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To collect job related data in order to advertise for a particular job.</w:t>
      </w:r>
    </w:p>
    <w:p w14:paraId="7A8DFCFD" w14:textId="03C4A172" w:rsidR="00497DE9" w:rsidRPr="00147D75" w:rsidRDefault="00497DE9" w:rsidP="00147D75">
      <w:pPr>
        <w:pStyle w:val="ListParagraph"/>
        <w:numPr>
          <w:ilvl w:val="1"/>
          <w:numId w:val="2"/>
        </w:numPr>
        <w:spacing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To determine </w:t>
      </w:r>
      <w:r w:rsidR="00917C0D" w:rsidRPr="00147D75">
        <w:rPr>
          <w:rFonts w:ascii="Times New Roman" w:hAnsi="Times New Roman" w:cs="Times New Roman"/>
          <w:sz w:val="24"/>
          <w:szCs w:val="24"/>
        </w:rPr>
        <w:t xml:space="preserve">payment of various </w:t>
      </w:r>
      <w:r w:rsidRPr="00147D75">
        <w:rPr>
          <w:rFonts w:ascii="Times New Roman" w:hAnsi="Times New Roman" w:cs="Times New Roman"/>
          <w:sz w:val="24"/>
          <w:szCs w:val="24"/>
        </w:rPr>
        <w:t>job</w:t>
      </w:r>
      <w:r w:rsidR="00917C0D" w:rsidRPr="00147D75">
        <w:rPr>
          <w:rFonts w:ascii="Times New Roman" w:hAnsi="Times New Roman" w:cs="Times New Roman"/>
          <w:sz w:val="24"/>
          <w:szCs w:val="24"/>
        </w:rPr>
        <w:t>s</w:t>
      </w:r>
      <w:r w:rsidRPr="00147D75">
        <w:rPr>
          <w:rFonts w:ascii="Times New Roman" w:hAnsi="Times New Roman" w:cs="Times New Roman"/>
          <w:sz w:val="24"/>
          <w:szCs w:val="24"/>
        </w:rPr>
        <w:t>.</w:t>
      </w:r>
    </w:p>
    <w:p w14:paraId="342F8267" w14:textId="11703219" w:rsidR="00497DE9" w:rsidRPr="00147D75" w:rsidRDefault="00497DE9" w:rsidP="00147D75">
      <w:pPr>
        <w:pStyle w:val="ListParagraph"/>
        <w:numPr>
          <w:ilvl w:val="1"/>
          <w:numId w:val="2"/>
        </w:numPr>
        <w:spacing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It gives recruiting staff</w:t>
      </w:r>
      <w:r w:rsidR="00AA07B8" w:rsidRPr="00147D75">
        <w:rPr>
          <w:rFonts w:ascii="Times New Roman" w:hAnsi="Times New Roman" w:cs="Times New Roman"/>
          <w:sz w:val="24"/>
          <w:szCs w:val="24"/>
        </w:rPr>
        <w:t xml:space="preserve"> the strategic plan of the organization.</w:t>
      </w:r>
    </w:p>
    <w:p w14:paraId="1F68A559" w14:textId="140AFCD4" w:rsidR="00E6192F" w:rsidRPr="00147D75" w:rsidRDefault="00497DE9" w:rsidP="00147D75">
      <w:pPr>
        <w:pStyle w:val="ListParagraph"/>
        <w:numPr>
          <w:ilvl w:val="1"/>
          <w:numId w:val="2"/>
        </w:numPr>
        <w:spacing w:after="0" w:line="36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It clarifies </w:t>
      </w:r>
      <w:r w:rsidR="00AA07B8" w:rsidRPr="00147D75">
        <w:rPr>
          <w:rFonts w:ascii="Times New Roman" w:hAnsi="Times New Roman" w:cs="Times New Roman"/>
          <w:sz w:val="24"/>
          <w:szCs w:val="24"/>
        </w:rPr>
        <w:t xml:space="preserve">the boss in an </w:t>
      </w:r>
      <w:r w:rsidR="007E6073" w:rsidRPr="00147D75">
        <w:rPr>
          <w:rFonts w:ascii="Times New Roman" w:hAnsi="Times New Roman" w:cs="Times New Roman"/>
          <w:sz w:val="24"/>
          <w:szCs w:val="24"/>
        </w:rPr>
        <w:t>organization</w:t>
      </w:r>
      <w:r w:rsidRPr="00147D75">
        <w:rPr>
          <w:rFonts w:ascii="Times New Roman" w:hAnsi="Times New Roman" w:cs="Times New Roman"/>
          <w:sz w:val="24"/>
          <w:szCs w:val="24"/>
        </w:rPr>
        <w:t>.</w:t>
      </w:r>
    </w:p>
    <w:p w14:paraId="0C9C011B" w14:textId="61C4E16B" w:rsidR="00E6192F" w:rsidRPr="00147D75" w:rsidRDefault="00A95CA4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the second stage in group formation</w:t>
      </w:r>
    </w:p>
    <w:p w14:paraId="03BC05B2" w14:textId="1CC48FAD" w:rsidR="00E6192F" w:rsidRPr="00147D75" w:rsidRDefault="00A95CA4" w:rsidP="00147D75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Forming </w:t>
      </w:r>
    </w:p>
    <w:p w14:paraId="3BC89CEA" w14:textId="4EA6A9B1" w:rsidR="00A95CA4" w:rsidRPr="00147D75" w:rsidRDefault="00A95CA4" w:rsidP="00147D75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Norming</w:t>
      </w:r>
    </w:p>
    <w:p w14:paraId="1A389846" w14:textId="36CE399E" w:rsidR="00A95CA4" w:rsidRPr="00147D75" w:rsidRDefault="00A95CA4" w:rsidP="00147D75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Storming</w:t>
      </w:r>
    </w:p>
    <w:p w14:paraId="6AC8C0DE" w14:textId="74519753" w:rsidR="00A95CA4" w:rsidRPr="00147D75" w:rsidRDefault="00A95CA4" w:rsidP="00147D75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Adjourning </w:t>
      </w:r>
    </w:p>
    <w:p w14:paraId="64C29FBF" w14:textId="77777777" w:rsidR="00CE72D7" w:rsidRPr="00147D75" w:rsidRDefault="00CE72D7" w:rsidP="00147D75">
      <w:pPr>
        <w:pStyle w:val="ListParagraph"/>
        <w:widowControl w:val="0"/>
        <w:numPr>
          <w:ilvl w:val="0"/>
          <w:numId w:val="2"/>
        </w:numPr>
        <w:tabs>
          <w:tab w:val="left" w:pos="567"/>
          <w:tab w:val="right" w:pos="9639"/>
        </w:tabs>
        <w:autoSpaceDE w:val="0"/>
        <w:autoSpaceDN w:val="0"/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Identify a hygiene factor according to Herzberg’s two factor theory</w:t>
      </w:r>
    </w:p>
    <w:p w14:paraId="19773CD4" w14:textId="77777777" w:rsidR="00CE72D7" w:rsidRPr="00147D75" w:rsidRDefault="00CE72D7" w:rsidP="00147D75">
      <w:pPr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75">
        <w:rPr>
          <w:rFonts w:ascii="Times New Roman" w:hAnsi="Times New Roman" w:cs="Times New Roman"/>
          <w:color w:val="000000" w:themeColor="text1"/>
          <w:sz w:val="24"/>
          <w:szCs w:val="24"/>
        </w:rPr>
        <w:t>Company policies</w:t>
      </w:r>
    </w:p>
    <w:p w14:paraId="0E654DB6" w14:textId="77777777" w:rsidR="00CE72D7" w:rsidRPr="00147D75" w:rsidRDefault="00CE72D7" w:rsidP="00147D75">
      <w:pPr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75">
        <w:rPr>
          <w:rFonts w:ascii="Times New Roman" w:hAnsi="Times New Roman" w:cs="Times New Roman"/>
          <w:color w:val="000000" w:themeColor="text1"/>
          <w:sz w:val="24"/>
          <w:szCs w:val="24"/>
        </w:rPr>
        <w:t>Achievement</w:t>
      </w:r>
    </w:p>
    <w:p w14:paraId="5F62F789" w14:textId="77777777" w:rsidR="00CE72D7" w:rsidRPr="00147D75" w:rsidRDefault="00CE72D7" w:rsidP="00147D75">
      <w:pPr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75">
        <w:rPr>
          <w:rFonts w:ascii="Times New Roman" w:hAnsi="Times New Roman" w:cs="Times New Roman"/>
          <w:color w:val="000000" w:themeColor="text1"/>
          <w:sz w:val="24"/>
          <w:szCs w:val="24"/>
        </w:rPr>
        <w:t>Recognition</w:t>
      </w:r>
    </w:p>
    <w:p w14:paraId="3717A30E" w14:textId="1C830AEB" w:rsidR="00E6192F" w:rsidRPr="00147D75" w:rsidRDefault="00CE72D7" w:rsidP="00147D75">
      <w:pPr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itself </w:t>
      </w:r>
    </w:p>
    <w:p w14:paraId="20D71E2A" w14:textId="2DF58042" w:rsidR="00E6192F" w:rsidRPr="00147D75" w:rsidRDefault="00E6192F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360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following are types of organizational </w:t>
      </w:r>
      <w:r w:rsidR="00B04FDA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culture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except</w:t>
      </w:r>
      <w:r w:rsidR="006A332A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7ACEF12" w14:textId="77777777" w:rsidR="00E6192F" w:rsidRPr="00147D75" w:rsidRDefault="00E6192F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change</w:t>
      </w:r>
    </w:p>
    <w:p w14:paraId="405C801F" w14:textId="77777777" w:rsidR="00E6192F" w:rsidRPr="00147D75" w:rsidRDefault="00E6192F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Support</w:t>
      </w:r>
    </w:p>
    <w:p w14:paraId="37AC0565" w14:textId="77777777" w:rsidR="00E6192F" w:rsidRPr="00147D75" w:rsidRDefault="00E6192F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Achievement</w:t>
      </w:r>
    </w:p>
    <w:p w14:paraId="5D57CF41" w14:textId="77777777" w:rsidR="00E6192F" w:rsidRPr="00147D75" w:rsidRDefault="00E6192F" w:rsidP="00147D75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ind w:left="936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Task</w:t>
      </w:r>
    </w:p>
    <w:p w14:paraId="26A08495" w14:textId="77777777" w:rsidR="006E2DB5" w:rsidRPr="00147D75" w:rsidRDefault="006E2DB5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The following are types of structural change, except</w:t>
      </w:r>
    </w:p>
    <w:p w14:paraId="770B11C8" w14:textId="77777777" w:rsidR="006E2DB5" w:rsidRPr="00147D75" w:rsidRDefault="006E2DB5" w:rsidP="00147D75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Shift in management hierarchy</w:t>
      </w:r>
    </w:p>
    <w:p w14:paraId="7EB614B2" w14:textId="77777777" w:rsidR="006E2DB5" w:rsidRPr="00147D75" w:rsidRDefault="006E2DB5" w:rsidP="00147D75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Team organization</w:t>
      </w:r>
    </w:p>
    <w:p w14:paraId="2A44F85C" w14:textId="77777777" w:rsidR="006E2DB5" w:rsidRPr="00147D75" w:rsidRDefault="006E2DB5" w:rsidP="00147D75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Responsibilities</w:t>
      </w:r>
    </w:p>
    <w:p w14:paraId="381A4047" w14:textId="0A4CDBC3" w:rsidR="006E2DB5" w:rsidRPr="00147D75" w:rsidRDefault="006E2DB5" w:rsidP="00147D75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Political </w:t>
      </w:r>
    </w:p>
    <w:p w14:paraId="1E00BB97" w14:textId="4328A1F9" w:rsidR="00A553E1" w:rsidRPr="00147D75" w:rsidRDefault="00A553E1" w:rsidP="00147D7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>Identify one advantage of adhocracy culture in an organization</w:t>
      </w:r>
    </w:p>
    <w:p w14:paraId="50B08040" w14:textId="5F4C3DCE" w:rsidR="00A553E1" w:rsidRPr="00147D75" w:rsidRDefault="00A553E1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Decisions are made fairly quickly according to immediate needs. </w:t>
      </w:r>
    </w:p>
    <w:p w14:paraId="67BD7FBE" w14:textId="69BBB0B6" w:rsidR="00A553E1" w:rsidRPr="00147D75" w:rsidRDefault="00A553E1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As organizations with adhocracy cultures are described as being high on the hierarchy</w:t>
      </w:r>
    </w:p>
    <w:p w14:paraId="3966943F" w14:textId="2BC7014B" w:rsidR="00A553E1" w:rsidRPr="00147D75" w:rsidRDefault="00A553E1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Adhocracy does not lack processes or procedures</w:t>
      </w:r>
    </w:p>
    <w:p w14:paraId="0AEBFD67" w14:textId="39576D44" w:rsidR="00A553E1" w:rsidRPr="00147D75" w:rsidRDefault="00A553E1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Large corporations with boards and shareholders may  tolerate an organization without a formal hierarch</w:t>
      </w:r>
    </w:p>
    <w:p w14:paraId="44134894" w14:textId="63AC9F43" w:rsidR="00E6192F" w:rsidRPr="00147D75" w:rsidRDefault="003F218D" w:rsidP="00147D75">
      <w:pPr>
        <w:pStyle w:val="ListParagraph"/>
        <w:widowControl w:val="0"/>
        <w:numPr>
          <w:ilvl w:val="0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360" w:right="1264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How </w:t>
      </w:r>
      <w:r w:rsidR="00E6192F" w:rsidRPr="00147D75">
        <w:rPr>
          <w:rFonts w:ascii="Times New Roman" w:hAnsi="Times New Roman" w:cs="Times New Roman"/>
          <w:sz w:val="24"/>
          <w:szCs w:val="24"/>
        </w:rPr>
        <w:t xml:space="preserve">can </w:t>
      </w:r>
      <w:r w:rsidR="00A553E1" w:rsidRPr="00147D75">
        <w:rPr>
          <w:rFonts w:ascii="Times New Roman" w:hAnsi="Times New Roman" w:cs="Times New Roman"/>
          <w:sz w:val="24"/>
          <w:szCs w:val="24"/>
        </w:rPr>
        <w:t>a supervisor</w:t>
      </w:r>
      <w:r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="00E6192F" w:rsidRPr="00147D75">
        <w:rPr>
          <w:rFonts w:ascii="Times New Roman" w:hAnsi="Times New Roman" w:cs="Times New Roman"/>
          <w:sz w:val="24"/>
          <w:szCs w:val="24"/>
        </w:rPr>
        <w:t>manage resistance to change</w:t>
      </w:r>
      <w:r w:rsidR="00A553E1" w:rsidRPr="00147D75">
        <w:rPr>
          <w:rFonts w:ascii="Times New Roman" w:hAnsi="Times New Roman" w:cs="Times New Roman"/>
          <w:sz w:val="24"/>
          <w:szCs w:val="24"/>
        </w:rPr>
        <w:t xml:space="preserve"> among employees</w:t>
      </w:r>
      <w:r w:rsidR="006A332A" w:rsidRPr="00147D75">
        <w:rPr>
          <w:rFonts w:ascii="Times New Roman" w:hAnsi="Times New Roman" w:cs="Times New Roman"/>
          <w:sz w:val="24"/>
          <w:szCs w:val="24"/>
        </w:rPr>
        <w:t>?</w:t>
      </w:r>
    </w:p>
    <w:p w14:paraId="32D43D78" w14:textId="12C17639" w:rsidR="00E6192F" w:rsidRPr="00147D75" w:rsidRDefault="00E6192F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  <w:lang w:val="en-GB"/>
        </w:rPr>
        <w:t xml:space="preserve">Participation and involvement of </w:t>
      </w:r>
      <w:r w:rsidR="00BA6AC9" w:rsidRPr="00147D75">
        <w:rPr>
          <w:rFonts w:ascii="Times New Roman" w:hAnsi="Times New Roman" w:cs="Times New Roman"/>
          <w:sz w:val="24"/>
          <w:szCs w:val="24"/>
          <w:lang w:val="en-GB"/>
        </w:rPr>
        <w:t>the top management.</w:t>
      </w:r>
    </w:p>
    <w:p w14:paraId="1346E70F" w14:textId="77777777" w:rsidR="00E6192F" w:rsidRPr="00147D75" w:rsidRDefault="00E6192F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  <w:lang w:val="en-GB"/>
        </w:rPr>
        <w:t>Educating and communicating to employees effectively the need for change.</w:t>
      </w:r>
    </w:p>
    <w:p w14:paraId="221AE259" w14:textId="5F25D9FD" w:rsidR="00E6192F" w:rsidRPr="00147D75" w:rsidRDefault="002F7CD9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  <w:lang w:val="en-GB"/>
        </w:rPr>
        <w:t xml:space="preserve">Avoid the </w:t>
      </w:r>
      <w:r w:rsidR="00E6192F" w:rsidRPr="00147D75">
        <w:rPr>
          <w:rFonts w:ascii="Times New Roman" w:hAnsi="Times New Roman" w:cs="Times New Roman"/>
          <w:sz w:val="24"/>
          <w:szCs w:val="24"/>
          <w:lang w:val="en-GB"/>
        </w:rPr>
        <w:t>Participation and involvement of employees in planning change</w:t>
      </w:r>
    </w:p>
    <w:p w14:paraId="7C6A3723" w14:textId="77777777" w:rsidR="00E6192F" w:rsidRPr="00147D75" w:rsidRDefault="00E6192F" w:rsidP="00147D75">
      <w:pPr>
        <w:pStyle w:val="ListParagraph"/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936" w:right="1264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hAnsi="Times New Roman" w:cs="Times New Roman"/>
          <w:sz w:val="24"/>
          <w:szCs w:val="24"/>
          <w:lang w:val="en-GB"/>
        </w:rPr>
        <w:t>Understanding the current state of the organization</w:t>
      </w:r>
    </w:p>
    <w:p w14:paraId="11D22C82" w14:textId="4D2C0599" w:rsidR="00E6192F" w:rsidRPr="00147D75" w:rsidRDefault="00A553E1" w:rsidP="00147D75">
      <w:pPr>
        <w:pStyle w:val="ListParagraph"/>
        <w:widowControl w:val="0"/>
        <w:numPr>
          <w:ilvl w:val="0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720" w:right="1264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Arrange Maslow’s hierarchy of needs logically</w:t>
      </w:r>
    </w:p>
    <w:p w14:paraId="453A38C8" w14:textId="77777777" w:rsidR="00CC3B10" w:rsidRPr="00147D75" w:rsidRDefault="00CC3B10" w:rsidP="00147D75">
      <w:pPr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adjustRightInd w:val="0"/>
        <w:spacing w:before="1" w:after="0" w:line="360" w:lineRule="auto"/>
        <w:ind w:left="936" w:right="126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ZA"/>
        </w:rPr>
      </w:pPr>
      <w:r w:rsidRPr="00147D7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ZA"/>
        </w:rPr>
        <w:t>Physiological, security, social, esteem and self-actualization</w:t>
      </w:r>
    </w:p>
    <w:p w14:paraId="65A11DAE" w14:textId="77777777" w:rsidR="00CC3B10" w:rsidRPr="00147D75" w:rsidRDefault="00CC3B10" w:rsidP="00147D75">
      <w:pPr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adjustRightInd w:val="0"/>
        <w:spacing w:before="1" w:after="0" w:line="360" w:lineRule="auto"/>
        <w:ind w:left="936" w:right="126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ZA"/>
        </w:rPr>
      </w:pPr>
      <w:r w:rsidRPr="00147D75">
        <w:rPr>
          <w:rFonts w:ascii="Times New Roman" w:eastAsia="Calibri" w:hAnsi="Times New Roman" w:cs="Times New Roman"/>
          <w:color w:val="000000"/>
          <w:sz w:val="24"/>
          <w:szCs w:val="24"/>
          <w:lang w:val="en-ZA"/>
        </w:rPr>
        <w:t>Security, social, physiological, esteem and self-actualization</w:t>
      </w:r>
    </w:p>
    <w:p w14:paraId="70FC91EC" w14:textId="77777777" w:rsidR="00CC3B10" w:rsidRPr="00147D75" w:rsidRDefault="00CC3B10" w:rsidP="00147D75">
      <w:pPr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adjustRightInd w:val="0"/>
        <w:spacing w:before="1" w:after="0" w:line="360" w:lineRule="auto"/>
        <w:ind w:left="936" w:right="126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ZA"/>
        </w:rPr>
      </w:pPr>
      <w:r w:rsidRPr="00147D75">
        <w:rPr>
          <w:rFonts w:ascii="Times New Roman" w:eastAsia="Calibri" w:hAnsi="Times New Roman" w:cs="Times New Roman"/>
          <w:color w:val="000000"/>
          <w:sz w:val="24"/>
          <w:szCs w:val="24"/>
          <w:lang w:val="en-ZA"/>
        </w:rPr>
        <w:t>Esteem, self-actualization, social, security and psychological</w:t>
      </w:r>
    </w:p>
    <w:p w14:paraId="5AAC8D80" w14:textId="4BD9CE1D" w:rsidR="00E6192F" w:rsidRPr="00147D75" w:rsidRDefault="00CC3B10" w:rsidP="00147D75">
      <w:pPr>
        <w:widowControl w:val="0"/>
        <w:numPr>
          <w:ilvl w:val="1"/>
          <w:numId w:val="2"/>
        </w:numPr>
        <w:tabs>
          <w:tab w:val="left" w:pos="567"/>
          <w:tab w:val="left" w:pos="1193"/>
          <w:tab w:val="right" w:pos="9639"/>
        </w:tabs>
        <w:autoSpaceDE w:val="0"/>
        <w:autoSpaceDN w:val="0"/>
        <w:adjustRightInd w:val="0"/>
        <w:spacing w:before="1" w:after="0" w:line="360" w:lineRule="auto"/>
        <w:ind w:left="936" w:right="126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ZA"/>
        </w:rPr>
      </w:pPr>
      <w:r w:rsidRPr="00147D75">
        <w:rPr>
          <w:rFonts w:ascii="Times New Roman" w:eastAsia="Calibri" w:hAnsi="Times New Roman" w:cs="Times New Roman"/>
          <w:color w:val="000000"/>
          <w:sz w:val="24"/>
          <w:szCs w:val="24"/>
          <w:lang w:val="en-ZA"/>
        </w:rPr>
        <w:t>Physiological, social, security, esteem and self-actualization</w:t>
      </w:r>
    </w:p>
    <w:p w14:paraId="28BD5F50" w14:textId="24600847" w:rsidR="00E6192F" w:rsidRPr="00147D75" w:rsidRDefault="00890255" w:rsidP="00147D75">
      <w:pPr>
        <w:pStyle w:val="Default"/>
        <w:widowControl w:val="0"/>
        <w:numPr>
          <w:ilvl w:val="0"/>
          <w:numId w:val="2"/>
        </w:numPr>
        <w:tabs>
          <w:tab w:val="left" w:pos="567"/>
          <w:tab w:val="left" w:pos="1193"/>
          <w:tab w:val="right" w:pos="9639"/>
        </w:tabs>
        <w:spacing w:before="1" w:line="360" w:lineRule="auto"/>
        <w:ind w:left="360" w:right="1264"/>
        <w:jc w:val="both"/>
        <w:rPr>
          <w:lang w:val="en-ZA"/>
        </w:rPr>
      </w:pPr>
      <w:r w:rsidRPr="00147D75">
        <w:rPr>
          <w:lang w:val="en-ZA"/>
        </w:rPr>
        <w:t>Which of the following is a type of an aptitude test?</w:t>
      </w:r>
    </w:p>
    <w:p w14:paraId="03FE448D" w14:textId="4F971831" w:rsidR="00E6192F" w:rsidRPr="00147D75" w:rsidRDefault="00CF6209" w:rsidP="00147D75">
      <w:pPr>
        <w:pStyle w:val="ListParagraph"/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after="0" w:line="360" w:lineRule="auto"/>
        <w:ind w:left="936"/>
        <w:contextualSpacing w:val="0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Experience </w:t>
      </w:r>
      <w:r w:rsidR="00E6192F" w:rsidRPr="00147D75">
        <w:rPr>
          <w:rFonts w:ascii="Times New Roman" w:hAnsi="Times New Roman" w:cs="Times New Roman"/>
          <w:w w:val="105"/>
          <w:sz w:val="24"/>
          <w:szCs w:val="24"/>
        </w:rPr>
        <w:t>tests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C988972" w14:textId="3CC3C02B" w:rsidR="00E6192F" w:rsidRPr="00147D75" w:rsidRDefault="00890255" w:rsidP="00147D7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5" w:after="0" w:line="360" w:lineRule="auto"/>
        <w:ind w:left="936"/>
        <w:contextualSpacing w:val="0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w w:val="105"/>
          <w:sz w:val="24"/>
          <w:szCs w:val="24"/>
        </w:rPr>
        <w:t>Numerical reasoning</w:t>
      </w:r>
    </w:p>
    <w:p w14:paraId="12DDCB69" w14:textId="0F22AB83" w:rsidR="00E6192F" w:rsidRPr="00147D75" w:rsidRDefault="00CF6209" w:rsidP="00147D7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5" w:after="0" w:line="360" w:lineRule="auto"/>
        <w:ind w:left="936"/>
        <w:contextualSpacing w:val="0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Written </w:t>
      </w:r>
      <w:r w:rsidR="00E6192F" w:rsidRPr="00147D75">
        <w:rPr>
          <w:rFonts w:ascii="Times New Roman" w:hAnsi="Times New Roman" w:cs="Times New Roman"/>
          <w:spacing w:val="-3"/>
          <w:w w:val="105"/>
          <w:sz w:val="24"/>
          <w:szCs w:val="24"/>
        </w:rPr>
        <w:t>tests</w:t>
      </w:r>
    </w:p>
    <w:p w14:paraId="61D12B52" w14:textId="77777777" w:rsidR="00E6192F" w:rsidRPr="00147D75" w:rsidRDefault="00E6192F" w:rsidP="00147D7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5" w:after="0" w:line="360" w:lineRule="auto"/>
        <w:ind w:left="936"/>
        <w:contextualSpacing w:val="0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>Score tests</w:t>
      </w:r>
    </w:p>
    <w:p w14:paraId="3668263F" w14:textId="77777777" w:rsidR="003F13D6" w:rsidRPr="00147D75" w:rsidRDefault="003F13D6" w:rsidP="00147D75">
      <w:pPr>
        <w:widowControl w:val="0"/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334B94B2" w14:textId="558B5525" w:rsidR="003F13D6" w:rsidRPr="00147D75" w:rsidRDefault="003F13D6" w:rsidP="00147D75">
      <w:pPr>
        <w:pStyle w:val="ListParagraph"/>
        <w:widowControl w:val="0"/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36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D4E4322" w14:textId="1E724F43" w:rsidR="002A6490" w:rsidRPr="00147D75" w:rsidRDefault="002A6490" w:rsidP="00147D75">
      <w:pPr>
        <w:pStyle w:val="ListParagraph"/>
        <w:widowControl w:val="0"/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36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22578400" w14:textId="126FB27E" w:rsidR="002A6490" w:rsidRPr="00147D75" w:rsidRDefault="002A6490" w:rsidP="00147D75">
      <w:pPr>
        <w:pStyle w:val="ListParagraph"/>
        <w:widowControl w:val="0"/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left="36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392DECB" w14:textId="65C2E7B9" w:rsidR="002A6490" w:rsidRPr="00B956EB" w:rsidRDefault="002A6490" w:rsidP="00B956EB">
      <w:pPr>
        <w:widowControl w:val="0"/>
        <w:tabs>
          <w:tab w:val="left" w:pos="567"/>
          <w:tab w:val="left" w:pos="1193"/>
          <w:tab w:val="right" w:pos="9639"/>
        </w:tabs>
        <w:autoSpaceDE w:val="0"/>
        <w:autoSpaceDN w:val="0"/>
        <w:spacing w:before="1"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81DE5F4" w14:textId="77777777" w:rsidR="003B2F95" w:rsidRPr="00147D75" w:rsidRDefault="003B2F95" w:rsidP="00147D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B: Short Response Questions (40 MARKS)</w:t>
      </w:r>
    </w:p>
    <w:p w14:paraId="4E0B7F75" w14:textId="6EA8DC82" w:rsidR="003B2F95" w:rsidRPr="00147D75" w:rsidRDefault="003B2F95" w:rsidP="00147D7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Attempt ALL the questio</w:t>
      </w:r>
      <w:r w:rsidR="00451D3C" w:rsidRPr="00147D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ns in this section. The </w:t>
      </w:r>
      <w:r w:rsidRPr="00147D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marks for each question is as indicated.</w:t>
      </w:r>
    </w:p>
    <w:p w14:paraId="656F831B" w14:textId="6259D943" w:rsidR="00841588" w:rsidRPr="00147D75" w:rsidRDefault="00C92A0F" w:rsidP="00147D7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21</w:t>
      </w:r>
      <w:r w:rsidR="009E32D1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. You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have been chosen as a team leader in your department</w:t>
      </w:r>
      <w:r w:rsidR="009E32D1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BF131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What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process will </w:t>
      </w:r>
      <w:r w:rsidR="0084158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you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follow to</w:t>
      </w:r>
    </w:p>
    <w:p w14:paraId="64D0A797" w14:textId="7929D8E9" w:rsidR="0076764E" w:rsidRPr="00147D75" w:rsidRDefault="00841588" w:rsidP="00147D7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build the team? 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</w:t>
      </w:r>
      <w:r w:rsidR="00451D3C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</w:t>
      </w:r>
      <w:r w:rsidR="00C66B8C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B22AD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3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marks)</w:t>
      </w:r>
    </w:p>
    <w:p w14:paraId="33BA36EE" w14:textId="6A205FCF" w:rsidR="0076764E" w:rsidRPr="00147D75" w:rsidRDefault="00945C56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Highlight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27139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four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factors</w:t>
      </w:r>
      <w:r w:rsidR="007E556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to consider when designing a motivation programme in an organization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7E556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(</w:t>
      </w:r>
      <w:r w:rsidR="00B22AD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3</w:t>
      </w:r>
      <w:r w:rsidR="0084158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marks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</w:p>
    <w:p w14:paraId="09DA1198" w14:textId="563C037F" w:rsidR="0076764E" w:rsidRPr="00147D75" w:rsidRDefault="00945C56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Outline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four types of organizational culture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B22AD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3</w:t>
      </w:r>
      <w:r w:rsidR="0084158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marks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</w:p>
    <w:p w14:paraId="0DE1B27D" w14:textId="48AA1158" w:rsidR="0076764E" w:rsidRPr="00147D75" w:rsidRDefault="00A51C49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Outline</w:t>
      </w:r>
      <w:r w:rsidR="002A1BC7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four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managerial functions performed by a human resource manager</w:t>
      </w:r>
      <w:r w:rsidR="007F6F3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84158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</w:t>
      </w:r>
      <w:r w:rsidR="00D9110C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(</w:t>
      </w:r>
      <w:r w:rsidR="00B22AD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3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marks)</w:t>
      </w:r>
    </w:p>
    <w:p w14:paraId="268916B7" w14:textId="5E851611" w:rsidR="0076764E" w:rsidRPr="00147D75" w:rsidRDefault="007E5568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State three characteristics of good operational objectives</w:t>
      </w:r>
      <w:r w:rsidR="0090422D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</w:t>
      </w:r>
      <w:r w:rsidR="0090422D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B22AD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3</w:t>
      </w:r>
      <w:r w:rsidR="0084158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marks)</w:t>
      </w:r>
    </w:p>
    <w:p w14:paraId="743931E2" w14:textId="038153A1" w:rsidR="0076764E" w:rsidRPr="00147D75" w:rsidRDefault="007E5568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Highlight three advantages of an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operational plan</w:t>
      </w:r>
      <w:r w:rsidR="00945C56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90422D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(3 marks)</w:t>
      </w:r>
    </w:p>
    <w:p w14:paraId="513BAF46" w14:textId="50833BE3" w:rsidR="0076764E" w:rsidRPr="00147D75" w:rsidRDefault="00EA08F8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Name three types of strategic plan</w:t>
      </w:r>
      <w:r w:rsidR="0023516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</w:t>
      </w:r>
      <w:r w:rsidR="00844B7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</w:t>
      </w:r>
      <w:r w:rsidR="00276EE4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23516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3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marks)</w:t>
      </w:r>
    </w:p>
    <w:p w14:paraId="4281A149" w14:textId="77777777" w:rsidR="00844B75" w:rsidRPr="00147D75" w:rsidRDefault="00844B75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Identify three types of resources required to maintain a department in an organization </w:t>
      </w:r>
    </w:p>
    <w:p w14:paraId="79BFFA26" w14:textId="348B3B97" w:rsidR="0076764E" w:rsidRPr="00147D75" w:rsidRDefault="00844B75" w:rsidP="00147D75">
      <w:pPr>
        <w:pStyle w:val="ListParagraph"/>
        <w:tabs>
          <w:tab w:val="left" w:pos="567"/>
          <w:tab w:val="right" w:pos="9639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                           (3 marks)</w:t>
      </w:r>
      <w:r w:rsidR="0055495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</w:t>
      </w:r>
    </w:p>
    <w:p w14:paraId="54EC8F52" w14:textId="2AF11735" w:rsidR="0076764E" w:rsidRPr="00147D75" w:rsidRDefault="00271398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List </w:t>
      </w:r>
      <w:r w:rsidR="00A51C4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three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major components of</w:t>
      </w:r>
      <w:r w:rsidR="0084158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job description? </w:t>
      </w:r>
      <w:r w:rsidR="0055495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</w:t>
      </w:r>
      <w:r w:rsidR="00844B7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(3 marks)</w:t>
      </w:r>
      <w:r w:rsidR="0055495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</w:t>
      </w:r>
      <w:r w:rsidR="00844B7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</w:t>
      </w:r>
    </w:p>
    <w:p w14:paraId="12431F06" w14:textId="70CA90C4" w:rsidR="0076764E" w:rsidRPr="00147D75" w:rsidRDefault="00271398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Identify</w:t>
      </w:r>
      <w:r w:rsidR="000D04C7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three</w:t>
      </w:r>
      <w:r w:rsidR="0076764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external forces for change? </w:t>
      </w:r>
      <w:r w:rsidR="0055495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</w:t>
      </w:r>
      <w:r w:rsidR="00844B7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(3 marks)</w:t>
      </w:r>
      <w:r w:rsidR="0055495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</w:t>
      </w:r>
      <w:r w:rsidR="00F64E8B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44B75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</w:t>
      </w:r>
      <w:r w:rsidR="00841588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</w:p>
    <w:p w14:paraId="6FCC0CA5" w14:textId="77777777" w:rsidR="00240334" w:rsidRPr="00147D75" w:rsidRDefault="00240334" w:rsidP="00147D75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sz w:val="24"/>
          <w:szCs w:val="24"/>
        </w:rPr>
        <w:t>State four none financial incentives that an organization can use to motivate its employees</w:t>
      </w:r>
    </w:p>
    <w:p w14:paraId="2877EEF1" w14:textId="64EC2DDB" w:rsidR="00371CCC" w:rsidRPr="00147D75" w:rsidRDefault="00240334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(4 marks)</w:t>
      </w:r>
      <w:r w:rsidR="00CA2C39" w:rsidRPr="00147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7CDEDC4" w14:textId="40CD9AF3" w:rsidR="00D86140" w:rsidRPr="00147D75" w:rsidRDefault="00D86140" w:rsidP="00147D75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sz w:val="24"/>
          <w:szCs w:val="24"/>
        </w:rPr>
        <w:t>Identify four indicators of a demotivated employee                             (4 marks)</w:t>
      </w:r>
    </w:p>
    <w:p w14:paraId="1880355F" w14:textId="77777777" w:rsidR="00D86140" w:rsidRPr="00147D75" w:rsidRDefault="00D86140" w:rsidP="00147D75">
      <w:pPr>
        <w:numPr>
          <w:ilvl w:val="0"/>
          <w:numId w:val="2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sz w:val="24"/>
          <w:szCs w:val="24"/>
        </w:rPr>
        <w:t>Name two methods that may be used to disseminate departmental reports (2 marks)</w:t>
      </w:r>
    </w:p>
    <w:p w14:paraId="098C2F7E" w14:textId="77777777" w:rsidR="00D86140" w:rsidRPr="00147D75" w:rsidRDefault="00D86140" w:rsidP="00147D75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45BA49" w14:textId="15275A48" w:rsidR="00CA2C39" w:rsidRDefault="00CA2C39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967003B" w14:textId="77777777" w:rsidR="00BF1315" w:rsidRDefault="00BF1315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F80B6D2" w14:textId="77777777" w:rsidR="00BF1315" w:rsidRDefault="00BF1315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F25287" w14:textId="77777777" w:rsidR="00BF1315" w:rsidRDefault="00BF1315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5506BF" w14:textId="77777777" w:rsidR="00BF1315" w:rsidRDefault="00BF1315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F0910C" w14:textId="77777777" w:rsidR="00BF1315" w:rsidRDefault="00BF1315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5F95405" w14:textId="6D28F939" w:rsidR="00BF1315" w:rsidRDefault="00BF1315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7EDEDED" w14:textId="77777777" w:rsidR="00B956EB" w:rsidRDefault="00B956EB" w:rsidP="00147D75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06C4146" w14:textId="77777777" w:rsidR="003B2F95" w:rsidRPr="00147D75" w:rsidRDefault="003B2F95" w:rsidP="00147D75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lastRenderedPageBreak/>
        <w:t>SECTION C: Extended Response Questions (40 Marks)</w:t>
      </w:r>
    </w:p>
    <w:p w14:paraId="2410E2AA" w14:textId="77777777" w:rsidR="003B2F95" w:rsidRPr="00147D75" w:rsidRDefault="003B2F95" w:rsidP="00147D75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Attempt 2 questions in this section. The maximum marks for each question is 20 marks.</w:t>
      </w:r>
    </w:p>
    <w:p w14:paraId="0E478370" w14:textId="77777777" w:rsidR="00C97ED0" w:rsidRPr="00147D75" w:rsidRDefault="00C97ED0" w:rsidP="00147D7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02381E2" w14:textId="06D8323D" w:rsidR="008464DB" w:rsidRPr="00147D75" w:rsidRDefault="008464DB" w:rsidP="00147D75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147D75">
        <w:rPr>
          <w:rFonts w:ascii="Times New Roman" w:hAnsi="Times New Roman" w:cs="Times New Roman"/>
          <w:w w:val="105"/>
          <w:sz w:val="24"/>
          <w:szCs w:val="24"/>
        </w:rPr>
        <w:t>In the organization you work</w:t>
      </w:r>
      <w:r w:rsidR="00D86140" w:rsidRPr="00147D75">
        <w:rPr>
          <w:rFonts w:ascii="Times New Roman" w:hAnsi="Times New Roman" w:cs="Times New Roman"/>
          <w:w w:val="105"/>
          <w:sz w:val="24"/>
          <w:szCs w:val="24"/>
        </w:rPr>
        <w:t xml:space="preserve"> for, it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 has been discovered that most of the</w:t>
      </w:r>
      <w:r w:rsidR="00841588" w:rsidRPr="00147D7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workers </w:t>
      </w:r>
      <w:r w:rsidR="006E1E51" w:rsidRPr="00147D7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 not meet the performance </w:t>
      </w:r>
      <w:r w:rsidR="00D86140" w:rsidRPr="00147D75">
        <w:rPr>
          <w:rFonts w:ascii="Times New Roman" w:hAnsi="Times New Roman" w:cs="Times New Roman"/>
          <w:w w:val="105"/>
          <w:sz w:val="24"/>
          <w:szCs w:val="24"/>
        </w:rPr>
        <w:t>expectations. On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 c</w:t>
      </w:r>
      <w:r w:rsidR="006E1E51" w:rsidRPr="00147D75">
        <w:rPr>
          <w:rFonts w:ascii="Times New Roman" w:hAnsi="Times New Roman" w:cs="Times New Roman"/>
          <w:w w:val="105"/>
          <w:sz w:val="24"/>
          <w:szCs w:val="24"/>
        </w:rPr>
        <w:t>arrying out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 an investigation it </w:t>
      </w:r>
      <w:r w:rsidR="00F22C7B" w:rsidRPr="00147D75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147D75">
        <w:rPr>
          <w:rFonts w:ascii="Times New Roman" w:hAnsi="Times New Roman" w:cs="Times New Roman"/>
          <w:w w:val="105"/>
          <w:sz w:val="24"/>
          <w:szCs w:val="24"/>
        </w:rPr>
        <w:t xml:space="preserve"> been found out tha</w:t>
      </w:r>
      <w:r w:rsidR="00D86140" w:rsidRPr="00147D75">
        <w:rPr>
          <w:rFonts w:ascii="Times New Roman" w:hAnsi="Times New Roman" w:cs="Times New Roman"/>
          <w:w w:val="105"/>
          <w:sz w:val="24"/>
          <w:szCs w:val="24"/>
        </w:rPr>
        <w:t xml:space="preserve">t this is due to lack of group cohesiveness. </w:t>
      </w:r>
    </w:p>
    <w:p w14:paraId="2B5351C3" w14:textId="33EC8F88" w:rsidR="00F22C7B" w:rsidRPr="00147D75" w:rsidRDefault="00D86140" w:rsidP="00147D75">
      <w:pPr>
        <w:pStyle w:val="ListParagraph"/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left="648"/>
        <w:rPr>
          <w:rFonts w:ascii="Times New Roman" w:hAnsi="Times New Roman" w:cs="Times New Roman"/>
          <w:spacing w:val="-14"/>
          <w:w w:val="105"/>
          <w:sz w:val="24"/>
          <w:szCs w:val="24"/>
        </w:rPr>
      </w:pPr>
      <w:r w:rsidRPr="00147D75">
        <w:rPr>
          <w:rFonts w:ascii="Times New Roman" w:hAnsi="Times New Roman" w:cs="Times New Roman"/>
          <w:w w:val="105"/>
          <w:sz w:val="24"/>
          <w:szCs w:val="24"/>
        </w:rPr>
        <w:t>Explain five factors that contribute to group cohesiveness          (10 marks)</w:t>
      </w:r>
    </w:p>
    <w:p w14:paraId="4B3F8D81" w14:textId="0563780B" w:rsidR="00803900" w:rsidRPr="00B956EB" w:rsidRDefault="00AB58EC" w:rsidP="00B956EB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left="648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Explain five factors that may contribute to conflicts among group members  (10 marks)</w:t>
      </w:r>
    </w:p>
    <w:p w14:paraId="45812890" w14:textId="626DBC88" w:rsidR="00404D6E" w:rsidRPr="00147D75" w:rsidRDefault="00AB58EC" w:rsidP="00147D75">
      <w:pPr>
        <w:pStyle w:val="ListParagraph"/>
        <w:numPr>
          <w:ilvl w:val="0"/>
          <w:numId w:val="20"/>
        </w:numPr>
        <w:tabs>
          <w:tab w:val="left" w:pos="567"/>
          <w:tab w:val="left" w:pos="27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One of the </w:t>
      </w:r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employees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of Huruma </w:t>
      </w:r>
      <w:r w:rsidR="00C17A2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Limited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has gone a</w:t>
      </w:r>
      <w:r w:rsidR="00C17A2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gainst the company policy, as the </w:t>
      </w:r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human resource manager </w:t>
      </w:r>
      <w:r w:rsidR="00C17A20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of this company</w:t>
      </w:r>
    </w:p>
    <w:p w14:paraId="445F25E2" w14:textId="2422A929" w:rsidR="00404D6E" w:rsidRPr="00147D75" w:rsidRDefault="00C17A20" w:rsidP="00147D75">
      <w:pPr>
        <w:pStyle w:val="ListParagraph"/>
        <w:numPr>
          <w:ilvl w:val="0"/>
          <w:numId w:val="26"/>
        </w:numPr>
        <w:tabs>
          <w:tab w:val="left" w:pos="567"/>
          <w:tab w:val="left" w:pos="2760"/>
        </w:tabs>
        <w:spacing w:after="0" w:line="360" w:lineRule="auto"/>
        <w:ind w:left="648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Explain five </w:t>
      </w:r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methods </w:t>
      </w:r>
      <w:r w:rsidR="00F22C7B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you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would</w:t>
      </w:r>
      <w:r w:rsidR="00F22C7B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use to discipline the employee</w:t>
      </w:r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F22C7B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</w:t>
      </w: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</w:t>
      </w:r>
      <w:r w:rsidR="00F22C7B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(</w:t>
      </w:r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10 mark</w:t>
      </w:r>
      <w:bookmarkStart w:id="2" w:name="_Hlk97141093"/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s</w:t>
      </w:r>
      <w:r w:rsidR="00F22C7B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  <w:bookmarkEnd w:id="2"/>
    </w:p>
    <w:p w14:paraId="55BA6E19" w14:textId="73A68412" w:rsidR="0048626A" w:rsidRPr="00147D75" w:rsidRDefault="00C17A20" w:rsidP="00147D75">
      <w:pPr>
        <w:pStyle w:val="ListParagraph"/>
        <w:numPr>
          <w:ilvl w:val="0"/>
          <w:numId w:val="26"/>
        </w:numPr>
        <w:tabs>
          <w:tab w:val="left" w:pos="567"/>
          <w:tab w:val="left" w:pos="2760"/>
        </w:tabs>
        <w:spacing w:after="0" w:line="360" w:lineRule="auto"/>
        <w:ind w:left="648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Describe five steps that should be followed when disciplining  the employees    </w:t>
      </w:r>
      <w:r w:rsidR="00EC665A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(10 marks) </w:t>
      </w:r>
    </w:p>
    <w:p w14:paraId="696E7E34" w14:textId="0BEAF21F" w:rsidR="00934F19" w:rsidRPr="00147D75" w:rsidRDefault="00AF48BF" w:rsidP="00147D75">
      <w:pPr>
        <w:pStyle w:val="ListParagraph"/>
        <w:numPr>
          <w:ilvl w:val="0"/>
          <w:numId w:val="20"/>
        </w:numPr>
        <w:tabs>
          <w:tab w:val="left" w:pos="567"/>
          <w:tab w:val="left" w:pos="27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>A departmental performance report is important to</w:t>
      </w:r>
      <w:r w:rsidR="00934F19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 organisation.</w:t>
      </w:r>
    </w:p>
    <w:p w14:paraId="07AC580F" w14:textId="740EBEF1" w:rsidR="002D18CC" w:rsidRPr="00147D75" w:rsidRDefault="00AF48BF" w:rsidP="00147D7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97140236"/>
      <w:r w:rsidRPr="00147D75">
        <w:rPr>
          <w:rFonts w:ascii="Times New Roman" w:hAnsi="Times New Roman" w:cs="Times New Roman"/>
          <w:sz w:val="24"/>
          <w:szCs w:val="24"/>
        </w:rPr>
        <w:t>Outline four benefits of setting  departmental performance targets                      (4 marks)</w:t>
      </w:r>
      <w:r w:rsidR="00934F19" w:rsidRPr="00147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C4711" w14:textId="550AE45E" w:rsidR="00EE4091" w:rsidRPr="00147D75" w:rsidRDefault="00D34A7E" w:rsidP="00147D7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D75">
        <w:rPr>
          <w:rFonts w:ascii="Times New Roman" w:hAnsi="Times New Roman" w:cs="Times New Roman"/>
          <w:sz w:val="24"/>
          <w:szCs w:val="24"/>
        </w:rPr>
        <w:t xml:space="preserve"> </w:t>
      </w:r>
      <w:r w:rsidR="00583A3B" w:rsidRPr="00147D75">
        <w:rPr>
          <w:rFonts w:ascii="Times New Roman" w:hAnsi="Times New Roman" w:cs="Times New Roman"/>
          <w:sz w:val="24"/>
          <w:szCs w:val="24"/>
        </w:rPr>
        <w:t>Describe three</w:t>
      </w:r>
      <w:r w:rsidR="00934F19" w:rsidRPr="00147D75">
        <w:rPr>
          <w:rFonts w:ascii="Times New Roman" w:hAnsi="Times New Roman" w:cs="Times New Roman"/>
          <w:sz w:val="24"/>
          <w:szCs w:val="24"/>
        </w:rPr>
        <w:t xml:space="preserve"> criteria</w:t>
      </w:r>
      <w:r w:rsidR="00583A3B" w:rsidRPr="00147D75">
        <w:rPr>
          <w:rFonts w:ascii="Times New Roman" w:hAnsi="Times New Roman" w:cs="Times New Roman"/>
          <w:sz w:val="24"/>
          <w:szCs w:val="24"/>
        </w:rPr>
        <w:t xml:space="preserve"> that </w:t>
      </w:r>
      <w:r w:rsidR="00934F19" w:rsidRPr="00147D75">
        <w:rPr>
          <w:rFonts w:ascii="Times New Roman" w:hAnsi="Times New Roman" w:cs="Times New Roman"/>
          <w:sz w:val="24"/>
          <w:szCs w:val="24"/>
        </w:rPr>
        <w:t xml:space="preserve"> sho</w:t>
      </w:r>
      <w:r w:rsidR="007200FA" w:rsidRPr="00147D75">
        <w:rPr>
          <w:rFonts w:ascii="Times New Roman" w:hAnsi="Times New Roman" w:cs="Times New Roman"/>
          <w:sz w:val="24"/>
          <w:szCs w:val="24"/>
        </w:rPr>
        <w:t xml:space="preserve">uld be used when selecting departmental </w:t>
      </w:r>
      <w:r w:rsidR="00934F19" w:rsidRPr="00147D75">
        <w:rPr>
          <w:rFonts w:ascii="Times New Roman" w:hAnsi="Times New Roman" w:cs="Times New Roman"/>
          <w:sz w:val="24"/>
          <w:szCs w:val="24"/>
        </w:rPr>
        <w:t xml:space="preserve">key performance </w:t>
      </w:r>
      <w:r w:rsidR="00A00B37" w:rsidRPr="00147D75">
        <w:rPr>
          <w:rFonts w:ascii="Times New Roman" w:hAnsi="Times New Roman" w:cs="Times New Roman"/>
          <w:sz w:val="24"/>
          <w:szCs w:val="24"/>
        </w:rPr>
        <w:t xml:space="preserve">indicators </w:t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</w:r>
      <w:r w:rsidR="007200FA" w:rsidRPr="00147D75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012D2FA6" w14:textId="16CF5C6F" w:rsidR="003F37AD" w:rsidRPr="00A05804" w:rsidRDefault="007200FA" w:rsidP="00147D75">
      <w:pPr>
        <w:pStyle w:val="ListParagraph"/>
        <w:numPr>
          <w:ilvl w:val="0"/>
          <w:numId w:val="26"/>
        </w:numPr>
        <w:tabs>
          <w:tab w:val="left" w:pos="567"/>
          <w:tab w:val="left" w:pos="2760"/>
        </w:tabs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804">
        <w:rPr>
          <w:rFonts w:ascii="Times New Roman" w:hAnsi="Times New Roman" w:cs="Times New Roman"/>
          <w:sz w:val="24"/>
          <w:szCs w:val="24"/>
        </w:rPr>
        <w:t xml:space="preserve">Explain five </w:t>
      </w:r>
      <w:r w:rsidR="00EE4091" w:rsidRPr="00A05804">
        <w:rPr>
          <w:rFonts w:ascii="Times New Roman" w:hAnsi="Times New Roman" w:cs="Times New Roman"/>
          <w:sz w:val="24"/>
          <w:szCs w:val="24"/>
        </w:rPr>
        <w:t>standard</w:t>
      </w:r>
      <w:r w:rsidR="00A33010" w:rsidRPr="00A05804">
        <w:rPr>
          <w:rFonts w:ascii="Times New Roman" w:hAnsi="Times New Roman" w:cs="Times New Roman"/>
          <w:sz w:val="24"/>
          <w:szCs w:val="24"/>
        </w:rPr>
        <w:t>s</w:t>
      </w:r>
      <w:r w:rsidRPr="00A05804">
        <w:rPr>
          <w:rFonts w:ascii="Times New Roman" w:hAnsi="Times New Roman" w:cs="Times New Roman"/>
          <w:sz w:val="24"/>
          <w:szCs w:val="24"/>
        </w:rPr>
        <w:t xml:space="preserve"> of measuring profitability</w:t>
      </w:r>
      <w:r w:rsidR="00EE4091" w:rsidRPr="00A05804">
        <w:rPr>
          <w:rFonts w:ascii="Times New Roman" w:hAnsi="Times New Roman" w:cs="Times New Roman"/>
          <w:sz w:val="24"/>
          <w:szCs w:val="24"/>
        </w:rPr>
        <w:t xml:space="preserve"> when preparing a departmental team report.   </w:t>
      </w:r>
      <w:r w:rsidR="00A33010" w:rsidRPr="00A0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33010" w:rsidRPr="00A0580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(10 marks) </w:t>
      </w:r>
      <w:r w:rsidR="00A33010" w:rsidRPr="00A05804">
        <w:rPr>
          <w:rFonts w:ascii="Times New Roman" w:hAnsi="Times New Roman" w:cs="Times New Roman"/>
          <w:sz w:val="24"/>
          <w:szCs w:val="24"/>
        </w:rPr>
        <w:t xml:space="preserve"> </w:t>
      </w:r>
      <w:r w:rsidR="00EE4091" w:rsidRPr="00A05804">
        <w:rPr>
          <w:rFonts w:ascii="Times New Roman" w:hAnsi="Times New Roman" w:cs="Times New Roman"/>
          <w:sz w:val="24"/>
          <w:szCs w:val="24"/>
        </w:rPr>
        <w:t xml:space="preserve">  </w:t>
      </w:r>
      <w:bookmarkEnd w:id="3"/>
      <w:r w:rsidR="00EC665A" w:rsidRPr="00A0580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</w:t>
      </w:r>
      <w:r w:rsidR="00065225" w:rsidRPr="00A0580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               </w:t>
      </w:r>
      <w:r w:rsidR="00404D6E" w:rsidRPr="00A0580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</w:t>
      </w:r>
    </w:p>
    <w:p w14:paraId="1CD3D232" w14:textId="0DACBF8A" w:rsidR="00A737F8" w:rsidRPr="00147D75" w:rsidRDefault="00A737F8" w:rsidP="00147D7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4" w:name="_Hlk97138174"/>
    </w:p>
    <w:p w14:paraId="373CCFC6" w14:textId="77777777" w:rsidR="00CA2C39" w:rsidRPr="00147D75" w:rsidRDefault="00CA2C39" w:rsidP="00147D7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4"/>
    <w:p w14:paraId="6CAA276F" w14:textId="05337BF2" w:rsidR="00FB1376" w:rsidRPr="00147D75" w:rsidRDefault="00FB1376" w:rsidP="00147D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713E86" w14:textId="77777777" w:rsidR="003F37AD" w:rsidRPr="00147D75" w:rsidRDefault="003F37AD" w:rsidP="00147D75">
      <w:pPr>
        <w:pStyle w:val="ListParagraph"/>
        <w:tabs>
          <w:tab w:val="left" w:pos="567"/>
          <w:tab w:val="left" w:pos="2760"/>
        </w:tabs>
        <w:spacing w:after="0" w:line="360" w:lineRule="auto"/>
        <w:ind w:left="990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5B0FACC" w14:textId="7255ADCC" w:rsidR="0076764E" w:rsidRPr="00147D75" w:rsidRDefault="003F37AD" w:rsidP="00147D7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404D6E" w:rsidRPr="00147D7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</w:t>
      </w:r>
    </w:p>
    <w:p w14:paraId="41922EF7" w14:textId="77777777" w:rsidR="0076764E" w:rsidRPr="00147D75" w:rsidRDefault="0076764E" w:rsidP="00147D75">
      <w:pPr>
        <w:pStyle w:val="ListParagraph"/>
        <w:tabs>
          <w:tab w:val="left" w:pos="567"/>
          <w:tab w:val="left" w:pos="2760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sectPr w:rsidR="0076764E" w:rsidRPr="00147D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15774" w14:textId="77777777" w:rsidR="00931755" w:rsidRDefault="00931755" w:rsidP="00D66878">
      <w:pPr>
        <w:spacing w:after="0" w:line="240" w:lineRule="auto"/>
      </w:pPr>
      <w:r>
        <w:separator/>
      </w:r>
    </w:p>
  </w:endnote>
  <w:endnote w:type="continuationSeparator" w:id="0">
    <w:p w14:paraId="75525C8F" w14:textId="77777777" w:rsidR="00931755" w:rsidRDefault="00931755" w:rsidP="00D6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3617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B9FF51" w14:textId="36C6916D" w:rsidR="00CB182F" w:rsidRDefault="00CC3B10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7E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7E8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0ECEECE" w14:textId="77777777" w:rsidR="00CB182F" w:rsidRDefault="00CB182F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712BDA70" w14:textId="10D7422E" w:rsidR="00CB182F" w:rsidRPr="00147D75" w:rsidRDefault="00CB182F" w:rsidP="00CB18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7D75">
              <w:rPr>
                <w:rFonts w:ascii="Times New Roman" w:hAnsi="Times New Roman" w:cs="Times New Roman"/>
                <w:i/>
                <w:sz w:val="24"/>
                <w:szCs w:val="24"/>
              </w:rPr>
              <w:t>March/April 2023</w:t>
            </w:r>
            <w:r w:rsidRPr="00147D75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147D75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©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2023 </w:t>
            </w:r>
            <w:r w:rsidRPr="00147D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Kenya National Examinations Council </w:t>
            </w:r>
          </w:p>
          <w:p w14:paraId="733B638B" w14:textId="77777777" w:rsidR="00CB182F" w:rsidRDefault="00CB182F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3A3F9C60" w14:textId="53849061" w:rsidR="00CC3B10" w:rsidRDefault="00931755">
            <w:pPr>
              <w:pStyle w:val="Footer"/>
              <w:jc w:val="center"/>
            </w:pPr>
          </w:p>
        </w:sdtContent>
      </w:sdt>
    </w:sdtContent>
  </w:sdt>
  <w:p w14:paraId="5E73260C" w14:textId="77777777" w:rsidR="00CC3B10" w:rsidRDefault="00CC3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441C2" w14:textId="77777777" w:rsidR="00931755" w:rsidRDefault="00931755" w:rsidP="00D66878">
      <w:pPr>
        <w:spacing w:after="0" w:line="240" w:lineRule="auto"/>
      </w:pPr>
      <w:r>
        <w:separator/>
      </w:r>
    </w:p>
  </w:footnote>
  <w:footnote w:type="continuationSeparator" w:id="0">
    <w:p w14:paraId="69EA76BC" w14:textId="77777777" w:rsidR="00931755" w:rsidRDefault="00931755" w:rsidP="00D6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BD4C" w14:textId="6F20421D" w:rsidR="00CB182F" w:rsidRDefault="00CB182F" w:rsidP="00CB182F">
    <w:pPr>
      <w:pStyle w:val="Header"/>
      <w:tabs>
        <w:tab w:val="clear" w:pos="4680"/>
        <w:tab w:val="clear" w:pos="9360"/>
        <w:tab w:val="left" w:pos="537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C56"/>
    <w:multiLevelType w:val="hybridMultilevel"/>
    <w:tmpl w:val="E36E8534"/>
    <w:lvl w:ilvl="0" w:tplc="7ED071C6">
      <w:start w:val="1"/>
      <w:numFmt w:val="upp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574ABB"/>
    <w:multiLevelType w:val="hybridMultilevel"/>
    <w:tmpl w:val="F952787E"/>
    <w:lvl w:ilvl="0" w:tplc="A4E2255E">
      <w:start w:val="1"/>
      <w:numFmt w:val="upperLetter"/>
      <w:lvlText w:val="%1."/>
      <w:lvlJc w:val="left"/>
      <w:pPr>
        <w:ind w:left="45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513181"/>
    <w:multiLevelType w:val="hybridMultilevel"/>
    <w:tmpl w:val="9F74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4B84"/>
    <w:multiLevelType w:val="hybridMultilevel"/>
    <w:tmpl w:val="A86A949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00E9D"/>
    <w:multiLevelType w:val="hybridMultilevel"/>
    <w:tmpl w:val="2D322718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02CC"/>
    <w:multiLevelType w:val="hybridMultilevel"/>
    <w:tmpl w:val="8D986620"/>
    <w:lvl w:ilvl="0" w:tplc="4E8E1DB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62FCA"/>
    <w:multiLevelType w:val="hybridMultilevel"/>
    <w:tmpl w:val="2728956C"/>
    <w:lvl w:ilvl="0" w:tplc="D2FA632A">
      <w:start w:val="1"/>
      <w:numFmt w:val="upperLetter"/>
      <w:lvlText w:val="%1."/>
      <w:lvlJc w:val="left"/>
      <w:pPr>
        <w:ind w:left="81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32E51E2"/>
    <w:multiLevelType w:val="hybridMultilevel"/>
    <w:tmpl w:val="96E43A1A"/>
    <w:lvl w:ilvl="0" w:tplc="4972134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F49EA"/>
    <w:multiLevelType w:val="hybridMultilevel"/>
    <w:tmpl w:val="CC4E7F2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9F12C65"/>
    <w:multiLevelType w:val="hybridMultilevel"/>
    <w:tmpl w:val="EC4A93E2"/>
    <w:lvl w:ilvl="0" w:tplc="0E3453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36B6B"/>
    <w:multiLevelType w:val="hybridMultilevel"/>
    <w:tmpl w:val="A74A579A"/>
    <w:lvl w:ilvl="0" w:tplc="92AC39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7115D2"/>
    <w:multiLevelType w:val="hybridMultilevel"/>
    <w:tmpl w:val="91E8FEF8"/>
    <w:lvl w:ilvl="0" w:tplc="F52C21C4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A4753"/>
    <w:multiLevelType w:val="hybridMultilevel"/>
    <w:tmpl w:val="7F1024E2"/>
    <w:lvl w:ilvl="0" w:tplc="0409000F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82355B6"/>
    <w:multiLevelType w:val="hybridMultilevel"/>
    <w:tmpl w:val="8DF6A25E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2A695C"/>
    <w:multiLevelType w:val="hybridMultilevel"/>
    <w:tmpl w:val="E97A8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644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91E19"/>
    <w:multiLevelType w:val="hybridMultilevel"/>
    <w:tmpl w:val="3B905F8E"/>
    <w:lvl w:ilvl="0" w:tplc="08529308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9AE5C36"/>
    <w:multiLevelType w:val="hybridMultilevel"/>
    <w:tmpl w:val="1154143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5A803126"/>
    <w:multiLevelType w:val="hybridMultilevel"/>
    <w:tmpl w:val="5DBC7DF6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CC37737"/>
    <w:multiLevelType w:val="hybridMultilevel"/>
    <w:tmpl w:val="7FBA7B5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E05A42"/>
    <w:multiLevelType w:val="hybridMultilevel"/>
    <w:tmpl w:val="E716B744"/>
    <w:lvl w:ilvl="0" w:tplc="6A20C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A645C"/>
    <w:multiLevelType w:val="hybridMultilevel"/>
    <w:tmpl w:val="0C764594"/>
    <w:lvl w:ilvl="0" w:tplc="56D6AE3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57A44D0"/>
    <w:multiLevelType w:val="hybridMultilevel"/>
    <w:tmpl w:val="AB6E1DC8"/>
    <w:lvl w:ilvl="0" w:tplc="0358851A">
      <w:start w:val="1"/>
      <w:numFmt w:val="lowerLetter"/>
      <w:lvlText w:val="%1)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7B14563"/>
    <w:multiLevelType w:val="hybridMultilevel"/>
    <w:tmpl w:val="0C964CC2"/>
    <w:lvl w:ilvl="0" w:tplc="2764AF6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36955"/>
    <w:multiLevelType w:val="multilevel"/>
    <w:tmpl w:val="813EB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83A1B"/>
    <w:multiLevelType w:val="hybridMultilevel"/>
    <w:tmpl w:val="CDC819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F332AB"/>
    <w:multiLevelType w:val="hybridMultilevel"/>
    <w:tmpl w:val="FF3A078C"/>
    <w:lvl w:ilvl="0" w:tplc="03C86A2C">
      <w:start w:val="1"/>
      <w:numFmt w:val="upp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F4B5073"/>
    <w:multiLevelType w:val="hybridMultilevel"/>
    <w:tmpl w:val="4A7A7B38"/>
    <w:lvl w:ilvl="0" w:tplc="04090017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760A2549"/>
    <w:multiLevelType w:val="hybridMultilevel"/>
    <w:tmpl w:val="C3901F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03FDE">
      <w:start w:val="4"/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702FD"/>
    <w:multiLevelType w:val="hybridMultilevel"/>
    <w:tmpl w:val="B6182C90"/>
    <w:lvl w:ilvl="0" w:tplc="19B819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B6390E"/>
    <w:multiLevelType w:val="multilevel"/>
    <w:tmpl w:val="430A2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6"/>
      <w:numFmt w:val="bullet"/>
      <w:lvlText w:val="–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5">
      <w:start w:val="6"/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EE1F89"/>
    <w:multiLevelType w:val="multilevel"/>
    <w:tmpl w:val="0CDCB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94511A4"/>
    <w:multiLevelType w:val="hybridMultilevel"/>
    <w:tmpl w:val="38E4F332"/>
    <w:lvl w:ilvl="0" w:tplc="8F5A004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876A95AE">
      <w:start w:val="1"/>
      <w:numFmt w:val="upp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2" w:tplc="A30803AE">
      <w:start w:val="2"/>
      <w:numFmt w:val="lowerLetter"/>
      <w:lvlText w:val="%3."/>
      <w:lvlJc w:val="left"/>
      <w:pPr>
        <w:ind w:left="2340" w:hanging="360"/>
      </w:pPr>
      <w:rPr>
        <w:rFonts w:eastAsiaTheme="minorHAnsi" w:hint="default"/>
        <w:w w:val="10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F6E46"/>
    <w:multiLevelType w:val="hybridMultilevel"/>
    <w:tmpl w:val="82347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29"/>
  </w:num>
  <w:num w:numId="10">
    <w:abstractNumId w:val="19"/>
  </w:num>
  <w:num w:numId="11">
    <w:abstractNumId w:val="0"/>
  </w:num>
  <w:num w:numId="12">
    <w:abstractNumId w:val="26"/>
  </w:num>
  <w:num w:numId="13">
    <w:abstractNumId w:val="13"/>
  </w:num>
  <w:num w:numId="14">
    <w:abstractNumId w:val="6"/>
  </w:num>
  <w:num w:numId="15">
    <w:abstractNumId w:val="30"/>
  </w:num>
  <w:num w:numId="16">
    <w:abstractNumId w:val="28"/>
  </w:num>
  <w:num w:numId="17">
    <w:abstractNumId w:val="18"/>
  </w:num>
  <w:num w:numId="18">
    <w:abstractNumId w:val="3"/>
  </w:num>
  <w:num w:numId="19">
    <w:abstractNumId w:val="24"/>
  </w:num>
  <w:num w:numId="20">
    <w:abstractNumId w:val="22"/>
  </w:num>
  <w:num w:numId="21">
    <w:abstractNumId w:val="4"/>
  </w:num>
  <w:num w:numId="22">
    <w:abstractNumId w:val="27"/>
  </w:num>
  <w:num w:numId="23">
    <w:abstractNumId w:val="33"/>
  </w:num>
  <w:num w:numId="24">
    <w:abstractNumId w:val="8"/>
  </w:num>
  <w:num w:numId="25">
    <w:abstractNumId w:val="17"/>
  </w:num>
  <w:num w:numId="26">
    <w:abstractNumId w:val="16"/>
  </w:num>
  <w:num w:numId="27">
    <w:abstractNumId w:val="15"/>
  </w:num>
  <w:num w:numId="28">
    <w:abstractNumId w:val="12"/>
  </w:num>
  <w:num w:numId="29">
    <w:abstractNumId w:val="31"/>
  </w:num>
  <w:num w:numId="30">
    <w:abstractNumId w:val="20"/>
  </w:num>
  <w:num w:numId="31">
    <w:abstractNumId w:val="21"/>
  </w:num>
  <w:num w:numId="32">
    <w:abstractNumId w:val="14"/>
  </w:num>
  <w:num w:numId="33">
    <w:abstractNumId w:val="2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78"/>
    <w:rsid w:val="00021D54"/>
    <w:rsid w:val="00022E51"/>
    <w:rsid w:val="0002394C"/>
    <w:rsid w:val="000340C7"/>
    <w:rsid w:val="00046364"/>
    <w:rsid w:val="00057533"/>
    <w:rsid w:val="00064633"/>
    <w:rsid w:val="00065225"/>
    <w:rsid w:val="0006628F"/>
    <w:rsid w:val="000A5435"/>
    <w:rsid w:val="000B4934"/>
    <w:rsid w:val="000D009B"/>
    <w:rsid w:val="000D04C7"/>
    <w:rsid w:val="000D57EA"/>
    <w:rsid w:val="00112806"/>
    <w:rsid w:val="00147D75"/>
    <w:rsid w:val="00174CC0"/>
    <w:rsid w:val="001A083B"/>
    <w:rsid w:val="001B1FF6"/>
    <w:rsid w:val="001C6070"/>
    <w:rsid w:val="001C7EA1"/>
    <w:rsid w:val="001E6903"/>
    <w:rsid w:val="00201923"/>
    <w:rsid w:val="00203794"/>
    <w:rsid w:val="00227F87"/>
    <w:rsid w:val="0023385D"/>
    <w:rsid w:val="00235168"/>
    <w:rsid w:val="00240334"/>
    <w:rsid w:val="00256947"/>
    <w:rsid w:val="00266AE0"/>
    <w:rsid w:val="00271398"/>
    <w:rsid w:val="00276B1C"/>
    <w:rsid w:val="00276EE4"/>
    <w:rsid w:val="00277790"/>
    <w:rsid w:val="002A1BC7"/>
    <w:rsid w:val="002A6490"/>
    <w:rsid w:val="002D18CC"/>
    <w:rsid w:val="002F7CD9"/>
    <w:rsid w:val="0030027F"/>
    <w:rsid w:val="00302025"/>
    <w:rsid w:val="00342938"/>
    <w:rsid w:val="00371CCC"/>
    <w:rsid w:val="00380B6D"/>
    <w:rsid w:val="00397BA2"/>
    <w:rsid w:val="00397D3B"/>
    <w:rsid w:val="003B11B5"/>
    <w:rsid w:val="003B2F95"/>
    <w:rsid w:val="003C04F1"/>
    <w:rsid w:val="003E741A"/>
    <w:rsid w:val="003F0735"/>
    <w:rsid w:val="003F13D6"/>
    <w:rsid w:val="003F218D"/>
    <w:rsid w:val="003F37AD"/>
    <w:rsid w:val="00400AA8"/>
    <w:rsid w:val="0040115E"/>
    <w:rsid w:val="00404D6E"/>
    <w:rsid w:val="00414765"/>
    <w:rsid w:val="00451D3C"/>
    <w:rsid w:val="00456A70"/>
    <w:rsid w:val="004656B4"/>
    <w:rsid w:val="00470562"/>
    <w:rsid w:val="00484CBC"/>
    <w:rsid w:val="0048626A"/>
    <w:rsid w:val="004904F2"/>
    <w:rsid w:val="00497DE9"/>
    <w:rsid w:val="004B1853"/>
    <w:rsid w:val="004D103E"/>
    <w:rsid w:val="004D30C3"/>
    <w:rsid w:val="004E215A"/>
    <w:rsid w:val="004F3E25"/>
    <w:rsid w:val="00512601"/>
    <w:rsid w:val="005327A4"/>
    <w:rsid w:val="005405E3"/>
    <w:rsid w:val="005448E8"/>
    <w:rsid w:val="00554950"/>
    <w:rsid w:val="0057216A"/>
    <w:rsid w:val="00583A3B"/>
    <w:rsid w:val="005960E4"/>
    <w:rsid w:val="005A02C6"/>
    <w:rsid w:val="005A253D"/>
    <w:rsid w:val="005B1065"/>
    <w:rsid w:val="005B65A1"/>
    <w:rsid w:val="005D10CC"/>
    <w:rsid w:val="005D4306"/>
    <w:rsid w:val="005F75DE"/>
    <w:rsid w:val="006002C4"/>
    <w:rsid w:val="006017A3"/>
    <w:rsid w:val="0060259B"/>
    <w:rsid w:val="006146BC"/>
    <w:rsid w:val="00624B8B"/>
    <w:rsid w:val="0068599F"/>
    <w:rsid w:val="006900CE"/>
    <w:rsid w:val="006A332A"/>
    <w:rsid w:val="006B408A"/>
    <w:rsid w:val="006D0218"/>
    <w:rsid w:val="006E1E51"/>
    <w:rsid w:val="006E2DB5"/>
    <w:rsid w:val="006E7A9A"/>
    <w:rsid w:val="007200FA"/>
    <w:rsid w:val="00722633"/>
    <w:rsid w:val="007278A2"/>
    <w:rsid w:val="00732AEE"/>
    <w:rsid w:val="00747AAD"/>
    <w:rsid w:val="0076764E"/>
    <w:rsid w:val="00772E29"/>
    <w:rsid w:val="00781DDA"/>
    <w:rsid w:val="007D3990"/>
    <w:rsid w:val="007E5568"/>
    <w:rsid w:val="007E6073"/>
    <w:rsid w:val="007F6F30"/>
    <w:rsid w:val="0080360E"/>
    <w:rsid w:val="00803900"/>
    <w:rsid w:val="0080561E"/>
    <w:rsid w:val="00810446"/>
    <w:rsid w:val="00821360"/>
    <w:rsid w:val="008276C3"/>
    <w:rsid w:val="00841588"/>
    <w:rsid w:val="008428BE"/>
    <w:rsid w:val="00844B75"/>
    <w:rsid w:val="008464DB"/>
    <w:rsid w:val="008627DD"/>
    <w:rsid w:val="00890255"/>
    <w:rsid w:val="0090422D"/>
    <w:rsid w:val="00917C0D"/>
    <w:rsid w:val="00920FF0"/>
    <w:rsid w:val="00922094"/>
    <w:rsid w:val="00931755"/>
    <w:rsid w:val="009336CC"/>
    <w:rsid w:val="00934F19"/>
    <w:rsid w:val="00935E3C"/>
    <w:rsid w:val="00945C56"/>
    <w:rsid w:val="00990E72"/>
    <w:rsid w:val="009A77C9"/>
    <w:rsid w:val="009D2948"/>
    <w:rsid w:val="009E32D1"/>
    <w:rsid w:val="009E6FC7"/>
    <w:rsid w:val="00A00B37"/>
    <w:rsid w:val="00A05804"/>
    <w:rsid w:val="00A141F2"/>
    <w:rsid w:val="00A27755"/>
    <w:rsid w:val="00A33010"/>
    <w:rsid w:val="00A35429"/>
    <w:rsid w:val="00A43E0E"/>
    <w:rsid w:val="00A51C49"/>
    <w:rsid w:val="00A553E1"/>
    <w:rsid w:val="00A737F8"/>
    <w:rsid w:val="00A7413F"/>
    <w:rsid w:val="00A8422A"/>
    <w:rsid w:val="00A95CA4"/>
    <w:rsid w:val="00AA07B8"/>
    <w:rsid w:val="00AA2565"/>
    <w:rsid w:val="00AB58EC"/>
    <w:rsid w:val="00AF48BF"/>
    <w:rsid w:val="00AF6192"/>
    <w:rsid w:val="00AF6DB5"/>
    <w:rsid w:val="00B0477E"/>
    <w:rsid w:val="00B04FDA"/>
    <w:rsid w:val="00B20772"/>
    <w:rsid w:val="00B22AD9"/>
    <w:rsid w:val="00B26FFC"/>
    <w:rsid w:val="00B30D6C"/>
    <w:rsid w:val="00B32D7D"/>
    <w:rsid w:val="00B529C8"/>
    <w:rsid w:val="00B72456"/>
    <w:rsid w:val="00B945B6"/>
    <w:rsid w:val="00B956EB"/>
    <w:rsid w:val="00B96E90"/>
    <w:rsid w:val="00BA0D7E"/>
    <w:rsid w:val="00BA6AC9"/>
    <w:rsid w:val="00BB0CD6"/>
    <w:rsid w:val="00BD78E7"/>
    <w:rsid w:val="00BE7CD1"/>
    <w:rsid w:val="00BF1315"/>
    <w:rsid w:val="00BF78E8"/>
    <w:rsid w:val="00C007F4"/>
    <w:rsid w:val="00C17A20"/>
    <w:rsid w:val="00C24300"/>
    <w:rsid w:val="00C36C0B"/>
    <w:rsid w:val="00C46849"/>
    <w:rsid w:val="00C651F1"/>
    <w:rsid w:val="00C66B8C"/>
    <w:rsid w:val="00C728CF"/>
    <w:rsid w:val="00C73B27"/>
    <w:rsid w:val="00C92A0F"/>
    <w:rsid w:val="00C97ED0"/>
    <w:rsid w:val="00CA2C39"/>
    <w:rsid w:val="00CA7471"/>
    <w:rsid w:val="00CB182F"/>
    <w:rsid w:val="00CB1F5F"/>
    <w:rsid w:val="00CB5A14"/>
    <w:rsid w:val="00CC3B10"/>
    <w:rsid w:val="00CD78B8"/>
    <w:rsid w:val="00CE72D7"/>
    <w:rsid w:val="00CE7C93"/>
    <w:rsid w:val="00CF6209"/>
    <w:rsid w:val="00D14ADE"/>
    <w:rsid w:val="00D2537E"/>
    <w:rsid w:val="00D34A7E"/>
    <w:rsid w:val="00D542E7"/>
    <w:rsid w:val="00D557B5"/>
    <w:rsid w:val="00D627DC"/>
    <w:rsid w:val="00D66878"/>
    <w:rsid w:val="00D8168B"/>
    <w:rsid w:val="00D86140"/>
    <w:rsid w:val="00D9110C"/>
    <w:rsid w:val="00D93BE4"/>
    <w:rsid w:val="00DD29BE"/>
    <w:rsid w:val="00DE7F9E"/>
    <w:rsid w:val="00E36FB8"/>
    <w:rsid w:val="00E6192F"/>
    <w:rsid w:val="00E67E8A"/>
    <w:rsid w:val="00E71592"/>
    <w:rsid w:val="00E937B3"/>
    <w:rsid w:val="00E943D3"/>
    <w:rsid w:val="00EA08F8"/>
    <w:rsid w:val="00EA2B2C"/>
    <w:rsid w:val="00EC665A"/>
    <w:rsid w:val="00EE4091"/>
    <w:rsid w:val="00EF7ACD"/>
    <w:rsid w:val="00F22C7B"/>
    <w:rsid w:val="00F64E8B"/>
    <w:rsid w:val="00F66E21"/>
    <w:rsid w:val="00F70CB3"/>
    <w:rsid w:val="00F96756"/>
    <w:rsid w:val="00FB1376"/>
    <w:rsid w:val="00FC0B1E"/>
    <w:rsid w:val="00FC3918"/>
    <w:rsid w:val="00FC6917"/>
    <w:rsid w:val="00FC7F9B"/>
    <w:rsid w:val="00FD407E"/>
    <w:rsid w:val="00FE1C6F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94CE"/>
  <w15:docId w15:val="{48C5562C-4EE1-4BB7-AE87-0C86EE1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D668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66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878"/>
  </w:style>
  <w:style w:type="paragraph" w:styleId="Footer">
    <w:name w:val="footer"/>
    <w:basedOn w:val="Normal"/>
    <w:link w:val="FooterChar"/>
    <w:uiPriority w:val="99"/>
    <w:unhideWhenUsed/>
    <w:rsid w:val="00D66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878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6764E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6764E"/>
    <w:pPr>
      <w:widowControl w:val="0"/>
      <w:autoSpaceDE w:val="0"/>
      <w:autoSpaceDN w:val="0"/>
      <w:spacing w:after="0" w:line="240" w:lineRule="auto"/>
      <w:ind w:left="962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764E"/>
    <w:rPr>
      <w:rFonts w:ascii="Arial" w:eastAsia="Arial" w:hAnsi="Arial" w:cs="Arial"/>
      <w:sz w:val="20"/>
      <w:szCs w:val="20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6764E"/>
  </w:style>
  <w:style w:type="paragraph" w:styleId="BalloonText">
    <w:name w:val="Balloon Text"/>
    <w:basedOn w:val="Normal"/>
    <w:link w:val="BalloonTextChar"/>
    <w:uiPriority w:val="99"/>
    <w:semiHidden/>
    <w:unhideWhenUsed/>
    <w:rsid w:val="00E6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925B-ED75-4662-9075-008C7D71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Ndege</dc:creator>
  <cp:keywords/>
  <dc:description/>
  <cp:lastModifiedBy>MKU ICT</cp:lastModifiedBy>
  <cp:revision>2</cp:revision>
  <cp:lastPrinted>2023-03-31T07:48:00Z</cp:lastPrinted>
  <dcterms:created xsi:type="dcterms:W3CDTF">2023-03-31T07:48:00Z</dcterms:created>
  <dcterms:modified xsi:type="dcterms:W3CDTF">2023-03-31T07:48:00Z</dcterms:modified>
</cp:coreProperties>
</file>