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64118" w14:textId="77777777" w:rsidR="00896694" w:rsidRPr="00896694" w:rsidRDefault="00896694" w:rsidP="00896694">
      <w:pPr>
        <w:keepNext/>
        <w:keepLines/>
        <w:spacing w:after="76" w:line="360" w:lineRule="auto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6694">
        <w:rPr>
          <w:rFonts w:ascii="Times New Roman" w:eastAsia="Times New Roman" w:hAnsi="Times New Roman"/>
          <w:b/>
          <w:bCs/>
          <w:sz w:val="24"/>
          <w:szCs w:val="24"/>
        </w:rPr>
        <w:t>091905T4HRI</w:t>
      </w:r>
      <w:r w:rsidRPr="0089669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03FC1269" w14:textId="77777777" w:rsidR="00896694" w:rsidRPr="00896694" w:rsidRDefault="00896694" w:rsidP="0089669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896694">
        <w:rPr>
          <w:rFonts w:ascii="Times New Roman" w:eastAsia="Times New Roman" w:hAnsi="Times New Roman"/>
          <w:b/>
          <w:noProof/>
          <w:sz w:val="24"/>
          <w:szCs w:val="24"/>
        </w:rPr>
        <w:t>HEALTH RECORDS AND INFORMATION TECHNOLOGY LEVEL 5</w:t>
      </w:r>
    </w:p>
    <w:p w14:paraId="785AEDB4" w14:textId="77777777" w:rsidR="00896694" w:rsidRPr="00896694" w:rsidRDefault="00896694" w:rsidP="0089669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96694">
        <w:rPr>
          <w:rFonts w:ascii="Times New Roman" w:eastAsiaTheme="minorEastAsia" w:hAnsi="Times New Roman"/>
          <w:b/>
          <w:sz w:val="24"/>
          <w:szCs w:val="24"/>
          <w:lang w:val="en-ZA" w:eastAsia="fr-FR"/>
        </w:rPr>
        <w:t>HE/OS/HR/CR/04/5/A</w:t>
      </w:r>
      <w:r w:rsidRPr="0089669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35E0EFF" w14:textId="77777777" w:rsidR="00896694" w:rsidRPr="00896694" w:rsidRDefault="00896694" w:rsidP="0089669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96694">
        <w:rPr>
          <w:rFonts w:ascii="Times New Roman" w:eastAsiaTheme="minorEastAsia" w:hAnsi="Times New Roman"/>
          <w:b/>
          <w:sz w:val="24"/>
          <w:szCs w:val="24"/>
          <w:lang w:val="en-GB"/>
        </w:rPr>
        <w:t>APPLY MEDICAL INST</w:t>
      </w:r>
      <w:bookmarkStart w:id="0" w:name="_GoBack"/>
      <w:bookmarkEnd w:id="0"/>
      <w:r w:rsidRPr="00896694">
        <w:rPr>
          <w:rFonts w:ascii="Times New Roman" w:eastAsiaTheme="minorEastAsia" w:hAnsi="Times New Roman"/>
          <w:b/>
          <w:sz w:val="24"/>
          <w:szCs w:val="24"/>
          <w:lang w:val="en-GB"/>
        </w:rPr>
        <w:t>RUMENTATION</w:t>
      </w:r>
      <w:r w:rsidRPr="008966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A72292C" w14:textId="1F5021BA" w:rsidR="00896694" w:rsidRPr="00896694" w:rsidRDefault="00E20287" w:rsidP="0089669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March</w:t>
      </w:r>
      <w:r w:rsidR="00896694">
        <w:rPr>
          <w:rFonts w:ascii="Times New Roman" w:hAnsi="Times New Roman"/>
          <w:b/>
          <w:color w:val="000000"/>
          <w:sz w:val="24"/>
          <w:szCs w:val="24"/>
        </w:rPr>
        <w:t xml:space="preserve"> /April</w:t>
      </w:r>
      <w:r w:rsidR="00806E3C">
        <w:rPr>
          <w:rFonts w:ascii="Times New Roman" w:hAnsi="Times New Roman"/>
          <w:b/>
          <w:color w:val="000000"/>
          <w:sz w:val="24"/>
          <w:szCs w:val="24"/>
        </w:rPr>
        <w:t xml:space="preserve"> 2023</w:t>
      </w:r>
    </w:p>
    <w:p w14:paraId="68A26356" w14:textId="5436F898" w:rsidR="00896694" w:rsidRPr="00896694" w:rsidRDefault="00896694" w:rsidP="00896694">
      <w:pPr>
        <w:spacing w:after="219"/>
        <w:rPr>
          <w:rFonts w:cs="Calibri"/>
          <w:color w:val="000000"/>
        </w:rPr>
      </w:pPr>
      <w:r w:rsidRPr="00896694">
        <w:rPr>
          <w:rFonts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AD5A5EB" wp14:editId="0071803C">
            <wp:simplePos x="0" y="0"/>
            <wp:positionH relativeFrom="margin">
              <wp:posOffset>2676525</wp:posOffset>
            </wp:positionH>
            <wp:positionV relativeFrom="paragraph">
              <wp:posOffset>83820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694">
        <w:rPr>
          <w:rFonts w:ascii="Times New Roman" w:eastAsia="Times New Roman" w:hAnsi="Times New Roman"/>
          <w:color w:val="000000"/>
          <w:sz w:val="24"/>
        </w:rPr>
        <w:tab/>
        <w:t xml:space="preserve"> </w:t>
      </w:r>
    </w:p>
    <w:p w14:paraId="38C9B8BA" w14:textId="645962FA" w:rsidR="00896694" w:rsidRPr="00896694" w:rsidRDefault="00896694" w:rsidP="00896694">
      <w:pPr>
        <w:spacing w:after="0"/>
        <w:ind w:left="418"/>
        <w:jc w:val="center"/>
        <w:rPr>
          <w:rFonts w:cs="Calibri"/>
          <w:color w:val="000000"/>
        </w:rPr>
      </w:pPr>
      <w:r w:rsidRPr="00896694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14:paraId="2DC09349" w14:textId="77777777" w:rsidR="00896694" w:rsidRPr="00896694" w:rsidRDefault="00896694" w:rsidP="00896694">
      <w:pPr>
        <w:spacing w:after="0"/>
        <w:ind w:left="420"/>
        <w:jc w:val="center"/>
        <w:rPr>
          <w:rFonts w:cs="Calibri"/>
          <w:color w:val="000000"/>
        </w:rPr>
      </w:pPr>
      <w:r w:rsidRPr="00896694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14:paraId="1ED0CFDE" w14:textId="77777777" w:rsidR="00896694" w:rsidRDefault="00896694" w:rsidP="0089669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896694">
        <w:rPr>
          <w:rFonts w:ascii="Berlin Sans FB" w:eastAsia="Times New Roman" w:hAnsi="Berlin Sans FB" w:cs="Calibri"/>
          <w:b/>
          <w:color w:val="000000"/>
          <w:sz w:val="24"/>
          <w:szCs w:val="24"/>
        </w:rPr>
        <w:t xml:space="preserve">           </w:t>
      </w:r>
    </w:p>
    <w:p w14:paraId="4FDF1795" w14:textId="1D511E9E" w:rsidR="00896694" w:rsidRPr="00896694" w:rsidRDefault="00896694" w:rsidP="00896694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896694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3C989495" w14:textId="77777777" w:rsidR="00896694" w:rsidRPr="00896694" w:rsidRDefault="00896694" w:rsidP="00896694">
      <w:p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4488EFB8" w14:textId="77777777" w:rsidR="00896694" w:rsidRPr="00896694" w:rsidRDefault="00896694" w:rsidP="00896694">
      <w:pPr>
        <w:spacing w:after="163" w:line="259" w:lineRule="auto"/>
        <w:ind w:left="360"/>
        <w:jc w:val="center"/>
        <w:rPr>
          <w:rFonts w:ascii="Times New Roman" w:hAnsi="Times New Roman"/>
          <w:b/>
          <w:color w:val="000000"/>
        </w:rPr>
      </w:pPr>
      <w:r w:rsidRPr="00896694">
        <w:rPr>
          <w:rFonts w:ascii="Times New Roman" w:eastAsiaTheme="minorEastAsia" w:hAnsi="Times New Roman"/>
          <w:b/>
          <w:color w:val="000000"/>
          <w:sz w:val="24"/>
        </w:rPr>
        <w:t xml:space="preserve">WRITTEN ASSESSMENT </w:t>
      </w:r>
    </w:p>
    <w:p w14:paraId="54614CA5" w14:textId="77777777" w:rsidR="00896694" w:rsidRPr="00896694" w:rsidRDefault="00896694" w:rsidP="00896694">
      <w:pPr>
        <w:spacing w:after="158" w:line="259" w:lineRule="auto"/>
        <w:ind w:left="1085" w:right="715" w:hanging="10"/>
        <w:jc w:val="center"/>
        <w:rPr>
          <w:rFonts w:ascii="Times New Roman" w:eastAsiaTheme="minorEastAsia" w:hAnsi="Times New Roman"/>
          <w:b/>
          <w:color w:val="000000"/>
          <w:sz w:val="24"/>
        </w:rPr>
      </w:pPr>
      <w:r w:rsidRPr="00896694">
        <w:rPr>
          <w:rFonts w:ascii="Times New Roman" w:eastAsiaTheme="minorEastAsia" w:hAnsi="Times New Roman"/>
          <w:b/>
          <w:color w:val="000000"/>
          <w:sz w:val="24"/>
        </w:rPr>
        <w:t xml:space="preserve">Time: 3 hours </w:t>
      </w:r>
    </w:p>
    <w:p w14:paraId="33C637E0" w14:textId="77777777" w:rsidR="00896694" w:rsidRPr="00896694" w:rsidRDefault="00896694" w:rsidP="00896694">
      <w:pPr>
        <w:spacing w:after="158" w:line="240" w:lineRule="auto"/>
        <w:ind w:left="1085" w:right="715" w:hanging="10"/>
        <w:jc w:val="center"/>
        <w:rPr>
          <w:rFonts w:ascii="Times New Roman" w:hAnsi="Times New Roman"/>
          <w:color w:val="000000"/>
        </w:rPr>
      </w:pPr>
    </w:p>
    <w:p w14:paraId="565A4F5C" w14:textId="77777777" w:rsidR="00896694" w:rsidRPr="00896694" w:rsidRDefault="00896694" w:rsidP="00896694">
      <w:pPr>
        <w:keepNext/>
        <w:keepLines/>
        <w:spacing w:after="153" w:line="240" w:lineRule="auto"/>
        <w:ind w:left="-5" w:hanging="10"/>
        <w:outlineLvl w:val="1"/>
        <w:rPr>
          <w:rFonts w:ascii="Times New Roman" w:eastAsiaTheme="minorEastAsia" w:hAnsi="Times New Roman"/>
          <w:b/>
          <w:color w:val="000000"/>
          <w:sz w:val="24"/>
        </w:rPr>
      </w:pPr>
      <w:r w:rsidRPr="00896694">
        <w:rPr>
          <w:rFonts w:ascii="Times New Roman" w:eastAsiaTheme="minorEastAsia" w:hAnsi="Times New Roman"/>
          <w:b/>
          <w:color w:val="000000"/>
          <w:sz w:val="24"/>
        </w:rPr>
        <w:t xml:space="preserve">INSTRUCTIONS TO CANDIDATES </w:t>
      </w:r>
    </w:p>
    <w:p w14:paraId="61A36518" w14:textId="77777777" w:rsidR="00896694" w:rsidRPr="00896694" w:rsidRDefault="00896694" w:rsidP="00896694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eastAsiaTheme="minorEastAsia" w:hAnsi="Times New Roman"/>
          <w:i/>
          <w:color w:val="000000"/>
          <w:sz w:val="24"/>
          <w:szCs w:val="24"/>
          <w:lang w:val="en-ZA"/>
        </w:rPr>
      </w:pPr>
      <w:r w:rsidRPr="00896694">
        <w:rPr>
          <w:rFonts w:ascii="Times New Roman" w:eastAsiaTheme="minorEastAsia" w:hAnsi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546A4067" w14:textId="77777777" w:rsidR="00896694" w:rsidRPr="00B05AC1" w:rsidRDefault="00896694" w:rsidP="00896694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eastAsiaTheme="minorEastAsia" w:hAnsi="Times New Roman"/>
          <w:b/>
          <w:i/>
          <w:color w:val="000000"/>
          <w:sz w:val="24"/>
          <w:szCs w:val="24"/>
          <w:lang w:val="en-ZA"/>
        </w:rPr>
      </w:pPr>
      <w:r w:rsidRPr="00896694">
        <w:rPr>
          <w:rFonts w:ascii="Times New Roman" w:eastAsiaTheme="minorEastAsia" w:hAnsi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B05AC1">
        <w:rPr>
          <w:rFonts w:ascii="Times New Roman" w:eastAsiaTheme="minorEastAsia" w:hAnsi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896694">
        <w:rPr>
          <w:rFonts w:ascii="Times New Roman" w:eastAsiaTheme="minorEastAsia" w:hAnsi="Times New Roman"/>
          <w:i/>
          <w:color w:val="000000"/>
          <w:sz w:val="24"/>
          <w:szCs w:val="24"/>
          <w:lang w:val="en-ZA"/>
        </w:rPr>
        <w:t xml:space="preserve"> sections: </w:t>
      </w:r>
      <w:r w:rsidRPr="00B05AC1">
        <w:rPr>
          <w:rFonts w:ascii="Times New Roman" w:eastAsiaTheme="minorEastAsia" w:hAnsi="Times New Roman"/>
          <w:b/>
          <w:i/>
          <w:color w:val="000000"/>
          <w:sz w:val="24"/>
          <w:szCs w:val="24"/>
          <w:lang w:val="en-ZA"/>
        </w:rPr>
        <w:t xml:space="preserve">A, B </w:t>
      </w:r>
      <w:r w:rsidRPr="00B05AC1">
        <w:rPr>
          <w:rFonts w:ascii="Times New Roman" w:eastAsiaTheme="minorEastAsia" w:hAnsi="Times New Roman"/>
          <w:i/>
          <w:color w:val="000000"/>
          <w:sz w:val="24"/>
          <w:szCs w:val="24"/>
          <w:lang w:val="en-ZA"/>
        </w:rPr>
        <w:t>and</w:t>
      </w:r>
      <w:r w:rsidRPr="00B05AC1">
        <w:rPr>
          <w:rFonts w:ascii="Times New Roman" w:eastAsiaTheme="minorEastAsia" w:hAnsi="Times New Roman"/>
          <w:b/>
          <w:i/>
          <w:color w:val="000000"/>
          <w:sz w:val="24"/>
          <w:szCs w:val="24"/>
          <w:lang w:val="en-ZA"/>
        </w:rPr>
        <w:t xml:space="preserve"> C.</w:t>
      </w:r>
    </w:p>
    <w:p w14:paraId="0B35A4D6" w14:textId="77777777" w:rsidR="00896694" w:rsidRPr="00896694" w:rsidRDefault="00896694" w:rsidP="00896694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eastAsiaTheme="minorEastAsia" w:hAnsi="Times New Roman"/>
          <w:i/>
          <w:color w:val="000000"/>
          <w:sz w:val="24"/>
          <w:szCs w:val="24"/>
          <w:lang w:val="en-ZA"/>
        </w:rPr>
      </w:pPr>
      <w:r w:rsidRPr="00896694">
        <w:rPr>
          <w:rFonts w:ascii="Times New Roman" w:eastAsiaTheme="minorEastAsia" w:hAnsi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24014B0F" w14:textId="77777777" w:rsidR="00896694" w:rsidRPr="00896694" w:rsidRDefault="00896694" w:rsidP="00896694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eastAsiaTheme="minorEastAsia" w:hAnsi="Times New Roman"/>
          <w:i/>
          <w:color w:val="000000"/>
          <w:sz w:val="24"/>
          <w:szCs w:val="24"/>
          <w:lang w:val="en-ZA"/>
        </w:rPr>
      </w:pPr>
      <w:r w:rsidRPr="00896694">
        <w:rPr>
          <w:rFonts w:ascii="Times New Roman" w:eastAsiaTheme="minorEastAsia" w:hAnsi="Times New Roman"/>
          <w:i/>
          <w:color w:val="000000"/>
          <w:sz w:val="24"/>
          <w:szCs w:val="24"/>
          <w:lang w:val="en-ZA"/>
        </w:rPr>
        <w:t>You are provided with a separate answer booklet.</w:t>
      </w:r>
    </w:p>
    <w:p w14:paraId="60A94375" w14:textId="77777777" w:rsidR="00896694" w:rsidRPr="00896694" w:rsidRDefault="00896694" w:rsidP="00896694">
      <w:pPr>
        <w:spacing w:after="4" w:line="266" w:lineRule="auto"/>
        <w:ind w:left="-5" w:hanging="10"/>
        <w:rPr>
          <w:rFonts w:asciiTheme="minorHAnsi" w:eastAsiaTheme="minorEastAsia" w:hAnsiTheme="minorHAnsi" w:cstheme="minorBidi"/>
          <w:color w:val="000000"/>
          <w:sz w:val="24"/>
        </w:rPr>
      </w:pPr>
    </w:p>
    <w:p w14:paraId="588DC482" w14:textId="77777777" w:rsidR="00896694" w:rsidRPr="00896694" w:rsidRDefault="00896694" w:rsidP="00896694">
      <w:pPr>
        <w:spacing w:after="113" w:line="259" w:lineRule="auto"/>
        <w:ind w:right="847"/>
        <w:jc w:val="center"/>
        <w:rPr>
          <w:rFonts w:cs="Calibri"/>
          <w:color w:val="000000"/>
        </w:rPr>
      </w:pPr>
      <w:r w:rsidRPr="00896694">
        <w:rPr>
          <w:rFonts w:asciiTheme="minorHAnsi" w:eastAsiaTheme="minorEastAsia" w:hAnsiTheme="minorHAnsi" w:cstheme="minorBidi"/>
          <w:b/>
          <w:color w:val="000000"/>
          <w:sz w:val="24"/>
        </w:rPr>
        <w:t xml:space="preserve">  </w:t>
      </w:r>
    </w:p>
    <w:p w14:paraId="51B8835F" w14:textId="77777777" w:rsidR="00896694" w:rsidRPr="00896694" w:rsidRDefault="00896694" w:rsidP="00896694">
      <w:pPr>
        <w:spacing w:after="115" w:line="259" w:lineRule="auto"/>
        <w:ind w:left="1085" w:right="1036" w:hanging="10"/>
        <w:jc w:val="center"/>
        <w:rPr>
          <w:rFonts w:asciiTheme="minorHAnsi" w:eastAsiaTheme="minorEastAsia" w:hAnsiTheme="minorHAnsi" w:cstheme="minorBidi"/>
          <w:b/>
          <w:color w:val="000000"/>
          <w:sz w:val="24"/>
        </w:rPr>
      </w:pPr>
    </w:p>
    <w:p w14:paraId="2E94ACAE" w14:textId="77777777" w:rsidR="00896694" w:rsidRPr="00896694" w:rsidRDefault="00896694" w:rsidP="00896694">
      <w:pPr>
        <w:spacing w:after="115" w:line="259" w:lineRule="auto"/>
        <w:ind w:left="1085" w:right="1036" w:hanging="10"/>
        <w:jc w:val="center"/>
        <w:rPr>
          <w:rFonts w:asciiTheme="minorHAnsi" w:eastAsiaTheme="minorEastAsia" w:hAnsiTheme="minorHAnsi" w:cstheme="minorBidi"/>
          <w:b/>
          <w:color w:val="000000"/>
          <w:sz w:val="24"/>
        </w:rPr>
      </w:pPr>
    </w:p>
    <w:p w14:paraId="18B14889" w14:textId="77777777" w:rsidR="00896694" w:rsidRPr="00896694" w:rsidRDefault="00896694" w:rsidP="00896694">
      <w:pPr>
        <w:spacing w:after="115" w:line="259" w:lineRule="auto"/>
        <w:ind w:left="1085" w:right="1036" w:hanging="10"/>
        <w:jc w:val="center"/>
        <w:rPr>
          <w:rFonts w:asciiTheme="minorHAnsi" w:eastAsiaTheme="minorEastAsia" w:hAnsiTheme="minorHAnsi" w:cstheme="minorBidi"/>
          <w:b/>
          <w:color w:val="000000"/>
          <w:sz w:val="24"/>
        </w:rPr>
      </w:pPr>
    </w:p>
    <w:p w14:paraId="62021C88" w14:textId="77777777" w:rsidR="00896694" w:rsidRPr="00896694" w:rsidRDefault="00896694" w:rsidP="00896694">
      <w:pPr>
        <w:spacing w:after="115" w:line="259" w:lineRule="auto"/>
        <w:ind w:right="1036"/>
        <w:rPr>
          <w:rFonts w:asciiTheme="minorHAnsi" w:eastAsiaTheme="minorEastAsia" w:hAnsiTheme="minorHAnsi" w:cstheme="minorBidi"/>
          <w:b/>
          <w:color w:val="000000"/>
          <w:sz w:val="24"/>
        </w:rPr>
      </w:pPr>
    </w:p>
    <w:p w14:paraId="060D78DB" w14:textId="77777777" w:rsidR="00896694" w:rsidRPr="00896694" w:rsidRDefault="00896694" w:rsidP="00896694">
      <w:pPr>
        <w:spacing w:after="115" w:line="259" w:lineRule="auto"/>
        <w:ind w:left="1085" w:right="1036" w:hanging="10"/>
        <w:jc w:val="center"/>
        <w:rPr>
          <w:rFonts w:asciiTheme="minorHAnsi" w:eastAsiaTheme="minorEastAsia" w:hAnsiTheme="minorHAnsi" w:cstheme="minorBidi"/>
          <w:b/>
          <w:color w:val="000000"/>
          <w:sz w:val="24"/>
        </w:rPr>
      </w:pPr>
    </w:p>
    <w:p w14:paraId="4DE22F2B" w14:textId="77777777" w:rsidR="00896694" w:rsidRPr="00896694" w:rsidRDefault="00896694" w:rsidP="00896694">
      <w:pPr>
        <w:spacing w:after="115" w:line="259" w:lineRule="auto"/>
        <w:ind w:left="1085" w:right="1036" w:hanging="10"/>
        <w:jc w:val="center"/>
        <w:rPr>
          <w:rFonts w:asciiTheme="minorHAnsi" w:eastAsiaTheme="minorEastAsia" w:hAnsiTheme="minorHAnsi" w:cstheme="minorBidi"/>
          <w:b/>
          <w:color w:val="000000"/>
          <w:sz w:val="24"/>
        </w:rPr>
      </w:pPr>
    </w:p>
    <w:p w14:paraId="793854A4" w14:textId="77777777" w:rsidR="00896694" w:rsidRPr="00B05AC1" w:rsidRDefault="00896694" w:rsidP="00896694">
      <w:pPr>
        <w:spacing w:after="115" w:line="259" w:lineRule="auto"/>
        <w:ind w:left="1085" w:right="1036" w:hanging="10"/>
        <w:jc w:val="center"/>
        <w:rPr>
          <w:rFonts w:ascii="Times New Roman" w:hAnsi="Times New Roman"/>
          <w:i/>
          <w:color w:val="000000"/>
        </w:rPr>
      </w:pPr>
      <w:r w:rsidRPr="00B05AC1">
        <w:rPr>
          <w:rFonts w:ascii="Times New Roman" w:eastAsiaTheme="minorEastAsia" w:hAnsi="Times New Roman"/>
          <w:i/>
          <w:color w:val="000000"/>
          <w:sz w:val="24"/>
        </w:rPr>
        <w:t xml:space="preserve">This paper consists of </w:t>
      </w:r>
      <w:r w:rsidRPr="00B05AC1">
        <w:rPr>
          <w:rFonts w:ascii="Times New Roman" w:eastAsiaTheme="minorEastAsia" w:hAnsi="Times New Roman"/>
          <w:b/>
          <w:i/>
          <w:color w:val="000000"/>
          <w:sz w:val="24"/>
        </w:rPr>
        <w:t>SEVEN (7)</w:t>
      </w:r>
      <w:r w:rsidRPr="00B05AC1">
        <w:rPr>
          <w:rFonts w:ascii="Times New Roman" w:eastAsiaTheme="minorEastAsia" w:hAnsi="Times New Roman"/>
          <w:i/>
          <w:color w:val="000000"/>
          <w:sz w:val="24"/>
        </w:rPr>
        <w:t xml:space="preserve"> printed pages </w:t>
      </w:r>
    </w:p>
    <w:p w14:paraId="0114177C" w14:textId="627E496B" w:rsidR="00896694" w:rsidRPr="00B05AC1" w:rsidRDefault="00896694" w:rsidP="00896694">
      <w:pPr>
        <w:spacing w:line="357" w:lineRule="auto"/>
        <w:ind w:left="1085" w:right="1037" w:hanging="10"/>
        <w:jc w:val="center"/>
        <w:rPr>
          <w:rFonts w:ascii="Times New Roman" w:eastAsia="Times New Roman" w:hAnsi="Times New Roman"/>
          <w:bCs/>
          <w:i/>
          <w:sz w:val="24"/>
          <w:szCs w:val="24"/>
          <w:lang w:val="en-ZA"/>
        </w:rPr>
      </w:pPr>
      <w:r w:rsidRPr="00B05AC1">
        <w:rPr>
          <w:rFonts w:ascii="Times New Roman" w:eastAsiaTheme="minorEastAsia" w:hAnsi="Times New Roman"/>
          <w:i/>
          <w:color w:val="000000"/>
          <w:sz w:val="24"/>
        </w:rPr>
        <w:t>Candidates should check the question paper to ascertain that all pages</w:t>
      </w:r>
      <w:r w:rsidR="00B05AC1" w:rsidRPr="00B05AC1">
        <w:rPr>
          <w:rFonts w:ascii="Times New Roman" w:eastAsiaTheme="minorEastAsia" w:hAnsi="Times New Roman"/>
          <w:i/>
          <w:color w:val="000000"/>
          <w:sz w:val="24"/>
        </w:rPr>
        <w:t>.</w:t>
      </w:r>
      <w:r w:rsidRPr="00B05AC1">
        <w:rPr>
          <w:rFonts w:ascii="Times New Roman" w:eastAsiaTheme="minorEastAsia" w:hAnsi="Times New Roman"/>
          <w:i/>
          <w:color w:val="000000"/>
          <w:sz w:val="24"/>
        </w:rPr>
        <w:t xml:space="preserve"> are printed as indicated and that no questions are missing</w:t>
      </w:r>
      <w:r w:rsidR="00B05AC1" w:rsidRPr="00B05AC1">
        <w:rPr>
          <w:rFonts w:ascii="Times New Roman" w:eastAsia="Times New Roman" w:hAnsi="Times New Roman"/>
          <w:bCs/>
          <w:i/>
          <w:sz w:val="24"/>
          <w:szCs w:val="24"/>
          <w:lang w:val="en-ZA"/>
        </w:rPr>
        <w:t>.</w:t>
      </w:r>
      <w:r w:rsidRPr="00B05AC1">
        <w:rPr>
          <w:rFonts w:ascii="Times New Roman" w:eastAsia="Times New Roman" w:hAnsi="Times New Roman"/>
          <w:bCs/>
          <w:i/>
          <w:sz w:val="24"/>
          <w:szCs w:val="24"/>
          <w:lang w:val="en-ZA"/>
        </w:rPr>
        <w:t xml:space="preserve"> </w:t>
      </w:r>
    </w:p>
    <w:p w14:paraId="48C43BC3" w14:textId="77777777" w:rsidR="00D20F91" w:rsidRPr="00E67285" w:rsidRDefault="00D20F91" w:rsidP="0009133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bCs/>
          <w:sz w:val="24"/>
          <w:szCs w:val="24"/>
          <w:lang w:val="en-ZA"/>
        </w:rPr>
      </w:pPr>
    </w:p>
    <w:p w14:paraId="5467A150" w14:textId="093327FC" w:rsidR="00526A09" w:rsidRPr="00806561" w:rsidRDefault="00526A09" w:rsidP="0009133D">
      <w:pPr>
        <w:widowControl w:val="0"/>
        <w:autoSpaceDE w:val="0"/>
        <w:autoSpaceDN w:val="0"/>
        <w:spacing w:after="0" w:line="360" w:lineRule="auto"/>
        <w:ind w:left="720" w:firstLine="7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SECTION A: MULTIPLE CHOICE QUESTIONS (20</w:t>
      </w:r>
      <w:r w:rsidR="00B05AC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8065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MARKS): </w:t>
      </w:r>
    </w:p>
    <w:p w14:paraId="441FAD16" w14:textId="64477D1D" w:rsidR="00AC0842" w:rsidRPr="00B05AC1" w:rsidRDefault="00526A09" w:rsidP="00E20287">
      <w:pPr>
        <w:widowControl w:val="0"/>
        <w:autoSpaceDE w:val="0"/>
        <w:autoSpaceDN w:val="0"/>
        <w:spacing w:after="0" w:line="360" w:lineRule="auto"/>
        <w:ind w:left="2160" w:firstLine="720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B05AC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Answer </w:t>
      </w:r>
      <w:r w:rsidRPr="00B05AC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 xml:space="preserve">ALL </w:t>
      </w:r>
      <w:r w:rsidR="00B05AC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the </w:t>
      </w:r>
      <w:r w:rsidRPr="00B05AC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questions in this section.</w:t>
      </w:r>
    </w:p>
    <w:p w14:paraId="7FFA170D" w14:textId="32E80EDB" w:rsidR="009D0AEE" w:rsidRDefault="009D0AEE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>
        <w:rPr>
          <w:color w:val="000000" w:themeColor="text1"/>
        </w:rPr>
        <w:t xml:space="preserve">Which one of the following is </w:t>
      </w:r>
      <w:r w:rsidRPr="00B05AC1">
        <w:rPr>
          <w:b/>
          <w:color w:val="000000" w:themeColor="text1"/>
        </w:rPr>
        <w:t>not</w:t>
      </w:r>
      <w:r>
        <w:rPr>
          <w:color w:val="000000" w:themeColor="text1"/>
        </w:rPr>
        <w:t xml:space="preserve"> a transducer?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(1mark)</w:t>
      </w:r>
    </w:p>
    <w:p w14:paraId="33803B94" w14:textId="77777777" w:rsidR="00CD799E" w:rsidRPr="00806561" w:rsidRDefault="00CD799E" w:rsidP="00CD799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Thermocouple</w:t>
      </w:r>
    </w:p>
    <w:p w14:paraId="597A67FE" w14:textId="77777777" w:rsidR="00CD799E" w:rsidRPr="00806561" w:rsidRDefault="00CD799E" w:rsidP="00CD799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Photovoltaic</w:t>
      </w:r>
    </w:p>
    <w:p w14:paraId="47F46333" w14:textId="77777777" w:rsidR="00CD799E" w:rsidRPr="00806561" w:rsidRDefault="00CD799E" w:rsidP="00CD799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Electrooculogram</w:t>
      </w:r>
    </w:p>
    <w:p w14:paraId="0B8EC36D" w14:textId="6D9E2499" w:rsidR="00CD799E" w:rsidRPr="006050F9" w:rsidRDefault="00CD799E" w:rsidP="006050F9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Moving coil generator</w:t>
      </w:r>
    </w:p>
    <w:p w14:paraId="7A82BCD8" w14:textId="249B96EF" w:rsidR="00415D9C" w:rsidRPr="00806561" w:rsidRDefault="00415D9C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>Electroencephalogram is obtained from bioelectrical signals from the?</w:t>
      </w:r>
      <w:r w:rsidRPr="00806561">
        <w:rPr>
          <w:color w:val="000000" w:themeColor="text1"/>
        </w:rPr>
        <w:tab/>
      </w:r>
      <w:r w:rsidR="009D0AEE">
        <w:rPr>
          <w:color w:val="000000" w:themeColor="text1"/>
        </w:rPr>
        <w:tab/>
      </w:r>
      <w:r w:rsidRPr="00806561">
        <w:rPr>
          <w:color w:val="000000" w:themeColor="text1"/>
        </w:rPr>
        <w:t>(1mark)</w:t>
      </w:r>
    </w:p>
    <w:p w14:paraId="0493977E" w14:textId="77777777" w:rsidR="00415D9C" w:rsidRPr="00806561" w:rsidRDefault="00415D9C" w:rsidP="0009133D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Brain</w:t>
      </w:r>
    </w:p>
    <w:p w14:paraId="2D277B57" w14:textId="77777777" w:rsidR="00415D9C" w:rsidRPr="00806561" w:rsidRDefault="00415D9C" w:rsidP="0009133D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Heart</w:t>
      </w:r>
    </w:p>
    <w:p w14:paraId="5EB385C8" w14:textId="77777777" w:rsidR="00415D9C" w:rsidRPr="00806561" w:rsidRDefault="00415D9C" w:rsidP="0009133D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Muscles</w:t>
      </w:r>
    </w:p>
    <w:p w14:paraId="2500F94A" w14:textId="4400E75D" w:rsidR="00AC0842" w:rsidRPr="00E20287" w:rsidRDefault="00415D9C" w:rsidP="0009133D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Retina</w:t>
      </w:r>
    </w:p>
    <w:p w14:paraId="2D36F5DB" w14:textId="259B28EC" w:rsidR="00696C05" w:rsidRPr="00B05AC1" w:rsidRDefault="00696C05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</w:rPr>
      </w:pPr>
      <w:r w:rsidRPr="00B05AC1">
        <w:rPr>
          <w:color w:val="000000" w:themeColor="text1"/>
        </w:rPr>
        <w:t>The following are resisti</w:t>
      </w:r>
      <w:r w:rsidR="00B05AC1">
        <w:rPr>
          <w:color w:val="000000" w:themeColor="text1"/>
        </w:rPr>
        <w:t xml:space="preserve">ve passive transducers, </w:t>
      </w:r>
      <w:r w:rsidR="00B05AC1" w:rsidRPr="00B05AC1">
        <w:rPr>
          <w:b/>
          <w:color w:val="000000" w:themeColor="text1"/>
        </w:rPr>
        <w:t>except</w:t>
      </w:r>
      <w:r w:rsidR="00B05AC1">
        <w:rPr>
          <w:color w:val="000000" w:themeColor="text1"/>
        </w:rPr>
        <w:t>;</w:t>
      </w:r>
      <w:r w:rsidR="00B05AC1" w:rsidRPr="00B05AC1">
        <w:rPr>
          <w:color w:val="000000" w:themeColor="text1"/>
        </w:rPr>
        <w:tab/>
      </w:r>
      <w:r w:rsidR="00B05AC1">
        <w:rPr>
          <w:color w:val="000000" w:themeColor="text1"/>
        </w:rPr>
        <w:tab/>
      </w:r>
      <w:r w:rsidR="00B05AC1">
        <w:rPr>
          <w:color w:val="000000" w:themeColor="text1"/>
        </w:rPr>
        <w:tab/>
      </w:r>
      <w:r w:rsidR="00B05AC1">
        <w:rPr>
          <w:color w:val="000000" w:themeColor="text1"/>
        </w:rPr>
        <w:tab/>
      </w:r>
      <w:r w:rsidR="00B05AC1" w:rsidRPr="00B05AC1">
        <w:rPr>
          <w:color w:val="000000" w:themeColor="text1"/>
        </w:rPr>
        <w:t>(1 mark)</w:t>
      </w:r>
      <w:r w:rsidR="00B05AC1">
        <w:rPr>
          <w:b/>
          <w:color w:val="000000" w:themeColor="text1"/>
        </w:rPr>
        <w:tab/>
      </w:r>
    </w:p>
    <w:p w14:paraId="3082A3C8" w14:textId="77777777" w:rsidR="00696C05" w:rsidRPr="00806561" w:rsidRDefault="00696C05" w:rsidP="0009133D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Strain gauge</w:t>
      </w:r>
    </w:p>
    <w:p w14:paraId="1ED2059A" w14:textId="77777777" w:rsidR="00696C05" w:rsidRPr="00806561" w:rsidRDefault="00696C05" w:rsidP="0009133D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Potentiometer</w:t>
      </w:r>
    </w:p>
    <w:p w14:paraId="7A2DA588" w14:textId="77777777" w:rsidR="00696C05" w:rsidRPr="00806561" w:rsidRDefault="00696C05" w:rsidP="0009133D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Linear variable differential transformer (LVDT)</w:t>
      </w:r>
    </w:p>
    <w:p w14:paraId="2218EBDB" w14:textId="23F3D79C" w:rsidR="00AC0842" w:rsidRPr="006050F9" w:rsidRDefault="00696C05" w:rsidP="0009133D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Photodiode</w:t>
      </w:r>
    </w:p>
    <w:p w14:paraId="55CACF8D" w14:textId="50A1A395" w:rsidR="00C03AA5" w:rsidRPr="00806561" w:rsidRDefault="00C03AA5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 xml:space="preserve">Electromyogram (EMG) can be defined as; </w:t>
      </w:r>
      <w:r w:rsidRPr="00806561">
        <w:rPr>
          <w:color w:val="000000" w:themeColor="text1"/>
        </w:rPr>
        <w:tab/>
      </w:r>
      <w:r w:rsidRPr="00806561">
        <w:rPr>
          <w:color w:val="000000" w:themeColor="text1"/>
        </w:rPr>
        <w:tab/>
      </w:r>
      <w:r w:rsidRPr="00806561">
        <w:rPr>
          <w:color w:val="000000" w:themeColor="text1"/>
        </w:rPr>
        <w:tab/>
      </w:r>
      <w:r w:rsidRPr="00806561">
        <w:rPr>
          <w:color w:val="000000" w:themeColor="text1"/>
        </w:rPr>
        <w:tab/>
      </w:r>
      <w:r w:rsidR="009D0AEE">
        <w:rPr>
          <w:color w:val="000000" w:themeColor="text1"/>
        </w:rPr>
        <w:tab/>
      </w:r>
      <w:r w:rsidRPr="00806561">
        <w:rPr>
          <w:color w:val="000000" w:themeColor="text1"/>
        </w:rPr>
        <w:t>(1mark)</w:t>
      </w:r>
    </w:p>
    <w:p w14:paraId="6089266B" w14:textId="77777777" w:rsidR="00C03AA5" w:rsidRPr="00806561" w:rsidRDefault="00C03AA5" w:rsidP="0009133D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The recorded representation of bioelectric potentials generated by the activity of the brain (Neuronal activity.</w:t>
      </w:r>
    </w:p>
    <w:p w14:paraId="0893BAAE" w14:textId="294F0949" w:rsidR="00C03AA5" w:rsidRPr="00806561" w:rsidRDefault="00C03AA5" w:rsidP="0009133D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The bio potentials generated by the muscles of the heart with time.</w:t>
      </w:r>
    </w:p>
    <w:p w14:paraId="266D5697" w14:textId="77777777" w:rsidR="00C03AA5" w:rsidRPr="00806561" w:rsidRDefault="00C03AA5" w:rsidP="0009133D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The recorded representation of bioelectric potentials generated by the muscle activity.</w:t>
      </w:r>
    </w:p>
    <w:p w14:paraId="2574F765" w14:textId="40CC847E" w:rsidR="00573CF7" w:rsidRPr="006050F9" w:rsidRDefault="00C03AA5" w:rsidP="006050F9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06561">
        <w:rPr>
          <w:rFonts w:ascii="Times New Roman" w:eastAsiaTheme="minorEastAsia" w:hAnsi="Times New Roman"/>
          <w:color w:val="000000" w:themeColor="text1"/>
          <w:sz w:val="24"/>
          <w:szCs w:val="24"/>
        </w:rPr>
        <w:t>The measure of the variations in the corneal-retinal potential.</w:t>
      </w:r>
    </w:p>
    <w:p w14:paraId="70446750" w14:textId="11440E1A" w:rsidR="00335660" w:rsidRPr="00806561" w:rsidRDefault="00335660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rFonts w:eastAsia="Times New Roman"/>
          <w:color w:val="000000"/>
        </w:rPr>
        <w:t>Class one medical devices are;</w:t>
      </w:r>
      <w:r w:rsidRPr="00806561">
        <w:rPr>
          <w:rFonts w:eastAsia="Times New Roman"/>
          <w:color w:val="000000"/>
        </w:rPr>
        <w:tab/>
      </w:r>
      <w:r w:rsidRPr="00806561">
        <w:rPr>
          <w:rFonts w:eastAsia="Times New Roman"/>
          <w:color w:val="000000"/>
        </w:rPr>
        <w:tab/>
      </w:r>
      <w:r w:rsidRPr="00806561">
        <w:rPr>
          <w:rFonts w:eastAsia="Times New Roman"/>
          <w:color w:val="000000"/>
        </w:rPr>
        <w:tab/>
      </w:r>
      <w:r w:rsidRPr="00806561">
        <w:rPr>
          <w:rFonts w:eastAsia="Times New Roman"/>
          <w:color w:val="000000"/>
        </w:rPr>
        <w:tab/>
      </w:r>
      <w:r w:rsidRPr="00806561">
        <w:rPr>
          <w:rFonts w:eastAsia="Times New Roman"/>
          <w:color w:val="000000"/>
        </w:rPr>
        <w:tab/>
      </w:r>
      <w:r w:rsidRPr="00806561">
        <w:rPr>
          <w:rFonts w:eastAsia="Times New Roman"/>
          <w:color w:val="000000"/>
        </w:rPr>
        <w:tab/>
      </w:r>
      <w:r w:rsidR="009D0AEE">
        <w:rPr>
          <w:rFonts w:eastAsia="Times New Roman"/>
          <w:color w:val="000000"/>
        </w:rPr>
        <w:tab/>
      </w:r>
      <w:r w:rsidRPr="00806561">
        <w:rPr>
          <w:rFonts w:eastAsia="Times New Roman"/>
          <w:color w:val="000000"/>
        </w:rPr>
        <w:t>(1mark)</w:t>
      </w:r>
    </w:p>
    <w:p w14:paraId="0B3C4F04" w14:textId="77777777" w:rsidR="00335660" w:rsidRPr="00806561" w:rsidRDefault="00335660" w:rsidP="0009133D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High risk nature devices</w:t>
      </w:r>
    </w:p>
    <w:p w14:paraId="23B0161C" w14:textId="77777777" w:rsidR="00335660" w:rsidRPr="00806561" w:rsidRDefault="00335660" w:rsidP="0009133D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Low risk nature devices</w:t>
      </w:r>
    </w:p>
    <w:p w14:paraId="354CF8DA" w14:textId="77777777" w:rsidR="00335660" w:rsidRPr="00806561" w:rsidRDefault="00335660" w:rsidP="0009133D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Little more regulatory controlled devices</w:t>
      </w:r>
    </w:p>
    <w:p w14:paraId="778CB737" w14:textId="68BDA1A8" w:rsidR="00AC0842" w:rsidRPr="00806561" w:rsidRDefault="00335660" w:rsidP="0009133D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Cheap medical equipment</w:t>
      </w:r>
    </w:p>
    <w:p w14:paraId="6C5DAEFD" w14:textId="77777777" w:rsidR="00AC0842" w:rsidRPr="00806561" w:rsidRDefault="00AC0842" w:rsidP="006050F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</w:p>
    <w:p w14:paraId="610F2368" w14:textId="19A05F9A" w:rsidR="00AC0842" w:rsidRPr="00806561" w:rsidRDefault="00AC0842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rStyle w:val="has-inline-color"/>
          <w:color w:val="000000" w:themeColor="text1"/>
        </w:rPr>
        <w:lastRenderedPageBreak/>
        <w:t>All the following are methods of blo</w:t>
      </w:r>
      <w:r w:rsidR="006050F9">
        <w:rPr>
          <w:rStyle w:val="has-inline-color"/>
          <w:color w:val="000000" w:themeColor="text1"/>
        </w:rPr>
        <w:t xml:space="preserve">od pressure measurement, </w:t>
      </w:r>
      <w:r w:rsidR="006050F9" w:rsidRPr="00B05AC1">
        <w:rPr>
          <w:rStyle w:val="has-inline-color"/>
          <w:b/>
          <w:color w:val="000000" w:themeColor="text1"/>
        </w:rPr>
        <w:t>except</w:t>
      </w:r>
      <w:r w:rsidR="00B05AC1">
        <w:rPr>
          <w:rStyle w:val="has-inline-color"/>
          <w:color w:val="000000" w:themeColor="text1"/>
        </w:rPr>
        <w:t>;</w:t>
      </w:r>
      <w:r w:rsidR="006050F9">
        <w:rPr>
          <w:rStyle w:val="has-inline-color"/>
          <w:color w:val="000000" w:themeColor="text1"/>
        </w:rPr>
        <w:t xml:space="preserve"> </w:t>
      </w:r>
      <w:r w:rsidR="006050F9">
        <w:rPr>
          <w:rStyle w:val="has-inline-color"/>
          <w:color w:val="000000" w:themeColor="text1"/>
        </w:rPr>
        <w:tab/>
      </w:r>
      <w:r w:rsidR="006050F9">
        <w:rPr>
          <w:rStyle w:val="has-inline-color"/>
          <w:color w:val="000000" w:themeColor="text1"/>
        </w:rPr>
        <w:tab/>
      </w:r>
      <w:r w:rsidR="003943CB" w:rsidRPr="00806561">
        <w:rPr>
          <w:rStyle w:val="has-inline-color"/>
          <w:color w:val="000000" w:themeColor="text1"/>
        </w:rPr>
        <w:t>(1mark)</w:t>
      </w:r>
    </w:p>
    <w:p w14:paraId="1CCE4498" w14:textId="77777777" w:rsidR="00AC0842" w:rsidRPr="00806561" w:rsidRDefault="00AC0842" w:rsidP="0009133D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>Sphygmomanometer</w:t>
      </w:r>
    </w:p>
    <w:p w14:paraId="302A3FB4" w14:textId="77777777" w:rsidR="00AC0842" w:rsidRPr="00806561" w:rsidRDefault="00AC0842" w:rsidP="0009133D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>Percutaneous method</w:t>
      </w:r>
    </w:p>
    <w:p w14:paraId="5FDAB6FA" w14:textId="12A168BF" w:rsidR="00AC0842" w:rsidRPr="00806561" w:rsidRDefault="00AC0842" w:rsidP="0009133D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uto"/>
      </w:pPr>
      <w:r w:rsidRPr="00806561">
        <w:t>Hagen-</w:t>
      </w:r>
      <w:r w:rsidR="00284918" w:rsidRPr="00806561">
        <w:t>Poiseuille</w:t>
      </w:r>
      <w:r w:rsidRPr="00806561">
        <w:t xml:space="preserve"> analysis</w:t>
      </w:r>
    </w:p>
    <w:p w14:paraId="7CDC531A" w14:textId="4864195D" w:rsidR="00AC0842" w:rsidRPr="006050F9" w:rsidRDefault="00AC0842" w:rsidP="006050F9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>Catheterization</w:t>
      </w:r>
    </w:p>
    <w:p w14:paraId="2B6D04C8" w14:textId="28D8FCD6" w:rsidR="00AC0842" w:rsidRPr="00806561" w:rsidRDefault="00AC0842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rStyle w:val="has-inline-color"/>
          <w:color w:val="000000" w:themeColor="text1"/>
        </w:rPr>
        <w:t>Spirometer</w:t>
      </w:r>
      <w:r w:rsidR="00956B43" w:rsidRPr="00806561">
        <w:rPr>
          <w:rStyle w:val="has-inline-color"/>
          <w:color w:val="000000" w:themeColor="text1"/>
        </w:rPr>
        <w:t xml:space="preserve"> is used in the measurement of;</w:t>
      </w:r>
      <w:r w:rsidR="00956B43" w:rsidRPr="00806561">
        <w:rPr>
          <w:rStyle w:val="has-inline-color"/>
          <w:color w:val="000000" w:themeColor="text1"/>
        </w:rPr>
        <w:tab/>
      </w:r>
      <w:r w:rsidR="00956B43" w:rsidRPr="00806561">
        <w:rPr>
          <w:rStyle w:val="has-inline-color"/>
          <w:color w:val="000000" w:themeColor="text1"/>
        </w:rPr>
        <w:tab/>
      </w:r>
      <w:r w:rsidR="00956B43" w:rsidRPr="00806561">
        <w:rPr>
          <w:rStyle w:val="has-inline-color"/>
          <w:color w:val="000000" w:themeColor="text1"/>
        </w:rPr>
        <w:tab/>
      </w:r>
      <w:r w:rsidR="00BE059A" w:rsidRPr="00806561">
        <w:rPr>
          <w:rStyle w:val="has-inline-color"/>
          <w:color w:val="000000" w:themeColor="text1"/>
        </w:rPr>
        <w:tab/>
      </w:r>
      <w:r w:rsidR="009D0AEE">
        <w:rPr>
          <w:rStyle w:val="has-inline-color"/>
          <w:color w:val="000000" w:themeColor="text1"/>
        </w:rPr>
        <w:tab/>
      </w:r>
      <w:r w:rsidR="00BE059A" w:rsidRPr="00806561">
        <w:rPr>
          <w:rStyle w:val="has-inline-color"/>
          <w:color w:val="000000" w:themeColor="text1"/>
        </w:rPr>
        <w:t>(1mark)</w:t>
      </w:r>
    </w:p>
    <w:p w14:paraId="105D3BB5" w14:textId="19CD4CB5" w:rsidR="00AC0842" w:rsidRPr="00806561" w:rsidRDefault="00AC0842" w:rsidP="0009133D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 xml:space="preserve">Blood pressure </w:t>
      </w:r>
    </w:p>
    <w:p w14:paraId="63C85A6E" w14:textId="6D4244B1" w:rsidR="00AC0842" w:rsidRPr="00806561" w:rsidRDefault="00AC0842" w:rsidP="0009133D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 xml:space="preserve">Blood Flow </w:t>
      </w:r>
    </w:p>
    <w:p w14:paraId="18421956" w14:textId="42C93A63" w:rsidR="00AC0842" w:rsidRPr="00806561" w:rsidRDefault="00AC0842" w:rsidP="0009133D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 w:line="360" w:lineRule="auto"/>
      </w:pPr>
      <w:r w:rsidRPr="00806561">
        <w:t xml:space="preserve">Respiratory volume </w:t>
      </w:r>
    </w:p>
    <w:p w14:paraId="40BED03F" w14:textId="4DD574CC" w:rsidR="00AC0842" w:rsidRPr="006050F9" w:rsidRDefault="00AC0842" w:rsidP="006050F9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 xml:space="preserve">Blood sugar </w:t>
      </w:r>
    </w:p>
    <w:p w14:paraId="7347DA0C" w14:textId="46BAAF51" w:rsidR="00AC0842" w:rsidRPr="00806561" w:rsidRDefault="00AC0842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rStyle w:val="has-inline-color"/>
          <w:color w:val="000000" w:themeColor="text1"/>
        </w:rPr>
        <w:t>What is the function of a Nebulizer as a respiratory therapy?</w:t>
      </w:r>
      <w:r w:rsidR="00D52657" w:rsidRPr="00806561">
        <w:rPr>
          <w:rStyle w:val="has-inline-color"/>
          <w:color w:val="000000" w:themeColor="text1"/>
        </w:rPr>
        <w:tab/>
      </w:r>
      <w:r w:rsidR="0009133D" w:rsidRPr="00806561">
        <w:rPr>
          <w:rStyle w:val="has-inline-color"/>
          <w:color w:val="000000" w:themeColor="text1"/>
        </w:rPr>
        <w:tab/>
      </w:r>
      <w:r w:rsidR="009D0AEE">
        <w:rPr>
          <w:rStyle w:val="has-inline-color"/>
          <w:color w:val="000000" w:themeColor="text1"/>
        </w:rPr>
        <w:tab/>
      </w:r>
      <w:r w:rsidR="00D52657" w:rsidRPr="00806561">
        <w:rPr>
          <w:rStyle w:val="has-inline-color"/>
          <w:color w:val="000000" w:themeColor="text1"/>
        </w:rPr>
        <w:t>(1mark)</w:t>
      </w:r>
    </w:p>
    <w:p w14:paraId="26850468" w14:textId="77777777" w:rsidR="00AC0842" w:rsidRPr="00806561" w:rsidRDefault="00AC0842" w:rsidP="0009133D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</w:pPr>
      <w:r w:rsidRPr="00806561">
        <w:t>It is a device used to administer medication in the form of mist inhaled into the lungs and used for treatment of asthma, and other pulmonary disorders.</w:t>
      </w:r>
    </w:p>
    <w:p w14:paraId="5806E1F9" w14:textId="77777777" w:rsidR="00AC0842" w:rsidRPr="00806561" w:rsidRDefault="00AC0842" w:rsidP="0009133D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>It is a device used to remove liquid or gases by suction from the body.</w:t>
      </w:r>
    </w:p>
    <w:p w14:paraId="1B17DF48" w14:textId="77777777" w:rsidR="00AC0842" w:rsidRPr="00806561" w:rsidRDefault="00AC0842" w:rsidP="0009133D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>It is equipment used to increase humidity of the inspired air.</w:t>
      </w:r>
    </w:p>
    <w:p w14:paraId="37A2013F" w14:textId="774D3B8F" w:rsidR="00AC0842" w:rsidRPr="006050F9" w:rsidRDefault="00AC0842" w:rsidP="006050F9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color w:val="000000" w:themeColor="text1"/>
        </w:rPr>
        <w:t>None of the above.</w:t>
      </w:r>
    </w:p>
    <w:p w14:paraId="5D169A89" w14:textId="2F3EF69C" w:rsidR="00AC0842" w:rsidRPr="00806561" w:rsidRDefault="00AC0842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806561">
        <w:rPr>
          <w:rStyle w:val="has-inline-color"/>
          <w:color w:val="000000" w:themeColor="text1"/>
        </w:rPr>
        <w:t>The following are properties of ultrasound waves as app</w:t>
      </w:r>
      <w:r w:rsidR="00B05AC1">
        <w:rPr>
          <w:rStyle w:val="has-inline-color"/>
          <w:color w:val="000000" w:themeColor="text1"/>
        </w:rPr>
        <w:t xml:space="preserve">lied in medical imaging, </w:t>
      </w:r>
      <w:r w:rsidR="00B05AC1" w:rsidRPr="00B05AC1">
        <w:rPr>
          <w:rStyle w:val="has-inline-color"/>
          <w:b/>
          <w:color w:val="000000" w:themeColor="text1"/>
        </w:rPr>
        <w:t>except</w:t>
      </w:r>
      <w:r w:rsidR="00B05AC1">
        <w:rPr>
          <w:rStyle w:val="has-inline-color"/>
          <w:color w:val="000000" w:themeColor="text1"/>
        </w:rPr>
        <w:t>;</w:t>
      </w:r>
      <w:r w:rsidR="006050F9">
        <w:rPr>
          <w:rStyle w:val="has-inline-color"/>
          <w:color w:val="000000" w:themeColor="text1"/>
        </w:rPr>
        <w:tab/>
      </w:r>
      <w:r w:rsidR="006050F9">
        <w:rPr>
          <w:rStyle w:val="has-inline-color"/>
          <w:color w:val="000000" w:themeColor="text1"/>
        </w:rPr>
        <w:tab/>
      </w:r>
      <w:r w:rsidR="009533B9" w:rsidRPr="00806561">
        <w:rPr>
          <w:rStyle w:val="has-inline-color"/>
          <w:color w:val="000000" w:themeColor="text1"/>
        </w:rPr>
        <w:tab/>
      </w:r>
      <w:r w:rsidR="009533B9" w:rsidRPr="00806561">
        <w:rPr>
          <w:rStyle w:val="has-inline-color"/>
          <w:color w:val="000000" w:themeColor="text1"/>
        </w:rPr>
        <w:tab/>
      </w:r>
      <w:r w:rsidR="009533B9" w:rsidRPr="00806561">
        <w:rPr>
          <w:rStyle w:val="has-inline-color"/>
          <w:color w:val="000000" w:themeColor="text1"/>
        </w:rPr>
        <w:tab/>
      </w:r>
      <w:r w:rsidR="009533B9" w:rsidRPr="00806561">
        <w:rPr>
          <w:rStyle w:val="has-inline-color"/>
          <w:color w:val="000000" w:themeColor="text1"/>
        </w:rPr>
        <w:tab/>
      </w:r>
      <w:r w:rsidR="009533B9" w:rsidRPr="00806561">
        <w:rPr>
          <w:rStyle w:val="has-inline-color"/>
          <w:color w:val="000000" w:themeColor="text1"/>
        </w:rPr>
        <w:tab/>
      </w:r>
      <w:r w:rsidR="009533B9" w:rsidRPr="00806561">
        <w:rPr>
          <w:rStyle w:val="has-inline-color"/>
          <w:color w:val="000000" w:themeColor="text1"/>
        </w:rPr>
        <w:tab/>
      </w:r>
      <w:r w:rsidR="009533B9" w:rsidRPr="00806561">
        <w:rPr>
          <w:rStyle w:val="has-inline-color"/>
          <w:color w:val="000000" w:themeColor="text1"/>
        </w:rPr>
        <w:tab/>
      </w:r>
      <w:r w:rsidR="0009133D" w:rsidRPr="00806561">
        <w:rPr>
          <w:rStyle w:val="has-inline-color"/>
          <w:color w:val="000000" w:themeColor="text1"/>
        </w:rPr>
        <w:tab/>
      </w:r>
      <w:r w:rsidR="0009133D" w:rsidRPr="00806561">
        <w:rPr>
          <w:rStyle w:val="has-inline-color"/>
          <w:color w:val="000000" w:themeColor="text1"/>
        </w:rPr>
        <w:tab/>
      </w:r>
      <w:r w:rsidR="00AF1C28">
        <w:rPr>
          <w:rStyle w:val="has-inline-color"/>
          <w:color w:val="000000" w:themeColor="text1"/>
        </w:rPr>
        <w:tab/>
      </w:r>
      <w:r w:rsidR="009533B9" w:rsidRPr="00806561">
        <w:rPr>
          <w:rStyle w:val="has-inline-color"/>
          <w:color w:val="000000" w:themeColor="text1"/>
        </w:rPr>
        <w:t>(1mark)</w:t>
      </w:r>
    </w:p>
    <w:p w14:paraId="47337301" w14:textId="77777777" w:rsidR="00AC0842" w:rsidRPr="00806561" w:rsidRDefault="00AC0842" w:rsidP="0009133D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 w:rsidRPr="00806561">
        <w:rPr>
          <w:color w:val="000000" w:themeColor="text1"/>
        </w:rPr>
        <w:t xml:space="preserve">They </w:t>
      </w:r>
      <w:r w:rsidRPr="00806561">
        <w:rPr>
          <w:color w:val="1A1A1A"/>
        </w:rPr>
        <w:t>are longitudinal</w:t>
      </w:r>
    </w:p>
    <w:p w14:paraId="1BCFC329" w14:textId="77777777" w:rsidR="00AC0842" w:rsidRPr="00806561" w:rsidRDefault="00AC0842" w:rsidP="0009133D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 w:rsidRPr="00806561">
        <w:rPr>
          <w:color w:val="1A1A1A"/>
        </w:rPr>
        <w:t>They are acoustic</w:t>
      </w:r>
    </w:p>
    <w:p w14:paraId="0C7EAE8D" w14:textId="77777777" w:rsidR="00AC0842" w:rsidRPr="00806561" w:rsidRDefault="00AC0842" w:rsidP="0009133D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</w:pPr>
      <w:r w:rsidRPr="00806561">
        <w:t>They are electromagnetic</w:t>
      </w:r>
    </w:p>
    <w:p w14:paraId="365C04F0" w14:textId="74D8629C" w:rsidR="00440CE2" w:rsidRPr="006050F9" w:rsidRDefault="00AC0842" w:rsidP="006050F9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 w:rsidRPr="00806561">
        <w:rPr>
          <w:color w:val="1A1A1A"/>
        </w:rPr>
        <w:t>They depend upon the medium through which it propagates</w:t>
      </w:r>
    </w:p>
    <w:p w14:paraId="7EDC1E2C" w14:textId="4134B380" w:rsidR="00440CE2" w:rsidRPr="00806561" w:rsidRDefault="00AC0842" w:rsidP="000913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 w:rsidRPr="00806561">
        <w:t>Which of the following is the technique of analyzing the electrical activity of the heart by obtaining ECG’s</w:t>
      </w:r>
      <w:r w:rsidR="00EB0D2B" w:rsidRPr="00806561">
        <w:t>?</w:t>
      </w:r>
      <w:r w:rsidR="00C14DE2" w:rsidRPr="00806561">
        <w:tab/>
      </w:r>
      <w:r w:rsidR="00C14DE2" w:rsidRPr="00806561">
        <w:tab/>
      </w:r>
      <w:r w:rsidR="00C14DE2" w:rsidRPr="00806561">
        <w:tab/>
      </w:r>
      <w:r w:rsidR="00C14DE2" w:rsidRPr="00806561">
        <w:tab/>
      </w:r>
      <w:r w:rsidR="00C14DE2" w:rsidRPr="00806561">
        <w:tab/>
      </w:r>
      <w:r w:rsidR="00C14DE2" w:rsidRPr="00806561">
        <w:tab/>
      </w:r>
      <w:r w:rsidR="00C14DE2" w:rsidRPr="00806561">
        <w:tab/>
      </w:r>
      <w:r w:rsidR="00C14DE2" w:rsidRPr="00806561">
        <w:tab/>
      </w:r>
      <w:r w:rsidR="00AF1C28">
        <w:tab/>
      </w:r>
      <w:r w:rsidR="00C14DE2" w:rsidRPr="00806561">
        <w:t>(1mark)</w:t>
      </w:r>
    </w:p>
    <w:p w14:paraId="113D37A9" w14:textId="77777777" w:rsidR="00440CE2" w:rsidRPr="00806561" w:rsidRDefault="00AC0842" w:rsidP="0009133D">
      <w:pPr>
        <w:pStyle w:val="Default"/>
        <w:numPr>
          <w:ilvl w:val="0"/>
          <w:numId w:val="15"/>
        </w:numPr>
        <w:spacing w:line="360" w:lineRule="auto"/>
        <w:rPr>
          <w:color w:val="auto"/>
        </w:rPr>
      </w:pPr>
      <w:r w:rsidRPr="00806561">
        <w:rPr>
          <w:color w:val="auto"/>
        </w:rPr>
        <w:t>VCG</w:t>
      </w:r>
    </w:p>
    <w:p w14:paraId="7E203F4A" w14:textId="77777777" w:rsidR="00440CE2" w:rsidRPr="00806561" w:rsidRDefault="00AC0842" w:rsidP="0009133D">
      <w:pPr>
        <w:pStyle w:val="Default"/>
        <w:numPr>
          <w:ilvl w:val="0"/>
          <w:numId w:val="15"/>
        </w:numPr>
        <w:spacing w:line="360" w:lineRule="auto"/>
      </w:pPr>
      <w:r w:rsidRPr="00806561">
        <w:t>EEG</w:t>
      </w:r>
      <w:r w:rsidR="00440CE2" w:rsidRPr="00806561">
        <w:t xml:space="preserve"> </w:t>
      </w:r>
    </w:p>
    <w:p w14:paraId="46BB500E" w14:textId="77777777" w:rsidR="00440CE2" w:rsidRPr="00806561" w:rsidRDefault="00AC0842" w:rsidP="0009133D">
      <w:pPr>
        <w:pStyle w:val="Default"/>
        <w:numPr>
          <w:ilvl w:val="0"/>
          <w:numId w:val="15"/>
        </w:numPr>
        <w:spacing w:line="360" w:lineRule="auto"/>
      </w:pPr>
      <w:r w:rsidRPr="00806561">
        <w:t>EMG</w:t>
      </w:r>
    </w:p>
    <w:p w14:paraId="06CD32F1" w14:textId="32EDAB66" w:rsidR="00AC0842" w:rsidRDefault="00AC0842" w:rsidP="006050F9">
      <w:pPr>
        <w:pStyle w:val="Default"/>
        <w:numPr>
          <w:ilvl w:val="0"/>
          <w:numId w:val="15"/>
        </w:numPr>
        <w:spacing w:line="360" w:lineRule="auto"/>
      </w:pPr>
      <w:r w:rsidRPr="00806561">
        <w:t>PCG</w:t>
      </w:r>
    </w:p>
    <w:p w14:paraId="71B8B513" w14:textId="77777777" w:rsidR="00E20287" w:rsidRDefault="00E20287" w:rsidP="00E20287">
      <w:pPr>
        <w:pStyle w:val="Default"/>
        <w:spacing w:line="360" w:lineRule="auto"/>
      </w:pPr>
    </w:p>
    <w:p w14:paraId="56078606" w14:textId="77777777" w:rsidR="00E20287" w:rsidRDefault="00E20287" w:rsidP="00E20287">
      <w:pPr>
        <w:pStyle w:val="Default"/>
        <w:spacing w:line="360" w:lineRule="auto"/>
      </w:pPr>
    </w:p>
    <w:p w14:paraId="79AD7236" w14:textId="77777777" w:rsidR="00E20287" w:rsidRPr="006050F9" w:rsidRDefault="00E20287" w:rsidP="00E20287">
      <w:pPr>
        <w:pStyle w:val="Default"/>
        <w:spacing w:line="360" w:lineRule="auto"/>
      </w:pPr>
    </w:p>
    <w:p w14:paraId="36F095A1" w14:textId="00D453A2" w:rsidR="002F0836" w:rsidRPr="00806561" w:rsidRDefault="00AC0842" w:rsidP="0009133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06561">
        <w:rPr>
          <w:rFonts w:ascii="Times New Roman" w:eastAsia="Times New Roman" w:hAnsi="Times New Roman"/>
          <w:sz w:val="24"/>
          <w:szCs w:val="24"/>
        </w:rPr>
        <w:t xml:space="preserve"> </w:t>
      </w:r>
      <w:r w:rsidR="002F0836" w:rsidRPr="00806561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="002F0836" w:rsidRPr="00B05AC1">
        <w:rPr>
          <w:rFonts w:ascii="Times New Roman" w:eastAsia="Times New Roman" w:hAnsi="Times New Roman"/>
          <w:b/>
          <w:color w:val="000000"/>
          <w:sz w:val="24"/>
          <w:szCs w:val="24"/>
        </w:rPr>
        <w:t>best</w:t>
      </w:r>
      <w:r w:rsidR="002F0836" w:rsidRPr="00806561">
        <w:rPr>
          <w:rFonts w:ascii="Times New Roman" w:eastAsia="Times New Roman" w:hAnsi="Times New Roman"/>
          <w:color w:val="000000"/>
          <w:sz w:val="24"/>
          <w:szCs w:val="24"/>
        </w:rPr>
        <w:t xml:space="preserve"> way of increasing the lif</w:t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>espan of a medical device is;</w:t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F1C2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F0836" w:rsidRPr="00806561">
        <w:rPr>
          <w:rFonts w:ascii="Times New Roman" w:eastAsia="Times New Roman" w:hAnsi="Times New Roman"/>
          <w:color w:val="000000"/>
          <w:sz w:val="24"/>
          <w:szCs w:val="24"/>
        </w:rPr>
        <w:t>(1mark)</w:t>
      </w:r>
    </w:p>
    <w:p w14:paraId="46A91542" w14:textId="77777777" w:rsidR="002F0836" w:rsidRPr="00806561" w:rsidRDefault="002F0836" w:rsidP="0009133D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Keeping the devices in administrators office</w:t>
      </w:r>
    </w:p>
    <w:p w14:paraId="5FA161A9" w14:textId="77777777" w:rsidR="002F0836" w:rsidRPr="00806561" w:rsidRDefault="002F0836" w:rsidP="0009133D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Employing only skilled personnel</w:t>
      </w:r>
    </w:p>
    <w:p w14:paraId="4D2C84AF" w14:textId="77777777" w:rsidR="002F0836" w:rsidRPr="00806561" w:rsidRDefault="002F0836" w:rsidP="0009133D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Continuous regular checkup, maintenance and repair assessment</w:t>
      </w:r>
    </w:p>
    <w:p w14:paraId="704E8383" w14:textId="7398DA1A" w:rsidR="00440CE2" w:rsidRPr="006050F9" w:rsidRDefault="002F0836" w:rsidP="006050F9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Importing only Europe made equipment</w:t>
      </w:r>
    </w:p>
    <w:p w14:paraId="042A553C" w14:textId="507D6E89" w:rsidR="008D41C8" w:rsidRPr="00806561" w:rsidRDefault="008D41C8" w:rsidP="0009133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bookmarkStart w:id="1" w:name="_Hlk85049789"/>
      <w:r w:rsidRPr="00806561">
        <w:rPr>
          <w:rFonts w:ascii="Times New Roman" w:hAnsi="Times New Roman"/>
          <w:color w:val="000000"/>
          <w:sz w:val="24"/>
          <w:szCs w:val="24"/>
        </w:rPr>
        <w:t>Quality assura</w:t>
      </w:r>
      <w:r w:rsidR="0009133D" w:rsidRPr="00806561">
        <w:rPr>
          <w:rFonts w:ascii="Times New Roman" w:hAnsi="Times New Roman"/>
          <w:color w:val="000000"/>
          <w:sz w:val="24"/>
          <w:szCs w:val="24"/>
        </w:rPr>
        <w:t>nce is importance because;</w:t>
      </w:r>
      <w:r w:rsidR="0009133D" w:rsidRPr="00806561">
        <w:rPr>
          <w:rFonts w:ascii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hAnsi="Times New Roman"/>
          <w:color w:val="000000"/>
          <w:sz w:val="24"/>
          <w:szCs w:val="24"/>
        </w:rPr>
        <w:tab/>
      </w:r>
      <w:r w:rsidR="00AF1C28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>(1mark)</w:t>
      </w:r>
    </w:p>
    <w:p w14:paraId="67147EA4" w14:textId="77777777" w:rsidR="008D41C8" w:rsidRPr="00806561" w:rsidRDefault="008D41C8" w:rsidP="0009133D">
      <w:pPr>
        <w:widowControl w:val="0"/>
        <w:numPr>
          <w:ilvl w:val="0"/>
          <w:numId w:val="17"/>
        </w:numPr>
        <w:autoSpaceDE w:val="0"/>
        <w:autoSpaceDN w:val="0"/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806561">
        <w:rPr>
          <w:rFonts w:ascii="Times New Roman" w:hAnsi="Times New Roman"/>
          <w:color w:val="000000"/>
          <w:sz w:val="24"/>
          <w:szCs w:val="24"/>
        </w:rPr>
        <w:t>It improves clinical ineffectiveness</w:t>
      </w:r>
    </w:p>
    <w:p w14:paraId="184B3AFD" w14:textId="77777777" w:rsidR="008D41C8" w:rsidRPr="00806561" w:rsidRDefault="008D41C8" w:rsidP="0009133D">
      <w:pPr>
        <w:widowControl w:val="0"/>
        <w:numPr>
          <w:ilvl w:val="0"/>
          <w:numId w:val="17"/>
        </w:numPr>
        <w:autoSpaceDE w:val="0"/>
        <w:autoSpaceDN w:val="0"/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806561">
        <w:rPr>
          <w:rFonts w:ascii="Times New Roman" w:hAnsi="Times New Roman"/>
          <w:color w:val="000000"/>
          <w:sz w:val="24"/>
          <w:szCs w:val="24"/>
        </w:rPr>
        <w:t>It helps avoids medical devices failure during critical procedures</w:t>
      </w:r>
    </w:p>
    <w:p w14:paraId="1922B47C" w14:textId="77777777" w:rsidR="008D41C8" w:rsidRPr="00806561" w:rsidRDefault="008D41C8" w:rsidP="0009133D">
      <w:pPr>
        <w:widowControl w:val="0"/>
        <w:numPr>
          <w:ilvl w:val="0"/>
          <w:numId w:val="17"/>
        </w:numPr>
        <w:autoSpaceDE w:val="0"/>
        <w:autoSpaceDN w:val="0"/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806561">
        <w:rPr>
          <w:rFonts w:ascii="Times New Roman" w:hAnsi="Times New Roman"/>
          <w:color w:val="000000"/>
          <w:sz w:val="24"/>
          <w:szCs w:val="24"/>
        </w:rPr>
        <w:t>It increases production cost</w:t>
      </w:r>
    </w:p>
    <w:p w14:paraId="421D792B" w14:textId="13632D85" w:rsidR="008D41C8" w:rsidRPr="006050F9" w:rsidRDefault="008D41C8" w:rsidP="006050F9">
      <w:pPr>
        <w:widowControl w:val="0"/>
        <w:numPr>
          <w:ilvl w:val="0"/>
          <w:numId w:val="17"/>
        </w:numPr>
        <w:autoSpaceDE w:val="0"/>
        <w:autoSpaceDN w:val="0"/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806561">
        <w:rPr>
          <w:rFonts w:ascii="Times New Roman" w:hAnsi="Times New Roman"/>
          <w:color w:val="000000"/>
          <w:sz w:val="24"/>
          <w:szCs w:val="24"/>
        </w:rPr>
        <w:t>None of the above</w:t>
      </w:r>
    </w:p>
    <w:p w14:paraId="11A555D3" w14:textId="63115717" w:rsidR="00052AF4" w:rsidRPr="00806561" w:rsidRDefault="00052AF4" w:rsidP="0009133D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Which of the following is odd one out as far as classification of medical</w:t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 xml:space="preserve"> devices are concerned?</w:t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F1C2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(1mark)</w:t>
      </w:r>
    </w:p>
    <w:p w14:paraId="0EDA499C" w14:textId="77777777" w:rsidR="00052AF4" w:rsidRPr="00806561" w:rsidRDefault="00052AF4" w:rsidP="0009133D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Syringe</w:t>
      </w:r>
    </w:p>
    <w:p w14:paraId="6746A3DC" w14:textId="77777777" w:rsidR="00052AF4" w:rsidRPr="00806561" w:rsidRDefault="00052AF4" w:rsidP="0009133D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Thermometer</w:t>
      </w:r>
    </w:p>
    <w:p w14:paraId="1C0925FC" w14:textId="77777777" w:rsidR="00052AF4" w:rsidRPr="00806561" w:rsidRDefault="00052AF4" w:rsidP="0009133D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Tongue depressor</w:t>
      </w:r>
    </w:p>
    <w:p w14:paraId="763237ED" w14:textId="3502261A" w:rsidR="00E83B0C" w:rsidRPr="006050F9" w:rsidRDefault="00052AF4" w:rsidP="006050F9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Heart rate monitor</w:t>
      </w:r>
    </w:p>
    <w:p w14:paraId="06413089" w14:textId="3C8FA4B5" w:rsidR="00DB174F" w:rsidRPr="00806561" w:rsidRDefault="00DB174F" w:rsidP="0009133D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 xml:space="preserve">Which </w:t>
      </w:r>
      <w:r w:rsidR="00432ED9" w:rsidRPr="00806561">
        <w:rPr>
          <w:rFonts w:ascii="Times New Roman" w:hAnsi="Times New Roman"/>
          <w:color w:val="000000" w:themeColor="text1"/>
          <w:sz w:val="24"/>
          <w:szCs w:val="24"/>
        </w:rPr>
        <w:t>bio potential</w:t>
      </w:r>
      <w:r w:rsidRPr="00806561">
        <w:rPr>
          <w:rFonts w:ascii="Times New Roman" w:hAnsi="Times New Roman"/>
          <w:color w:val="000000" w:themeColor="text1"/>
          <w:sz w:val="24"/>
          <w:szCs w:val="24"/>
        </w:rPr>
        <w:t xml:space="preserve"> is generated by the neuronal activity of the brain?</w:t>
      </w:r>
      <w:r w:rsidR="00432ED9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F1C2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32ED9" w:rsidRPr="00806561">
        <w:rPr>
          <w:rFonts w:ascii="Times New Roman" w:hAnsi="Times New Roman"/>
          <w:color w:val="000000" w:themeColor="text1"/>
          <w:sz w:val="24"/>
          <w:szCs w:val="24"/>
        </w:rPr>
        <w:t>(1mark)</w:t>
      </w:r>
    </w:p>
    <w:p w14:paraId="3681C88F" w14:textId="4E086F4C" w:rsidR="00DB174F" w:rsidRPr="00806561" w:rsidRDefault="00DB174F" w:rsidP="0009133D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806561">
        <w:rPr>
          <w:rFonts w:ascii="Times New Roman" w:hAnsi="Times New Roman"/>
          <w:sz w:val="24"/>
          <w:szCs w:val="24"/>
        </w:rPr>
        <w:t>Electrocardiogram (ECG)</w:t>
      </w:r>
    </w:p>
    <w:p w14:paraId="56BF3174" w14:textId="5EBA2F4F" w:rsidR="00DB174F" w:rsidRPr="00806561" w:rsidRDefault="00DB174F" w:rsidP="0009133D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806561">
        <w:rPr>
          <w:rFonts w:ascii="Times New Roman" w:hAnsi="Times New Roman"/>
          <w:sz w:val="24"/>
          <w:szCs w:val="24"/>
        </w:rPr>
        <w:t>Electroencephalogram (EEG)</w:t>
      </w:r>
    </w:p>
    <w:p w14:paraId="27B5BFCB" w14:textId="557693D8" w:rsidR="00DB174F" w:rsidRPr="00806561" w:rsidRDefault="00DB174F" w:rsidP="0009133D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806561">
        <w:rPr>
          <w:rFonts w:ascii="Times New Roman" w:hAnsi="Times New Roman"/>
          <w:sz w:val="24"/>
          <w:szCs w:val="24"/>
        </w:rPr>
        <w:t>Electroretinogram (ERG)</w:t>
      </w:r>
    </w:p>
    <w:p w14:paraId="796151B2" w14:textId="7EE291F1" w:rsidR="00DB174F" w:rsidRPr="006050F9" w:rsidRDefault="00DB174F" w:rsidP="006050F9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806561">
        <w:rPr>
          <w:rFonts w:ascii="Times New Roman" w:hAnsi="Times New Roman"/>
          <w:sz w:val="24"/>
          <w:szCs w:val="24"/>
        </w:rPr>
        <w:t>Electrogastrogram (EGG)</w:t>
      </w:r>
      <w:bookmarkEnd w:id="1"/>
    </w:p>
    <w:p w14:paraId="696B963B" w14:textId="093950D2" w:rsidR="00AC0842" w:rsidRPr="00806561" w:rsidRDefault="003273A4" w:rsidP="0009133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06561">
        <w:rPr>
          <w:rFonts w:ascii="Times New Roman" w:eastAsia="Times New Roman" w:hAnsi="Times New Roman"/>
          <w:sz w:val="24"/>
          <w:szCs w:val="24"/>
        </w:rPr>
        <w:t>E</w:t>
      </w:r>
      <w:r w:rsidR="00AC0842" w:rsidRPr="00806561">
        <w:rPr>
          <w:rFonts w:ascii="Times New Roman" w:eastAsia="Times New Roman" w:hAnsi="Times New Roman"/>
          <w:sz w:val="24"/>
          <w:szCs w:val="24"/>
        </w:rPr>
        <w:t>stimation of Blood sugar</w:t>
      </w:r>
      <w:r w:rsidR="0009133D" w:rsidRPr="00806561">
        <w:rPr>
          <w:rFonts w:ascii="Times New Roman" w:eastAsia="Times New Roman" w:hAnsi="Times New Roman"/>
          <w:sz w:val="24"/>
          <w:szCs w:val="24"/>
        </w:rPr>
        <w:t xml:space="preserve"> in the body is measured by;</w:t>
      </w:r>
      <w:r w:rsidR="0009133D" w:rsidRPr="00806561">
        <w:rPr>
          <w:rFonts w:ascii="Times New Roman" w:eastAsia="Times New Roman" w:hAnsi="Times New Roman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sz w:val="24"/>
          <w:szCs w:val="24"/>
        </w:rPr>
        <w:tab/>
      </w:r>
      <w:r w:rsidR="0009133D" w:rsidRPr="00806561">
        <w:rPr>
          <w:rFonts w:ascii="Times New Roman" w:eastAsia="Times New Roman" w:hAnsi="Times New Roman"/>
          <w:sz w:val="24"/>
          <w:szCs w:val="24"/>
        </w:rPr>
        <w:tab/>
      </w:r>
      <w:r w:rsidR="00AF1C28">
        <w:rPr>
          <w:rFonts w:ascii="Times New Roman" w:eastAsia="Times New Roman" w:hAnsi="Times New Roman"/>
          <w:sz w:val="24"/>
          <w:szCs w:val="24"/>
        </w:rPr>
        <w:tab/>
      </w:r>
      <w:r w:rsidRPr="00806561">
        <w:rPr>
          <w:rFonts w:ascii="Times New Roman" w:eastAsia="Times New Roman" w:hAnsi="Times New Roman"/>
          <w:sz w:val="24"/>
          <w:szCs w:val="24"/>
        </w:rPr>
        <w:t>(1mark)</w:t>
      </w:r>
    </w:p>
    <w:p w14:paraId="5F6F4C1E" w14:textId="6294B3F2" w:rsidR="00AC0842" w:rsidRPr="00806561" w:rsidRDefault="003273A4" w:rsidP="0009133D">
      <w:pPr>
        <w:pStyle w:val="ListParagraph"/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06561">
        <w:rPr>
          <w:rFonts w:ascii="Times New Roman" w:eastAsia="Times New Roman" w:hAnsi="Times New Roman"/>
          <w:sz w:val="24"/>
          <w:szCs w:val="24"/>
        </w:rPr>
        <w:t>Glucophage</w:t>
      </w:r>
    </w:p>
    <w:p w14:paraId="4BC81050" w14:textId="1FF8DEC2" w:rsidR="00AC0842" w:rsidRPr="00806561" w:rsidRDefault="00AC0842" w:rsidP="0009133D">
      <w:pPr>
        <w:pStyle w:val="ListParagraph"/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06561">
        <w:rPr>
          <w:rFonts w:ascii="Times New Roman" w:eastAsia="Times New Roman" w:hAnsi="Times New Roman"/>
          <w:sz w:val="24"/>
          <w:szCs w:val="24"/>
        </w:rPr>
        <w:t>Haemoglobinometer</w:t>
      </w:r>
    </w:p>
    <w:p w14:paraId="552698BD" w14:textId="5500AC90" w:rsidR="00AC0842" w:rsidRPr="00806561" w:rsidRDefault="00AC0842" w:rsidP="0009133D">
      <w:pPr>
        <w:pStyle w:val="ListParagraph"/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06561">
        <w:rPr>
          <w:rFonts w:ascii="Times New Roman" w:eastAsia="Times New Roman" w:hAnsi="Times New Roman"/>
          <w:sz w:val="24"/>
          <w:szCs w:val="24"/>
        </w:rPr>
        <w:t>Glucometer</w:t>
      </w:r>
    </w:p>
    <w:p w14:paraId="44BE7608" w14:textId="1029B5F5" w:rsidR="00AC0842" w:rsidRDefault="00AC0842" w:rsidP="0009133D">
      <w:pPr>
        <w:pStyle w:val="ListParagraph"/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06561">
        <w:rPr>
          <w:rFonts w:ascii="Times New Roman" w:eastAsia="Times New Roman" w:hAnsi="Times New Roman"/>
          <w:sz w:val="24"/>
          <w:szCs w:val="24"/>
        </w:rPr>
        <w:t>Glucobase</w:t>
      </w:r>
    </w:p>
    <w:p w14:paraId="0E038040" w14:textId="77777777" w:rsidR="00E20287" w:rsidRDefault="00E20287" w:rsidP="00E2028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25D81853" w14:textId="77777777" w:rsidR="00E20287" w:rsidRDefault="00E20287" w:rsidP="00E2028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6E29F28E" w14:textId="77777777" w:rsidR="00E20287" w:rsidRPr="00E20287" w:rsidRDefault="00E20287" w:rsidP="00E2028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59C2F5E9" w14:textId="674D4BBB" w:rsidR="00AC0842" w:rsidRPr="00806561" w:rsidRDefault="00AC0842" w:rsidP="0009133D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The normal values of Hemoglobin (Hgb or Hb)</w:t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 xml:space="preserve"> in N</w:t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>ormal males is:</w:t>
      </w:r>
      <w:r w:rsidR="0009133D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F1C2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D629B" w:rsidRPr="00806561">
        <w:rPr>
          <w:rFonts w:ascii="Times New Roman" w:eastAsia="Times New Roman" w:hAnsi="Times New Roman"/>
          <w:color w:val="000000"/>
          <w:sz w:val="24"/>
          <w:szCs w:val="24"/>
        </w:rPr>
        <w:t>(1mark)</w:t>
      </w:r>
    </w:p>
    <w:p w14:paraId="2760BFCA" w14:textId="77777777" w:rsidR="00AC0842" w:rsidRPr="00806561" w:rsidRDefault="00AC0842" w:rsidP="0009133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06561">
        <w:rPr>
          <w:rFonts w:ascii="Times New Roman" w:eastAsia="Times New Roman" w:hAnsi="Times New Roman"/>
          <w:sz w:val="24"/>
          <w:szCs w:val="24"/>
        </w:rPr>
        <w:t>12-17 grams/100ml</w:t>
      </w:r>
    </w:p>
    <w:p w14:paraId="45AA818C" w14:textId="77777777" w:rsidR="00AC0842" w:rsidRPr="00806561" w:rsidRDefault="00AC0842" w:rsidP="0009133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11-15 grams/100ml</w:t>
      </w:r>
    </w:p>
    <w:p w14:paraId="3938B78B" w14:textId="53101449" w:rsidR="00AC0842" w:rsidRPr="00806561" w:rsidRDefault="00B05AC1" w:rsidP="0009133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10-13g</w:t>
      </w:r>
      <w:r w:rsidR="00AC0842" w:rsidRPr="00806561">
        <w:rPr>
          <w:rFonts w:ascii="Times New Roman" w:eastAsia="Times New Roman" w:hAnsi="Times New Roman"/>
          <w:color w:val="000000"/>
          <w:sz w:val="24"/>
          <w:szCs w:val="24"/>
        </w:rPr>
        <w:t>rams/100ml</w:t>
      </w:r>
    </w:p>
    <w:p w14:paraId="4FE6279C" w14:textId="63713FBD" w:rsidR="00AC0842" w:rsidRPr="00806561" w:rsidRDefault="00B05AC1" w:rsidP="0009133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9-14g</w:t>
      </w:r>
      <w:r w:rsidR="00AC0842" w:rsidRPr="00806561">
        <w:rPr>
          <w:rFonts w:ascii="Times New Roman" w:eastAsia="Times New Roman" w:hAnsi="Times New Roman"/>
          <w:color w:val="000000"/>
          <w:sz w:val="24"/>
          <w:szCs w:val="24"/>
        </w:rPr>
        <w:t>rams/100ml</w:t>
      </w:r>
    </w:p>
    <w:p w14:paraId="4B8A7CE3" w14:textId="4B45ACCC" w:rsidR="00AC0842" w:rsidRPr="00806561" w:rsidRDefault="00AC0842" w:rsidP="0009133D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Sensitivit</w:t>
      </w:r>
      <w:r w:rsidR="00B05AC1">
        <w:rPr>
          <w:rFonts w:ascii="Times New Roman" w:eastAsia="Times New Roman" w:hAnsi="Times New Roman"/>
          <w:color w:val="000000"/>
          <w:sz w:val="24"/>
          <w:szCs w:val="24"/>
        </w:rPr>
        <w:t>y of a medical instrument means;</w:t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F1C2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4175E3" w:rsidRPr="00806561">
        <w:rPr>
          <w:rFonts w:ascii="Times New Roman" w:eastAsia="Times New Roman" w:hAnsi="Times New Roman"/>
          <w:color w:val="000000"/>
          <w:sz w:val="24"/>
          <w:szCs w:val="24"/>
        </w:rPr>
        <w:t>(1mark)</w:t>
      </w:r>
    </w:p>
    <w:p w14:paraId="1AE5FBEA" w14:textId="77777777" w:rsidR="00AC0842" w:rsidRPr="00806561" w:rsidRDefault="00AC0842" w:rsidP="0009133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>When a sample is measured several times, it is rare to get the same results every time.</w:t>
      </w:r>
    </w:p>
    <w:p w14:paraId="03FE059F" w14:textId="77777777" w:rsidR="00AC0842" w:rsidRDefault="00AC0842" w:rsidP="0009133D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>Degree to which replicate measurements under unchanged conditions show the same results</w:t>
      </w:r>
    </w:p>
    <w:p w14:paraId="20629316" w14:textId="496607A7" w:rsidR="00E20287" w:rsidRDefault="00E20287" w:rsidP="0009133D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That the analysis is able to measure low concentration of the analyte</w:t>
      </w:r>
    </w:p>
    <w:p w14:paraId="6A406B6E" w14:textId="4FAA5CDC" w:rsidR="00E20287" w:rsidRPr="00806561" w:rsidRDefault="00E20287" w:rsidP="0009133D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Means the method’s ability to measure the analyte itself without interference from other substances in the testing sample</w:t>
      </w:r>
    </w:p>
    <w:p w14:paraId="6DB3AE17" w14:textId="3964D414" w:rsidR="00AC0842" w:rsidRPr="00806561" w:rsidRDefault="00AC0842" w:rsidP="0009133D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84589205"/>
      <w:r w:rsidRPr="00806561">
        <w:rPr>
          <w:rFonts w:ascii="Times New Roman" w:hAnsi="Times New Roman"/>
          <w:color w:val="000000" w:themeColor="text1"/>
          <w:sz w:val="24"/>
          <w:szCs w:val="24"/>
        </w:rPr>
        <w:t>Patient monitors</w:t>
      </w:r>
      <w:bookmarkEnd w:id="2"/>
      <w:r w:rsidR="00E20287">
        <w:rPr>
          <w:rFonts w:ascii="Times New Roman" w:hAnsi="Times New Roman"/>
          <w:color w:val="000000" w:themeColor="text1"/>
          <w:sz w:val="24"/>
          <w:szCs w:val="24"/>
        </w:rPr>
        <w:t xml:space="preserve"> are?</w:t>
      </w:r>
      <w:r w:rsidR="00A86A08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F1C2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34B8B" w:rsidRPr="00806561">
        <w:rPr>
          <w:rFonts w:ascii="Times New Roman" w:hAnsi="Times New Roman"/>
          <w:color w:val="000000" w:themeColor="text1"/>
          <w:sz w:val="24"/>
          <w:szCs w:val="24"/>
        </w:rPr>
        <w:t>(1mark)</w:t>
      </w:r>
    </w:p>
    <w:p w14:paraId="212A923B" w14:textId="77777777" w:rsidR="00AC0842" w:rsidRPr="00806561" w:rsidRDefault="00AC0842" w:rsidP="0009133D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FF0000"/>
          <w:sz w:val="24"/>
          <w:szCs w:val="24"/>
        </w:rPr>
      </w:pPr>
      <w:r w:rsidRPr="00806561">
        <w:rPr>
          <w:rFonts w:ascii="Times New Roman" w:hAnsi="Times New Roman"/>
          <w:sz w:val="24"/>
          <w:szCs w:val="24"/>
        </w:rPr>
        <w:t>Medical equipment that keeps accurate track of a patient’s vitals and state of health during intensive or critical care</w:t>
      </w:r>
      <w:r w:rsidRPr="00806561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14:paraId="7938AE3B" w14:textId="77777777" w:rsidR="00AC0842" w:rsidRPr="00806561" w:rsidRDefault="00AC0842" w:rsidP="0009133D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>Equipment which are used to control heart fibrillation by application of an electric current to the chest wall or heart.</w:t>
      </w:r>
    </w:p>
    <w:p w14:paraId="0E81149C" w14:textId="77777777" w:rsidR="00AC0842" w:rsidRPr="00806561" w:rsidRDefault="00AC0842" w:rsidP="0009133D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>Machine designed to pass breathable air into and out of the lungs, to ease breathing for a patient who is feeling difficult to breathe.</w:t>
      </w:r>
    </w:p>
    <w:p w14:paraId="320A803D" w14:textId="35DC56DA" w:rsidR="00971BFA" w:rsidRPr="006050F9" w:rsidRDefault="00AC0842" w:rsidP="006050F9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>Used mainly for patient and research purpose to diagnose disease by counting blood cells and monitor it.</w:t>
      </w:r>
    </w:p>
    <w:p w14:paraId="6B6B10AF" w14:textId="59405E43" w:rsidR="00AC0842" w:rsidRPr="00806561" w:rsidRDefault="00AC0842" w:rsidP="0009133D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 xml:space="preserve">The following applies to infusion pump. Which one is </w:t>
      </w:r>
      <w:r w:rsidRPr="00B05AC1">
        <w:rPr>
          <w:rFonts w:ascii="Times New Roman" w:hAnsi="Times New Roman"/>
          <w:b/>
          <w:color w:val="000000" w:themeColor="text1"/>
          <w:sz w:val="24"/>
          <w:szCs w:val="24"/>
        </w:rPr>
        <w:t>not</w:t>
      </w:r>
      <w:r w:rsidRPr="00806561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A86A08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F1C2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71BFA" w:rsidRPr="00806561">
        <w:rPr>
          <w:rFonts w:ascii="Times New Roman" w:hAnsi="Times New Roman"/>
          <w:color w:val="000000" w:themeColor="text1"/>
          <w:sz w:val="24"/>
          <w:szCs w:val="24"/>
        </w:rPr>
        <w:t>(1mark)</w:t>
      </w:r>
    </w:p>
    <w:p w14:paraId="056BFAA5" w14:textId="77777777" w:rsidR="00AC0842" w:rsidRPr="00806561" w:rsidRDefault="00AC0842" w:rsidP="0009133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806561">
        <w:rPr>
          <w:rFonts w:ascii="Times New Roman" w:hAnsi="Times New Roman"/>
          <w:sz w:val="24"/>
          <w:szCs w:val="24"/>
        </w:rPr>
        <w:t>Has a capability to infuse and withdraw and it can be used to gradually administer small amounts of fluid with or without medication to a patient.</w:t>
      </w:r>
    </w:p>
    <w:p w14:paraId="1A7B432B" w14:textId="77777777" w:rsidR="00AC0842" w:rsidRPr="00806561" w:rsidRDefault="00AC0842" w:rsidP="0009133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>Infuses fluids, medication or nutrients into a patient’s body</w:t>
      </w:r>
    </w:p>
    <w:p w14:paraId="05CC7715" w14:textId="77777777" w:rsidR="00AC0842" w:rsidRPr="00806561" w:rsidRDefault="00AC0842" w:rsidP="0009133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>Generally used intravenously and subcutaneously</w:t>
      </w:r>
    </w:p>
    <w:p w14:paraId="1239BAD5" w14:textId="400648F8" w:rsidR="00AC0842" w:rsidRDefault="00AC0842" w:rsidP="006050F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6561">
        <w:rPr>
          <w:rFonts w:ascii="Times New Roman" w:hAnsi="Times New Roman"/>
          <w:color w:val="000000" w:themeColor="text1"/>
          <w:sz w:val="24"/>
          <w:szCs w:val="24"/>
        </w:rPr>
        <w:t>Can deliver as little as 0.1 ml per hour injections which cannot be done through a drip injection every minute</w:t>
      </w:r>
    </w:p>
    <w:p w14:paraId="6C28D7EF" w14:textId="77777777" w:rsidR="00E20287" w:rsidRPr="00E20287" w:rsidRDefault="00E20287" w:rsidP="00E20287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1B8E644" w14:textId="7AF5A69E" w:rsidR="002A7DB1" w:rsidRPr="00806561" w:rsidRDefault="002A7DB1" w:rsidP="0009133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806561">
        <w:rPr>
          <w:rFonts w:ascii="Times New Roman" w:eastAsia="Times New Roman" w:hAnsi="Times New Roman"/>
          <w:sz w:val="24"/>
          <w:szCs w:val="24"/>
        </w:rPr>
        <w:lastRenderedPageBreak/>
        <w:t>Which one of the following me</w:t>
      </w:r>
      <w:r w:rsidR="00A86A08" w:rsidRPr="00806561">
        <w:rPr>
          <w:rFonts w:ascii="Times New Roman" w:eastAsia="Times New Roman" w:hAnsi="Times New Roman"/>
          <w:sz w:val="24"/>
          <w:szCs w:val="24"/>
        </w:rPr>
        <w:t xml:space="preserve">dical devices is </w:t>
      </w:r>
      <w:r w:rsidR="00B05AC1">
        <w:rPr>
          <w:rFonts w:ascii="Times New Roman" w:eastAsia="Times New Roman" w:hAnsi="Times New Roman"/>
          <w:b/>
          <w:sz w:val="24"/>
          <w:szCs w:val="24"/>
        </w:rPr>
        <w:t xml:space="preserve"> odd</w:t>
      </w:r>
      <w:r w:rsidR="00A86A08" w:rsidRPr="00806561">
        <w:rPr>
          <w:rFonts w:ascii="Times New Roman" w:eastAsia="Times New Roman" w:hAnsi="Times New Roman"/>
          <w:sz w:val="24"/>
          <w:szCs w:val="24"/>
        </w:rPr>
        <w:t xml:space="preserve"> one out?</w:t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F1C28">
        <w:rPr>
          <w:rFonts w:ascii="Times New Roman" w:eastAsia="Times New Roman" w:hAnsi="Times New Roman"/>
          <w:sz w:val="24"/>
          <w:szCs w:val="24"/>
        </w:rPr>
        <w:tab/>
      </w:r>
      <w:r w:rsidRPr="00806561">
        <w:rPr>
          <w:rFonts w:ascii="Times New Roman" w:eastAsia="Times New Roman" w:hAnsi="Times New Roman"/>
          <w:sz w:val="24"/>
          <w:szCs w:val="24"/>
        </w:rPr>
        <w:t>(1mark)</w:t>
      </w:r>
    </w:p>
    <w:p w14:paraId="3D66B085" w14:textId="77777777" w:rsidR="002A7DB1" w:rsidRPr="00806561" w:rsidRDefault="002A7DB1" w:rsidP="0009133D">
      <w:pPr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High frequency ventilators</w:t>
      </w:r>
    </w:p>
    <w:p w14:paraId="278EB4C9" w14:textId="77777777" w:rsidR="002A7DB1" w:rsidRPr="00806561" w:rsidRDefault="002A7DB1" w:rsidP="0009133D">
      <w:pPr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Fetal blood sampling monitor</w:t>
      </w:r>
    </w:p>
    <w:p w14:paraId="28BA4E06" w14:textId="77777777" w:rsidR="002A7DB1" w:rsidRPr="00806561" w:rsidRDefault="002A7DB1" w:rsidP="0009133D">
      <w:pPr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Pacemakers</w:t>
      </w:r>
    </w:p>
    <w:p w14:paraId="0E500F34" w14:textId="77777777" w:rsidR="002A7DB1" w:rsidRPr="00806561" w:rsidRDefault="002A7DB1" w:rsidP="0009133D">
      <w:pPr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thermometer</w:t>
      </w:r>
    </w:p>
    <w:p w14:paraId="16D42032" w14:textId="3FC36E36" w:rsidR="002A7DB1" w:rsidRDefault="002A7DB1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2FD2ECCC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49D32434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4420AD6A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34A9A322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6AE43135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4F40A0A2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7D5F53B8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4D1BB720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3B4D1513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172E5A90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685505ED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20D1371B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153BD0C4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32C4AD65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3E3CCC64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3D79E3DB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082725FF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60E96E84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7641B7B5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5231A153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5506CFAF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015A40F3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7E7A4B9E" w14:textId="77777777" w:rsidR="00E20287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34B3E616" w14:textId="77777777" w:rsidR="00E20287" w:rsidRPr="00806561" w:rsidRDefault="00E20287" w:rsidP="0009133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14:paraId="018A4D88" w14:textId="77777777" w:rsidR="007B0CF6" w:rsidRPr="000809A4" w:rsidRDefault="007B0CF6" w:rsidP="000809A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B31AB1" w14:textId="75752E5C" w:rsidR="00CC44B0" w:rsidRPr="00806561" w:rsidRDefault="00182FEC" w:rsidP="0009133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0656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SECTION B</w:t>
      </w:r>
      <w:r w:rsidR="00CC44B0" w:rsidRPr="00806561">
        <w:rPr>
          <w:rFonts w:ascii="Times New Roman" w:eastAsia="Times New Roman" w:hAnsi="Times New Roman"/>
          <w:b/>
          <w:bCs/>
          <w:sz w:val="24"/>
          <w:szCs w:val="24"/>
        </w:rPr>
        <w:t>: SHORT ANSWER</w:t>
      </w:r>
      <w:r w:rsidR="00740E7D" w:rsidRPr="00806561">
        <w:rPr>
          <w:rFonts w:ascii="Times New Roman" w:eastAsia="Times New Roman" w:hAnsi="Times New Roman"/>
          <w:b/>
          <w:bCs/>
          <w:sz w:val="24"/>
          <w:szCs w:val="24"/>
        </w:rPr>
        <w:t xml:space="preserve"> QUESTIONS (4</w:t>
      </w:r>
      <w:r w:rsidR="00E20287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B05AC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20287">
        <w:rPr>
          <w:rFonts w:ascii="Times New Roman" w:eastAsia="Times New Roman" w:hAnsi="Times New Roman"/>
          <w:b/>
          <w:bCs/>
          <w:sz w:val="24"/>
          <w:szCs w:val="24"/>
        </w:rPr>
        <w:t>MARKS)</w:t>
      </w:r>
    </w:p>
    <w:p w14:paraId="1D5F6AE3" w14:textId="4F8E0428" w:rsidR="00FC3A4D" w:rsidRPr="00806561" w:rsidRDefault="00CC44B0" w:rsidP="00F427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06561">
        <w:rPr>
          <w:rFonts w:ascii="Times New Roman" w:eastAsia="Times New Roman" w:hAnsi="Times New Roman"/>
          <w:b/>
          <w:bCs/>
          <w:sz w:val="24"/>
          <w:szCs w:val="24"/>
        </w:rPr>
        <w:t>Answer ALL questions in this section.</w:t>
      </w:r>
    </w:p>
    <w:p w14:paraId="23A1F318" w14:textId="76C7348F" w:rsidR="00FC5D5D" w:rsidRPr="00806561" w:rsidRDefault="00AC0842" w:rsidP="0009133D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0656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FC5D5D" w:rsidRPr="00806561">
        <w:rPr>
          <w:rFonts w:ascii="Times New Roman" w:eastAsia="Times New Roman" w:hAnsi="Times New Roman"/>
          <w:color w:val="000000"/>
          <w:sz w:val="24"/>
          <w:szCs w:val="24"/>
        </w:rPr>
        <w:t xml:space="preserve">Define the following terms </w:t>
      </w:r>
    </w:p>
    <w:p w14:paraId="16F7AA34" w14:textId="20A3D7BC" w:rsidR="00FC5D5D" w:rsidRPr="00806561" w:rsidRDefault="00A86A08" w:rsidP="0009133D">
      <w:pPr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Medical equipment</w:t>
      </w:r>
      <w:r w:rsidR="00B05AC1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9700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C5D5D" w:rsidRPr="00806561">
        <w:rPr>
          <w:rFonts w:ascii="Times New Roman" w:eastAsia="Times New Roman" w:hAnsi="Times New Roman"/>
          <w:color w:val="000000"/>
          <w:sz w:val="24"/>
          <w:szCs w:val="24"/>
        </w:rPr>
        <w:t>(2marks)</w:t>
      </w:r>
    </w:p>
    <w:p w14:paraId="18C61751" w14:textId="2AC57FBC" w:rsidR="00FC5D5D" w:rsidRPr="00237F90" w:rsidRDefault="00A86A08" w:rsidP="00237F90">
      <w:pPr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Quality assurance</w:t>
      </w:r>
      <w:r w:rsidR="00B05AC1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9700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C5D5D" w:rsidRPr="00806561">
        <w:rPr>
          <w:rFonts w:ascii="Times New Roman" w:eastAsia="Times New Roman" w:hAnsi="Times New Roman"/>
          <w:color w:val="000000"/>
          <w:sz w:val="24"/>
          <w:szCs w:val="24"/>
        </w:rPr>
        <w:t>(2marks)</w:t>
      </w:r>
    </w:p>
    <w:p w14:paraId="7C74A83F" w14:textId="452ACD66" w:rsidR="003168D7" w:rsidRPr="00806561" w:rsidRDefault="003168D7" w:rsidP="0009133D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 xml:space="preserve">State </w:t>
      </w:r>
      <w:r w:rsidRPr="00896694">
        <w:rPr>
          <w:rFonts w:ascii="Times New Roman" w:eastAsia="Times New Roman" w:hAnsi="Times New Roman"/>
          <w:b/>
          <w:color w:val="000000"/>
          <w:sz w:val="24"/>
          <w:szCs w:val="24"/>
        </w:rPr>
        <w:t>five</w:t>
      </w:r>
      <w:r w:rsidR="0089669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parameters eval</w:t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>uated using medical equipment</w:t>
      </w:r>
      <w:r w:rsidR="00B05AC1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9700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(5marks)</w:t>
      </w:r>
    </w:p>
    <w:p w14:paraId="25C68292" w14:textId="70913580" w:rsidR="003E67A1" w:rsidRPr="00806561" w:rsidRDefault="00411D3F" w:rsidP="0009133D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 xml:space="preserve">State </w:t>
      </w:r>
      <w:r w:rsidRPr="00896694">
        <w:rPr>
          <w:rFonts w:ascii="Times New Roman" w:eastAsia="Times New Roman" w:hAnsi="Times New Roman"/>
          <w:b/>
          <w:color w:val="000000"/>
          <w:sz w:val="24"/>
          <w:szCs w:val="24"/>
        </w:rPr>
        <w:t>three</w:t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 xml:space="preserve"> general ways of increasing lifespan of medical eq</w:t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>uipment in hospital</w:t>
      </w:r>
      <w:r w:rsidR="00B05AC1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9700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eastAsia="Times New Roman" w:hAnsi="Times New Roman"/>
          <w:color w:val="000000"/>
          <w:sz w:val="24"/>
          <w:szCs w:val="24"/>
        </w:rPr>
        <w:t>(3marks)</w:t>
      </w:r>
    </w:p>
    <w:p w14:paraId="736A8509" w14:textId="2BB05274" w:rsidR="00736EE2" w:rsidRPr="00237F90" w:rsidRDefault="00896694" w:rsidP="00237F90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Highlight </w:t>
      </w:r>
      <w:r w:rsidRPr="00896694">
        <w:rPr>
          <w:rFonts w:ascii="Times New Roman" w:eastAsia="Times New Roman" w:hAnsi="Times New Roman"/>
          <w:b/>
          <w:sz w:val="24"/>
          <w:szCs w:val="24"/>
        </w:rPr>
        <w:t>four</w:t>
      </w:r>
      <w:r w:rsidR="00411D3F" w:rsidRPr="00806561">
        <w:rPr>
          <w:rFonts w:ascii="Times New Roman" w:eastAsia="Times New Roman" w:hAnsi="Times New Roman"/>
          <w:sz w:val="24"/>
          <w:szCs w:val="24"/>
        </w:rPr>
        <w:t xml:space="preserve"> reasons why quality assurance  is key figure in desi</w:t>
      </w:r>
      <w:r w:rsidR="00A86A08" w:rsidRPr="00806561">
        <w:rPr>
          <w:rFonts w:ascii="Times New Roman" w:eastAsia="Times New Roman" w:hAnsi="Times New Roman"/>
          <w:sz w:val="24"/>
          <w:szCs w:val="24"/>
        </w:rPr>
        <w:t>gning Medical Equipment</w:t>
      </w:r>
      <w:r w:rsidR="00B05AC1">
        <w:rPr>
          <w:rFonts w:ascii="Times New Roman" w:eastAsia="Times New Roman" w:hAnsi="Times New Roman"/>
          <w:sz w:val="24"/>
          <w:szCs w:val="24"/>
        </w:rPr>
        <w:t>.</w:t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997007">
        <w:rPr>
          <w:rFonts w:ascii="Times New Roman" w:eastAsia="Times New Roman" w:hAnsi="Times New Roman"/>
          <w:sz w:val="24"/>
          <w:szCs w:val="24"/>
        </w:rPr>
        <w:tab/>
      </w:r>
      <w:r w:rsidR="00E67285" w:rsidRPr="00806561">
        <w:rPr>
          <w:rFonts w:ascii="Times New Roman" w:eastAsia="Times New Roman" w:hAnsi="Times New Roman"/>
          <w:sz w:val="24"/>
          <w:szCs w:val="24"/>
        </w:rPr>
        <w:t>(4</w:t>
      </w:r>
      <w:r w:rsidR="00411D3F" w:rsidRPr="00806561">
        <w:rPr>
          <w:rFonts w:ascii="Times New Roman" w:eastAsia="Times New Roman" w:hAnsi="Times New Roman"/>
          <w:sz w:val="24"/>
          <w:szCs w:val="24"/>
        </w:rPr>
        <w:t>marks)</w:t>
      </w:r>
    </w:p>
    <w:p w14:paraId="045CDB0B" w14:textId="6DE11604" w:rsidR="00411D3F" w:rsidRPr="00806561" w:rsidRDefault="00896694" w:rsidP="0009133D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List </w:t>
      </w:r>
      <w:r w:rsidRPr="00896694">
        <w:rPr>
          <w:rFonts w:ascii="Times New Roman" w:eastAsia="Times New Roman" w:hAnsi="Times New Roman"/>
          <w:b/>
          <w:sz w:val="24"/>
          <w:szCs w:val="24"/>
        </w:rPr>
        <w:t>three</w:t>
      </w:r>
      <w:r w:rsidR="00411D3F" w:rsidRPr="00806561">
        <w:rPr>
          <w:rFonts w:ascii="Times New Roman" w:eastAsia="Times New Roman" w:hAnsi="Times New Roman"/>
          <w:sz w:val="24"/>
          <w:szCs w:val="24"/>
        </w:rPr>
        <w:t xml:space="preserve"> example</w:t>
      </w:r>
      <w:r w:rsidR="00A86A08" w:rsidRPr="00806561">
        <w:rPr>
          <w:rFonts w:ascii="Times New Roman" w:eastAsia="Times New Roman" w:hAnsi="Times New Roman"/>
          <w:sz w:val="24"/>
          <w:szCs w:val="24"/>
        </w:rPr>
        <w:t>s of Class 1 medical devices</w:t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B05AC1">
        <w:rPr>
          <w:rFonts w:ascii="Times New Roman" w:eastAsia="Times New Roman" w:hAnsi="Times New Roman"/>
          <w:sz w:val="24"/>
          <w:szCs w:val="24"/>
        </w:rPr>
        <w:t>.</w:t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A86A08" w:rsidRPr="00806561">
        <w:rPr>
          <w:rFonts w:ascii="Times New Roman" w:eastAsia="Times New Roman" w:hAnsi="Times New Roman"/>
          <w:sz w:val="24"/>
          <w:szCs w:val="24"/>
        </w:rPr>
        <w:tab/>
      </w:r>
      <w:r w:rsidR="0099700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411D3F" w:rsidRPr="00806561">
        <w:rPr>
          <w:rFonts w:ascii="Times New Roman" w:eastAsia="Times New Roman" w:hAnsi="Times New Roman"/>
          <w:sz w:val="24"/>
          <w:szCs w:val="24"/>
        </w:rPr>
        <w:t>(3marks)</w:t>
      </w:r>
    </w:p>
    <w:p w14:paraId="0F43C24E" w14:textId="5C5ADA55" w:rsidR="00461604" w:rsidRPr="00806561" w:rsidRDefault="00411D3F" w:rsidP="0009133D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eastAsia="Times New Roman" w:hAnsi="Times New Roman"/>
          <w:sz w:val="24"/>
          <w:szCs w:val="24"/>
        </w:rPr>
        <w:t xml:space="preserve">Explain </w:t>
      </w:r>
      <w:r w:rsidRPr="00896694">
        <w:rPr>
          <w:rFonts w:ascii="Times New Roman" w:eastAsia="Times New Roman" w:hAnsi="Times New Roman"/>
          <w:b/>
          <w:sz w:val="24"/>
          <w:szCs w:val="24"/>
        </w:rPr>
        <w:t>three</w:t>
      </w:r>
      <w:r w:rsidRPr="00806561">
        <w:rPr>
          <w:rFonts w:ascii="Times New Roman" w:eastAsia="Times New Roman" w:hAnsi="Times New Roman"/>
          <w:sz w:val="24"/>
          <w:szCs w:val="24"/>
        </w:rPr>
        <w:t xml:space="preserve"> classes under which me</w:t>
      </w:r>
      <w:r w:rsidR="00A86A08" w:rsidRPr="00806561">
        <w:rPr>
          <w:rFonts w:ascii="Times New Roman" w:eastAsia="Times New Roman" w:hAnsi="Times New Roman"/>
          <w:sz w:val="24"/>
          <w:szCs w:val="24"/>
        </w:rPr>
        <w:t>dical equipm</w:t>
      </w:r>
      <w:r w:rsidR="00E22A55">
        <w:rPr>
          <w:rFonts w:ascii="Times New Roman" w:eastAsia="Times New Roman" w:hAnsi="Times New Roman"/>
          <w:sz w:val="24"/>
          <w:szCs w:val="24"/>
        </w:rPr>
        <w:t>ent are categorized</w:t>
      </w:r>
      <w:r w:rsidR="00E22A55">
        <w:rPr>
          <w:rFonts w:ascii="Times New Roman" w:eastAsia="Times New Roman" w:hAnsi="Times New Roman"/>
          <w:sz w:val="24"/>
          <w:szCs w:val="24"/>
        </w:rPr>
        <w:tab/>
      </w:r>
      <w:r w:rsidR="00B05AC1">
        <w:rPr>
          <w:rFonts w:ascii="Times New Roman" w:eastAsia="Times New Roman" w:hAnsi="Times New Roman"/>
          <w:sz w:val="24"/>
          <w:szCs w:val="24"/>
        </w:rPr>
        <w:t>.</w:t>
      </w:r>
      <w:r w:rsidR="00896694">
        <w:rPr>
          <w:rFonts w:ascii="Times New Roman" w:eastAsia="Times New Roman" w:hAnsi="Times New Roman"/>
          <w:sz w:val="24"/>
          <w:szCs w:val="24"/>
        </w:rPr>
        <w:tab/>
      </w:r>
      <w:r w:rsidRPr="00806561">
        <w:rPr>
          <w:rFonts w:ascii="Times New Roman" w:eastAsia="Times New Roman" w:hAnsi="Times New Roman"/>
          <w:sz w:val="24"/>
          <w:szCs w:val="24"/>
        </w:rPr>
        <w:t>(6marks)</w:t>
      </w:r>
    </w:p>
    <w:p w14:paraId="6DB55790" w14:textId="53C238C6" w:rsidR="00411D3F" w:rsidRPr="00806561" w:rsidRDefault="00896694" w:rsidP="0009133D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</w:t>
      </w:r>
      <w:r w:rsidRPr="00896694">
        <w:rPr>
          <w:rFonts w:ascii="Times New Roman" w:hAnsi="Times New Roman"/>
          <w:b/>
          <w:sz w:val="24"/>
          <w:szCs w:val="24"/>
        </w:rPr>
        <w:t>three</w:t>
      </w:r>
      <w:r w:rsidR="00411D3F" w:rsidRPr="00806561">
        <w:rPr>
          <w:rFonts w:ascii="Times New Roman" w:hAnsi="Times New Roman"/>
          <w:sz w:val="24"/>
          <w:szCs w:val="24"/>
        </w:rPr>
        <w:t xml:space="preserve"> medical </w:t>
      </w:r>
      <w:r w:rsidR="0064230B" w:rsidRPr="00806561">
        <w:rPr>
          <w:rFonts w:ascii="Times New Roman" w:hAnsi="Times New Roman"/>
          <w:sz w:val="24"/>
          <w:szCs w:val="24"/>
        </w:rPr>
        <w:t>equipment</w:t>
      </w:r>
      <w:r w:rsidR="00A86A08" w:rsidRPr="00806561">
        <w:rPr>
          <w:rFonts w:ascii="Times New Roman" w:hAnsi="Times New Roman"/>
          <w:sz w:val="24"/>
          <w:szCs w:val="24"/>
        </w:rPr>
        <w:t xml:space="preserve"> found in the OPD</w:t>
      </w:r>
      <w:r w:rsidR="00B05AC1">
        <w:rPr>
          <w:rFonts w:ascii="Times New Roman" w:hAnsi="Times New Roman"/>
          <w:sz w:val="24"/>
          <w:szCs w:val="24"/>
        </w:rPr>
        <w:t>.</w:t>
      </w:r>
      <w:r w:rsidR="00A86A08" w:rsidRPr="00806561">
        <w:rPr>
          <w:rFonts w:ascii="Times New Roman" w:hAnsi="Times New Roman"/>
          <w:sz w:val="24"/>
          <w:szCs w:val="24"/>
        </w:rPr>
        <w:tab/>
      </w:r>
      <w:r w:rsidR="00A86A08" w:rsidRPr="00806561">
        <w:rPr>
          <w:rFonts w:ascii="Times New Roman" w:hAnsi="Times New Roman"/>
          <w:sz w:val="24"/>
          <w:szCs w:val="24"/>
        </w:rPr>
        <w:tab/>
      </w:r>
      <w:r w:rsidR="009970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11D3F" w:rsidRPr="00806561">
        <w:rPr>
          <w:rFonts w:ascii="Times New Roman" w:hAnsi="Times New Roman"/>
          <w:sz w:val="24"/>
          <w:szCs w:val="24"/>
        </w:rPr>
        <w:t>(3marks)</w:t>
      </w:r>
    </w:p>
    <w:p w14:paraId="7E56AB73" w14:textId="1B712D04" w:rsidR="00042E29" w:rsidRPr="00237F90" w:rsidRDefault="00411D3F" w:rsidP="00237F90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Pr="00896694">
        <w:rPr>
          <w:rFonts w:ascii="Times New Roman" w:hAnsi="Times New Roman"/>
          <w:b/>
          <w:color w:val="000000"/>
          <w:sz w:val="24"/>
          <w:szCs w:val="24"/>
        </w:rPr>
        <w:t>four</w:t>
      </w:r>
      <w:r w:rsidR="00F879F3" w:rsidRPr="008065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561">
        <w:rPr>
          <w:rFonts w:ascii="Times New Roman" w:hAnsi="Times New Roman"/>
          <w:color w:val="000000"/>
          <w:sz w:val="24"/>
          <w:szCs w:val="24"/>
        </w:rPr>
        <w:t>advantages of using computerized</w:t>
      </w:r>
      <w:r w:rsidR="00F879F3" w:rsidRPr="00806561">
        <w:rPr>
          <w:rFonts w:ascii="Times New Roman" w:hAnsi="Times New Roman"/>
          <w:color w:val="000000"/>
          <w:sz w:val="24"/>
          <w:szCs w:val="24"/>
        </w:rPr>
        <w:t xml:space="preserve"> records rat</w:t>
      </w:r>
      <w:r w:rsidR="00E22A55">
        <w:rPr>
          <w:rFonts w:ascii="Times New Roman" w:hAnsi="Times New Roman"/>
          <w:color w:val="000000"/>
          <w:sz w:val="24"/>
          <w:szCs w:val="24"/>
        </w:rPr>
        <w:t>her than paper file</w:t>
      </w:r>
      <w:r w:rsidR="00B05AC1">
        <w:rPr>
          <w:rFonts w:ascii="Times New Roman" w:hAnsi="Times New Roman"/>
          <w:color w:val="000000"/>
          <w:sz w:val="24"/>
          <w:szCs w:val="24"/>
        </w:rPr>
        <w:t>.</w:t>
      </w:r>
      <w:r w:rsidR="00E22A55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>(4marks)</w:t>
      </w:r>
    </w:p>
    <w:p w14:paraId="03AA384C" w14:textId="1FEC5D8F" w:rsidR="000F0C37" w:rsidRPr="00806561" w:rsidRDefault="00411D3F" w:rsidP="0009133D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Pr="00896694">
        <w:rPr>
          <w:rFonts w:ascii="Times New Roman" w:hAnsi="Times New Roman"/>
          <w:b/>
          <w:color w:val="000000"/>
          <w:sz w:val="24"/>
          <w:szCs w:val="24"/>
        </w:rPr>
        <w:t>four</w:t>
      </w:r>
      <w:r w:rsidRPr="00806561">
        <w:rPr>
          <w:rFonts w:ascii="Times New Roman" w:hAnsi="Times New Roman"/>
          <w:color w:val="000000"/>
          <w:sz w:val="24"/>
          <w:szCs w:val="24"/>
        </w:rPr>
        <w:t xml:space="preserve"> use</w:t>
      </w:r>
      <w:r w:rsidR="00A86A08" w:rsidRPr="00806561">
        <w:rPr>
          <w:rFonts w:ascii="Times New Roman" w:hAnsi="Times New Roman"/>
          <w:color w:val="000000"/>
          <w:sz w:val="24"/>
          <w:szCs w:val="24"/>
        </w:rPr>
        <w:t>s of computers in hospitals</w:t>
      </w:r>
      <w:r w:rsidR="00B05AC1">
        <w:rPr>
          <w:rFonts w:ascii="Times New Roman" w:hAnsi="Times New Roman"/>
          <w:color w:val="000000"/>
          <w:sz w:val="24"/>
          <w:szCs w:val="24"/>
        </w:rPr>
        <w:t>.</w:t>
      </w:r>
      <w:r w:rsidR="00A86A08" w:rsidRPr="00806561">
        <w:rPr>
          <w:rFonts w:ascii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/>
          <w:sz w:val="24"/>
          <w:szCs w:val="24"/>
        </w:rPr>
        <w:tab/>
      </w:r>
      <w:r w:rsidR="00A86A08" w:rsidRPr="00806561">
        <w:rPr>
          <w:rFonts w:ascii="Times New Roman" w:hAnsi="Times New Roman"/>
          <w:color w:val="000000"/>
          <w:sz w:val="24"/>
          <w:szCs w:val="24"/>
        </w:rPr>
        <w:tab/>
      </w:r>
      <w:r w:rsidR="00997007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>(4marks)</w:t>
      </w:r>
    </w:p>
    <w:p w14:paraId="1A4FC46F" w14:textId="12649CCB" w:rsidR="00411D3F" w:rsidRPr="00806561" w:rsidRDefault="00411D3F" w:rsidP="0009133D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6561">
        <w:rPr>
          <w:rFonts w:ascii="Times New Roman" w:hAnsi="Times New Roman"/>
          <w:color w:val="000000"/>
          <w:sz w:val="24"/>
          <w:szCs w:val="24"/>
        </w:rPr>
        <w:t>Distinguish between ‘Intended use’ and ‘Indication for Use’ as used in medical equipment classification</w:t>
      </w:r>
      <w:r w:rsidR="00B05AC1">
        <w:rPr>
          <w:rFonts w:ascii="Times New Roman" w:hAnsi="Times New Roman"/>
          <w:color w:val="000000"/>
          <w:sz w:val="24"/>
          <w:szCs w:val="24"/>
        </w:rPr>
        <w:t>.</w:t>
      </w:r>
      <w:r w:rsidRPr="00806561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ab/>
      </w:r>
      <w:r w:rsidR="00997007">
        <w:rPr>
          <w:rFonts w:ascii="Times New Roman" w:hAnsi="Times New Roman"/>
          <w:color w:val="000000"/>
          <w:sz w:val="24"/>
          <w:szCs w:val="24"/>
        </w:rPr>
        <w:tab/>
      </w:r>
      <w:r w:rsidRPr="00806561">
        <w:rPr>
          <w:rFonts w:ascii="Times New Roman" w:hAnsi="Times New Roman"/>
          <w:color w:val="000000"/>
          <w:sz w:val="24"/>
          <w:szCs w:val="24"/>
        </w:rPr>
        <w:t>(4marks)</w:t>
      </w:r>
    </w:p>
    <w:p w14:paraId="74BDE72B" w14:textId="77777777" w:rsidR="00AC0842" w:rsidRPr="00806561" w:rsidRDefault="00AC0842" w:rsidP="0009133D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35A184E" w14:textId="37E335FB" w:rsidR="00BB546A" w:rsidRDefault="00BB546A" w:rsidP="00F846A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bCs/>
          <w:color w:val="FF0000"/>
          <w:sz w:val="24"/>
          <w:szCs w:val="24"/>
          <w:lang w:val="en-ZA"/>
        </w:rPr>
      </w:pPr>
    </w:p>
    <w:p w14:paraId="4788259E" w14:textId="77777777" w:rsidR="00247549" w:rsidRPr="00806561" w:rsidRDefault="00247549" w:rsidP="0009133D">
      <w:pPr>
        <w:tabs>
          <w:tab w:val="left" w:pos="567"/>
          <w:tab w:val="right" w:pos="9639"/>
        </w:tabs>
        <w:spacing w:after="0" w:line="360" w:lineRule="auto"/>
        <w:ind w:left="360" w:right="1264"/>
        <w:jc w:val="center"/>
        <w:rPr>
          <w:rFonts w:ascii="Times New Roman" w:eastAsia="Times New Roman" w:hAnsi="Times New Roman"/>
          <w:bCs/>
          <w:color w:val="FF0000"/>
          <w:sz w:val="24"/>
          <w:szCs w:val="24"/>
          <w:lang w:val="en-ZA"/>
        </w:rPr>
      </w:pPr>
    </w:p>
    <w:p w14:paraId="1A1FD109" w14:textId="6B74A9E0" w:rsidR="00CF3B50" w:rsidRPr="00806561" w:rsidRDefault="00CF3B50" w:rsidP="0009133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06561">
        <w:rPr>
          <w:rFonts w:ascii="Times New Roman" w:eastAsia="Times New Roman" w:hAnsi="Times New Roman"/>
          <w:b/>
          <w:sz w:val="24"/>
          <w:szCs w:val="24"/>
        </w:rPr>
        <w:t xml:space="preserve">SECTION C: </w:t>
      </w:r>
      <w:r w:rsidR="00896694">
        <w:rPr>
          <w:rFonts w:ascii="Times New Roman" w:eastAsia="Times New Roman" w:hAnsi="Times New Roman"/>
          <w:b/>
          <w:sz w:val="24"/>
          <w:szCs w:val="24"/>
        </w:rPr>
        <w:t xml:space="preserve">LONG </w:t>
      </w:r>
      <w:r w:rsidRPr="00806561">
        <w:rPr>
          <w:rFonts w:ascii="Times New Roman" w:eastAsia="Times New Roman" w:hAnsi="Times New Roman"/>
          <w:b/>
          <w:sz w:val="24"/>
          <w:szCs w:val="24"/>
        </w:rPr>
        <w:t>ANSWER QUESTIONS (40 MARKS)</w:t>
      </w:r>
    </w:p>
    <w:p w14:paraId="51A302E3" w14:textId="187B5FE8" w:rsidR="00CF3B50" w:rsidRPr="00B05AC1" w:rsidRDefault="00B05AC1" w:rsidP="0009133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Answer any </w:t>
      </w:r>
      <w:r w:rsidRPr="00B05AC1">
        <w:rPr>
          <w:rFonts w:ascii="Times New Roman" w:eastAsia="Times New Roman" w:hAnsi="Times New Roman"/>
          <w:b/>
          <w:bCs/>
          <w:i/>
          <w:sz w:val="24"/>
          <w:szCs w:val="24"/>
        </w:rPr>
        <w:t>TWO</w:t>
      </w:r>
      <w:r w:rsidR="00CF3B50" w:rsidRPr="00B05AC1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</w:rPr>
        <w:t>questions from</w:t>
      </w:r>
      <w:r w:rsidR="00CF3B50" w:rsidRPr="00B05AC1">
        <w:rPr>
          <w:rFonts w:ascii="Times New Roman" w:eastAsia="Times New Roman" w:hAnsi="Times New Roman"/>
          <w:bCs/>
          <w:i/>
          <w:sz w:val="24"/>
          <w:szCs w:val="24"/>
        </w:rPr>
        <w:t xml:space="preserve"> this section.</w:t>
      </w:r>
    </w:p>
    <w:p w14:paraId="4803FA16" w14:textId="77777777" w:rsidR="00AC0842" w:rsidRPr="00806561" w:rsidRDefault="00AC0842" w:rsidP="0009133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1AC93F2" w14:textId="4D6F84D1" w:rsidR="00391533" w:rsidRPr="00997007" w:rsidRDefault="0079498D" w:rsidP="00997007">
      <w:pPr>
        <w:pStyle w:val="NormalWeb"/>
        <w:numPr>
          <w:ilvl w:val="0"/>
          <w:numId w:val="39"/>
        </w:numPr>
        <w:shd w:val="clear" w:color="auto" w:fill="FFFFFF"/>
        <w:spacing w:before="0" w:beforeAutospacing="0" w:line="360" w:lineRule="auto"/>
        <w:jc w:val="both"/>
        <w:rPr>
          <w:color w:val="FF0000"/>
        </w:rPr>
      </w:pPr>
      <w:bookmarkStart w:id="3" w:name="_Hlk85050232"/>
      <w:r w:rsidRPr="00806561">
        <w:t xml:space="preserve">Describe </w:t>
      </w:r>
      <w:r w:rsidRPr="00896694">
        <w:rPr>
          <w:b/>
        </w:rPr>
        <w:t>five</w:t>
      </w:r>
      <w:r w:rsidR="00391533" w:rsidRPr="00806561">
        <w:rPr>
          <w:color w:val="000000" w:themeColor="text1"/>
        </w:rPr>
        <w:t xml:space="preserve"> categories of patients who need physiological mon</w:t>
      </w:r>
      <w:r w:rsidR="00B05AC1">
        <w:rPr>
          <w:color w:val="000000" w:themeColor="text1"/>
        </w:rPr>
        <w:t>itoring in intensive care units.</w:t>
      </w:r>
      <w:r w:rsidR="00E6672A" w:rsidRPr="00806561">
        <w:rPr>
          <w:color w:val="000000" w:themeColor="text1"/>
        </w:rPr>
        <w:tab/>
      </w:r>
      <w:r w:rsidR="00E6672A" w:rsidRPr="00806561">
        <w:rPr>
          <w:color w:val="000000" w:themeColor="text1"/>
        </w:rPr>
        <w:tab/>
      </w:r>
      <w:r w:rsidR="00E6672A" w:rsidRPr="00806561">
        <w:rPr>
          <w:color w:val="000000" w:themeColor="text1"/>
        </w:rPr>
        <w:tab/>
      </w:r>
      <w:r w:rsidR="00E6672A" w:rsidRPr="00806561">
        <w:rPr>
          <w:color w:val="000000" w:themeColor="text1"/>
        </w:rPr>
        <w:tab/>
      </w:r>
      <w:r w:rsidR="00E6672A" w:rsidRPr="00806561">
        <w:rPr>
          <w:color w:val="000000" w:themeColor="text1"/>
        </w:rPr>
        <w:tab/>
      </w:r>
      <w:r w:rsidR="00E6672A" w:rsidRPr="00806561">
        <w:rPr>
          <w:color w:val="000000" w:themeColor="text1"/>
        </w:rPr>
        <w:tab/>
      </w:r>
      <w:r w:rsidR="00E6672A" w:rsidRPr="00806561">
        <w:rPr>
          <w:color w:val="000000" w:themeColor="text1"/>
        </w:rPr>
        <w:tab/>
      </w:r>
      <w:r w:rsidR="00E6672A" w:rsidRPr="00806561">
        <w:rPr>
          <w:color w:val="000000" w:themeColor="text1"/>
        </w:rPr>
        <w:tab/>
      </w:r>
      <w:r w:rsidR="00E6672A" w:rsidRPr="00806561">
        <w:rPr>
          <w:color w:val="000000" w:themeColor="text1"/>
        </w:rPr>
        <w:tab/>
      </w:r>
      <w:r w:rsidR="00391D31">
        <w:rPr>
          <w:color w:val="000000" w:themeColor="text1"/>
        </w:rPr>
        <w:tab/>
      </w:r>
      <w:r w:rsidR="00391533" w:rsidRPr="00806561">
        <w:rPr>
          <w:color w:val="000000" w:themeColor="text1"/>
        </w:rPr>
        <w:t xml:space="preserve"> (</w:t>
      </w:r>
      <w:r w:rsidRPr="00806561">
        <w:rPr>
          <w:color w:val="000000" w:themeColor="text1"/>
        </w:rPr>
        <w:t>2</w:t>
      </w:r>
      <w:r w:rsidR="00391533" w:rsidRPr="00806561">
        <w:rPr>
          <w:color w:val="000000" w:themeColor="text1"/>
        </w:rPr>
        <w:t>0m</w:t>
      </w:r>
      <w:r w:rsidR="00247A8F" w:rsidRPr="00806561">
        <w:rPr>
          <w:color w:val="000000" w:themeColor="text1"/>
        </w:rPr>
        <w:t>ar</w:t>
      </w:r>
      <w:r w:rsidR="00391533" w:rsidRPr="00806561">
        <w:rPr>
          <w:color w:val="000000" w:themeColor="text1"/>
        </w:rPr>
        <w:t xml:space="preserve">ks) </w:t>
      </w:r>
      <w:bookmarkEnd w:id="3"/>
    </w:p>
    <w:p w14:paraId="36FAE4FF" w14:textId="4EC1DE97" w:rsidR="000F0C37" w:rsidRPr="00806561" w:rsidRDefault="000F0C37" w:rsidP="0009133D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160" w:line="360" w:lineRule="auto"/>
        <w:rPr>
          <w:rFonts w:ascii="Times New Roman" w:hAnsi="Times New Roman"/>
          <w:sz w:val="24"/>
          <w:szCs w:val="24"/>
        </w:rPr>
      </w:pPr>
      <w:r w:rsidRPr="00806561">
        <w:rPr>
          <w:rFonts w:ascii="Times New Roman" w:hAnsi="Times New Roman"/>
          <w:sz w:val="24"/>
          <w:szCs w:val="24"/>
        </w:rPr>
        <w:t xml:space="preserve">Discuss </w:t>
      </w:r>
      <w:r w:rsidRPr="00896694">
        <w:rPr>
          <w:rFonts w:ascii="Times New Roman" w:hAnsi="Times New Roman"/>
          <w:b/>
          <w:sz w:val="24"/>
          <w:szCs w:val="24"/>
        </w:rPr>
        <w:t>five</w:t>
      </w:r>
      <w:r w:rsidR="00896694">
        <w:rPr>
          <w:rFonts w:ascii="Times New Roman" w:hAnsi="Times New Roman"/>
          <w:sz w:val="24"/>
          <w:szCs w:val="24"/>
        </w:rPr>
        <w:t xml:space="preserve"> </w:t>
      </w:r>
      <w:r w:rsidRPr="00806561">
        <w:rPr>
          <w:rFonts w:ascii="Times New Roman" w:hAnsi="Times New Roman"/>
          <w:sz w:val="24"/>
          <w:szCs w:val="24"/>
        </w:rPr>
        <w:t xml:space="preserve">factors to be considered when purchasing </w:t>
      </w:r>
      <w:r w:rsidR="00866F98">
        <w:rPr>
          <w:rFonts w:ascii="Times New Roman" w:hAnsi="Times New Roman"/>
          <w:sz w:val="24"/>
          <w:szCs w:val="24"/>
        </w:rPr>
        <w:t>medical equipment</w:t>
      </w:r>
      <w:r w:rsidR="00B05AC1">
        <w:rPr>
          <w:rFonts w:ascii="Times New Roman" w:hAnsi="Times New Roman"/>
          <w:sz w:val="24"/>
          <w:szCs w:val="24"/>
        </w:rPr>
        <w:t>.</w:t>
      </w:r>
      <w:r w:rsidR="00866F98">
        <w:rPr>
          <w:rFonts w:ascii="Times New Roman" w:hAnsi="Times New Roman"/>
          <w:sz w:val="24"/>
          <w:szCs w:val="24"/>
        </w:rPr>
        <w:tab/>
      </w:r>
      <w:r w:rsidR="00026AB6" w:rsidRPr="00806561">
        <w:rPr>
          <w:rFonts w:ascii="Times New Roman" w:hAnsi="Times New Roman"/>
          <w:sz w:val="24"/>
          <w:szCs w:val="24"/>
        </w:rPr>
        <w:t>(20</w:t>
      </w:r>
      <w:r w:rsidRPr="00806561">
        <w:rPr>
          <w:rFonts w:ascii="Times New Roman" w:hAnsi="Times New Roman"/>
          <w:sz w:val="24"/>
          <w:szCs w:val="24"/>
        </w:rPr>
        <w:t>marks)</w:t>
      </w:r>
    </w:p>
    <w:p w14:paraId="0FC4EBDF" w14:textId="21C5010B" w:rsidR="000F0C37" w:rsidRPr="00806561" w:rsidRDefault="00754915" w:rsidP="0009133D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160" w:line="360" w:lineRule="auto"/>
        <w:rPr>
          <w:rFonts w:ascii="Times New Roman" w:hAnsi="Times New Roman"/>
          <w:sz w:val="24"/>
          <w:szCs w:val="24"/>
        </w:rPr>
      </w:pPr>
      <w:r w:rsidRPr="00806561">
        <w:rPr>
          <w:rFonts w:ascii="Times New Roman" w:hAnsi="Times New Roman"/>
          <w:sz w:val="24"/>
          <w:szCs w:val="24"/>
        </w:rPr>
        <w:t xml:space="preserve">Explain </w:t>
      </w:r>
      <w:r w:rsidRPr="00896694">
        <w:rPr>
          <w:rFonts w:ascii="Times New Roman" w:hAnsi="Times New Roman"/>
          <w:b/>
          <w:sz w:val="24"/>
          <w:szCs w:val="24"/>
        </w:rPr>
        <w:t>ten</w:t>
      </w:r>
      <w:r w:rsidR="00896694">
        <w:rPr>
          <w:rFonts w:ascii="Times New Roman" w:hAnsi="Times New Roman"/>
          <w:sz w:val="24"/>
          <w:szCs w:val="24"/>
        </w:rPr>
        <w:t xml:space="preserve"> </w:t>
      </w:r>
      <w:r w:rsidR="000F0C37" w:rsidRPr="00806561">
        <w:rPr>
          <w:rFonts w:ascii="Times New Roman" w:hAnsi="Times New Roman"/>
          <w:sz w:val="24"/>
          <w:szCs w:val="24"/>
        </w:rPr>
        <w:t>functions of a quality assur</w:t>
      </w:r>
      <w:r w:rsidR="00B05AC1">
        <w:rPr>
          <w:rFonts w:ascii="Times New Roman" w:hAnsi="Times New Roman"/>
          <w:sz w:val="24"/>
          <w:szCs w:val="24"/>
        </w:rPr>
        <w:t>ance officer in a hospital.</w:t>
      </w:r>
      <w:r w:rsidR="00391D31">
        <w:rPr>
          <w:rFonts w:ascii="Times New Roman" w:hAnsi="Times New Roman"/>
          <w:sz w:val="24"/>
          <w:szCs w:val="24"/>
        </w:rPr>
        <w:tab/>
      </w:r>
      <w:r w:rsidR="00A86A08" w:rsidRPr="00806561">
        <w:rPr>
          <w:rFonts w:ascii="Times New Roman" w:hAnsi="Times New Roman"/>
          <w:sz w:val="24"/>
          <w:szCs w:val="24"/>
        </w:rPr>
        <w:tab/>
      </w:r>
      <w:r w:rsidR="00026AB6" w:rsidRPr="00806561">
        <w:rPr>
          <w:rFonts w:ascii="Times New Roman" w:hAnsi="Times New Roman"/>
          <w:sz w:val="24"/>
          <w:szCs w:val="24"/>
        </w:rPr>
        <w:t>(20</w:t>
      </w:r>
      <w:r w:rsidR="000F0C37" w:rsidRPr="00806561">
        <w:rPr>
          <w:rFonts w:ascii="Times New Roman" w:hAnsi="Times New Roman"/>
          <w:sz w:val="24"/>
          <w:szCs w:val="24"/>
        </w:rPr>
        <w:t>marks)</w:t>
      </w:r>
    </w:p>
    <w:p w14:paraId="510EE979" w14:textId="4AA3484B" w:rsidR="00AC0842" w:rsidRPr="00F846A1" w:rsidRDefault="00AC0842" w:rsidP="00E36D14">
      <w:pPr>
        <w:tabs>
          <w:tab w:val="left" w:pos="567"/>
          <w:tab w:val="right" w:pos="9639"/>
        </w:tabs>
        <w:spacing w:after="0" w:line="360" w:lineRule="auto"/>
        <w:ind w:left="360" w:right="1264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en-ZA"/>
        </w:rPr>
      </w:pPr>
    </w:p>
    <w:p w14:paraId="751954F6" w14:textId="732D0CE4" w:rsidR="00F846A1" w:rsidRPr="00F846A1" w:rsidRDefault="00F846A1" w:rsidP="00E36D14">
      <w:pPr>
        <w:tabs>
          <w:tab w:val="left" w:pos="567"/>
          <w:tab w:val="right" w:pos="9639"/>
        </w:tabs>
        <w:spacing w:after="0" w:line="360" w:lineRule="auto"/>
        <w:ind w:left="360" w:right="1264"/>
        <w:jc w:val="center"/>
        <w:rPr>
          <w:rFonts w:ascii="Times New Roman" w:eastAsia="Times New Roman" w:hAnsi="Times New Roman"/>
          <w:b/>
          <w:bCs/>
          <w:sz w:val="24"/>
          <w:szCs w:val="24"/>
          <w:lang w:val="en-ZA"/>
        </w:rPr>
      </w:pPr>
      <w:r w:rsidRPr="00F846A1">
        <w:rPr>
          <w:rFonts w:ascii="Times New Roman" w:eastAsia="Times New Roman" w:hAnsi="Times New Roman"/>
          <w:b/>
          <w:bCs/>
          <w:sz w:val="24"/>
          <w:szCs w:val="24"/>
          <w:lang w:val="en-ZA"/>
        </w:rPr>
        <w:t>THIS IS THE LAST PRINTED PAGE.</w:t>
      </w:r>
    </w:p>
    <w:sectPr w:rsidR="00F846A1" w:rsidRPr="00F846A1" w:rsidSect="002B0790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F5053" w14:textId="77777777" w:rsidR="00EA3446" w:rsidRDefault="00EA3446" w:rsidP="00B059A8">
      <w:pPr>
        <w:spacing w:after="0" w:line="240" w:lineRule="auto"/>
      </w:pPr>
      <w:r>
        <w:separator/>
      </w:r>
    </w:p>
  </w:endnote>
  <w:endnote w:type="continuationSeparator" w:id="0">
    <w:p w14:paraId="1B30DAD4" w14:textId="77777777" w:rsidR="00EA3446" w:rsidRDefault="00EA3446" w:rsidP="00B0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EE6499" w14:textId="28F8C008" w:rsidR="00B059A8" w:rsidRDefault="00B059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52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525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5FB80D" w14:textId="77777777" w:rsidR="00B059A8" w:rsidRDefault="00B05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0C08" w14:textId="77777777" w:rsidR="00EA3446" w:rsidRDefault="00EA3446" w:rsidP="00B059A8">
      <w:pPr>
        <w:spacing w:after="0" w:line="240" w:lineRule="auto"/>
      </w:pPr>
      <w:r>
        <w:separator/>
      </w:r>
    </w:p>
  </w:footnote>
  <w:footnote w:type="continuationSeparator" w:id="0">
    <w:p w14:paraId="291F82A1" w14:textId="77777777" w:rsidR="00EA3446" w:rsidRDefault="00EA3446" w:rsidP="00B0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05B4D" w14:textId="225EA951" w:rsidR="001F7D64" w:rsidRPr="00E20287" w:rsidRDefault="001F7D64" w:rsidP="001F7D64">
    <w:pPr>
      <w:pStyle w:val="Header"/>
      <w:jc w:val="center"/>
    </w:pPr>
    <w:r w:rsidRPr="00E20287">
      <w:rPr>
        <w:i/>
        <w:color w:val="000000"/>
      </w:rPr>
      <w:t>©2023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508"/>
    <w:multiLevelType w:val="hybridMultilevel"/>
    <w:tmpl w:val="895C30B2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C127B"/>
    <w:multiLevelType w:val="hybridMultilevel"/>
    <w:tmpl w:val="629A246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36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3FC7"/>
    <w:multiLevelType w:val="multilevel"/>
    <w:tmpl w:val="F2A6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B2A0D"/>
    <w:multiLevelType w:val="hybridMultilevel"/>
    <w:tmpl w:val="FEEC4B1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2606C"/>
    <w:multiLevelType w:val="hybridMultilevel"/>
    <w:tmpl w:val="A60ED83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4F1888"/>
    <w:multiLevelType w:val="hybridMultilevel"/>
    <w:tmpl w:val="8D880D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CF6E2B"/>
    <w:multiLevelType w:val="multilevel"/>
    <w:tmpl w:val="78D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20207"/>
    <w:multiLevelType w:val="hybridMultilevel"/>
    <w:tmpl w:val="95009664"/>
    <w:lvl w:ilvl="0" w:tplc="F370A142">
      <w:start w:val="2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73B6338"/>
    <w:multiLevelType w:val="hybridMultilevel"/>
    <w:tmpl w:val="5AE68B9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088B"/>
    <w:multiLevelType w:val="hybridMultilevel"/>
    <w:tmpl w:val="BEE600E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BA4A82"/>
    <w:multiLevelType w:val="multilevel"/>
    <w:tmpl w:val="684C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ED46A6"/>
    <w:multiLevelType w:val="hybridMultilevel"/>
    <w:tmpl w:val="F144507E"/>
    <w:lvl w:ilvl="0" w:tplc="7ECCF984">
      <w:start w:val="3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ECB0B95"/>
    <w:multiLevelType w:val="hybridMultilevel"/>
    <w:tmpl w:val="EE0836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215680"/>
    <w:multiLevelType w:val="hybridMultilevel"/>
    <w:tmpl w:val="6DE0A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15063"/>
    <w:multiLevelType w:val="hybridMultilevel"/>
    <w:tmpl w:val="BAFAB10E"/>
    <w:lvl w:ilvl="0" w:tplc="829C419E">
      <w:start w:val="1"/>
      <w:numFmt w:val="decimal"/>
      <w:lvlText w:val="%1."/>
      <w:lvlJc w:val="left"/>
      <w:pPr>
        <w:ind w:left="360" w:hanging="360"/>
      </w:pPr>
      <w:rPr>
        <w:rFonts w:ascii="New time roman" w:eastAsia="Calibri" w:hAnsi="New time roman" w:cs="Times New Roman"/>
        <w:b w:val="0"/>
        <w:bCs/>
        <w:i w:val="0"/>
        <w:iCs w:val="0"/>
      </w:rPr>
    </w:lvl>
    <w:lvl w:ilvl="1" w:tplc="383E1CB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D40294"/>
    <w:multiLevelType w:val="hybridMultilevel"/>
    <w:tmpl w:val="0792B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C84A70E6">
      <w:start w:val="1"/>
      <w:numFmt w:val="lowerRoman"/>
      <w:lvlText w:val="%3."/>
      <w:lvlJc w:val="left"/>
      <w:pPr>
        <w:ind w:left="2700" w:hanging="720"/>
      </w:pPr>
      <w:rPr>
        <w:rFonts w:ascii="Calibri" w:hAnsi="Calibri" w:hint="default"/>
        <w:b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62066"/>
    <w:multiLevelType w:val="multilevel"/>
    <w:tmpl w:val="2048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34E8F"/>
    <w:multiLevelType w:val="hybridMultilevel"/>
    <w:tmpl w:val="2C18DACA"/>
    <w:lvl w:ilvl="0" w:tplc="B3C874F6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465FB"/>
    <w:multiLevelType w:val="hybridMultilevel"/>
    <w:tmpl w:val="572CAD4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6F7E20"/>
    <w:multiLevelType w:val="hybridMultilevel"/>
    <w:tmpl w:val="C4B6F2D4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69E7E04"/>
    <w:multiLevelType w:val="hybridMultilevel"/>
    <w:tmpl w:val="6E26081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2174E"/>
    <w:multiLevelType w:val="multilevel"/>
    <w:tmpl w:val="7268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4142ED"/>
    <w:multiLevelType w:val="hybridMultilevel"/>
    <w:tmpl w:val="A2507A7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0F77F28"/>
    <w:multiLevelType w:val="multilevel"/>
    <w:tmpl w:val="E49C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E7F93"/>
    <w:multiLevelType w:val="hybridMultilevel"/>
    <w:tmpl w:val="09D0D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B20A1"/>
    <w:multiLevelType w:val="hybridMultilevel"/>
    <w:tmpl w:val="1194C54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1766"/>
    <w:multiLevelType w:val="hybridMultilevel"/>
    <w:tmpl w:val="95CAE4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5CCE20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DEC49BA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FBE037C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93A05"/>
    <w:multiLevelType w:val="hybridMultilevel"/>
    <w:tmpl w:val="3364142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5236453"/>
    <w:multiLevelType w:val="hybridMultilevel"/>
    <w:tmpl w:val="3E20CAE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D75EB"/>
    <w:multiLevelType w:val="hybridMultilevel"/>
    <w:tmpl w:val="98B288E6"/>
    <w:lvl w:ilvl="0" w:tplc="40601F9E">
      <w:start w:val="1"/>
      <w:numFmt w:val="upperLetter"/>
      <w:lvlText w:val="%1."/>
      <w:lvlJc w:val="left"/>
      <w:pPr>
        <w:ind w:left="12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228F4"/>
    <w:multiLevelType w:val="hybridMultilevel"/>
    <w:tmpl w:val="BDFAC8C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2536B"/>
    <w:multiLevelType w:val="multilevel"/>
    <w:tmpl w:val="05A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EE159F"/>
    <w:multiLevelType w:val="hybridMultilevel"/>
    <w:tmpl w:val="785E42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C52A5"/>
    <w:multiLevelType w:val="hybridMultilevel"/>
    <w:tmpl w:val="B89015E4"/>
    <w:lvl w:ilvl="0" w:tplc="2000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5D320D1D"/>
    <w:multiLevelType w:val="hybridMultilevel"/>
    <w:tmpl w:val="6BC6E4CA"/>
    <w:lvl w:ilvl="0" w:tplc="9C18E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711C9"/>
    <w:multiLevelType w:val="hybridMultilevel"/>
    <w:tmpl w:val="DFF8D38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B103F"/>
    <w:multiLevelType w:val="hybridMultilevel"/>
    <w:tmpl w:val="FB8E042E"/>
    <w:lvl w:ilvl="0" w:tplc="17BA784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26B53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4C65C7"/>
    <w:multiLevelType w:val="hybridMultilevel"/>
    <w:tmpl w:val="8A3ED7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49C7ED5"/>
    <w:multiLevelType w:val="hybridMultilevel"/>
    <w:tmpl w:val="10CCA8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F2336"/>
    <w:multiLevelType w:val="hybridMultilevel"/>
    <w:tmpl w:val="F7DA325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0" w15:restartNumberingAfterBreak="0">
    <w:nsid w:val="68B82B16"/>
    <w:multiLevelType w:val="hybridMultilevel"/>
    <w:tmpl w:val="634012E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F92842"/>
    <w:multiLevelType w:val="hybridMultilevel"/>
    <w:tmpl w:val="5F9AF7EE"/>
    <w:lvl w:ilvl="0" w:tplc="04090015">
      <w:start w:val="1"/>
      <w:numFmt w:val="upp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383E1CB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D36061"/>
    <w:multiLevelType w:val="hybridMultilevel"/>
    <w:tmpl w:val="8DFEC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85888"/>
    <w:multiLevelType w:val="multilevel"/>
    <w:tmpl w:val="FCDC13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AD3395"/>
    <w:multiLevelType w:val="multilevel"/>
    <w:tmpl w:val="2F9C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5B2592"/>
    <w:multiLevelType w:val="hybridMultilevel"/>
    <w:tmpl w:val="323EE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435F2"/>
    <w:multiLevelType w:val="hybridMultilevel"/>
    <w:tmpl w:val="A97A4F8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9F42F1"/>
    <w:multiLevelType w:val="hybridMultilevel"/>
    <w:tmpl w:val="CCC659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5"/>
  </w:num>
  <w:num w:numId="3">
    <w:abstractNumId w:val="20"/>
  </w:num>
  <w:num w:numId="4">
    <w:abstractNumId w:val="38"/>
  </w:num>
  <w:num w:numId="5">
    <w:abstractNumId w:val="6"/>
  </w:num>
  <w:num w:numId="6">
    <w:abstractNumId w:val="0"/>
  </w:num>
  <w:num w:numId="7">
    <w:abstractNumId w:val="28"/>
  </w:num>
  <w:num w:numId="8">
    <w:abstractNumId w:val="8"/>
  </w:num>
  <w:num w:numId="9">
    <w:abstractNumId w:val="22"/>
  </w:num>
  <w:num w:numId="10">
    <w:abstractNumId w:val="40"/>
  </w:num>
  <w:num w:numId="11">
    <w:abstractNumId w:val="45"/>
  </w:num>
  <w:num w:numId="12">
    <w:abstractNumId w:val="13"/>
  </w:num>
  <w:num w:numId="13">
    <w:abstractNumId w:val="15"/>
  </w:num>
  <w:num w:numId="14">
    <w:abstractNumId w:val="26"/>
  </w:num>
  <w:num w:numId="15">
    <w:abstractNumId w:val="41"/>
  </w:num>
  <w:num w:numId="16">
    <w:abstractNumId w:val="9"/>
  </w:num>
  <w:num w:numId="17">
    <w:abstractNumId w:val="4"/>
  </w:num>
  <w:num w:numId="18">
    <w:abstractNumId w:val="36"/>
  </w:num>
  <w:num w:numId="19">
    <w:abstractNumId w:val="5"/>
  </w:num>
  <w:num w:numId="20">
    <w:abstractNumId w:val="18"/>
  </w:num>
  <w:num w:numId="21">
    <w:abstractNumId w:val="12"/>
  </w:num>
  <w:num w:numId="22">
    <w:abstractNumId w:val="25"/>
  </w:num>
  <w:num w:numId="23">
    <w:abstractNumId w:val="29"/>
  </w:num>
  <w:num w:numId="24">
    <w:abstractNumId w:val="46"/>
  </w:num>
  <w:num w:numId="25">
    <w:abstractNumId w:val="33"/>
  </w:num>
  <w:num w:numId="26">
    <w:abstractNumId w:val="7"/>
  </w:num>
  <w:num w:numId="27">
    <w:abstractNumId w:val="34"/>
  </w:num>
  <w:num w:numId="28">
    <w:abstractNumId w:val="32"/>
  </w:num>
  <w:num w:numId="29">
    <w:abstractNumId w:val="17"/>
  </w:num>
  <w:num w:numId="30">
    <w:abstractNumId w:val="24"/>
  </w:num>
  <w:num w:numId="31">
    <w:abstractNumId w:val="3"/>
  </w:num>
  <w:num w:numId="32">
    <w:abstractNumId w:val="30"/>
  </w:num>
  <w:num w:numId="33">
    <w:abstractNumId w:val="27"/>
  </w:num>
  <w:num w:numId="34">
    <w:abstractNumId w:val="42"/>
  </w:num>
  <w:num w:numId="35">
    <w:abstractNumId w:val="39"/>
  </w:num>
  <w:num w:numId="36">
    <w:abstractNumId w:val="19"/>
  </w:num>
  <w:num w:numId="37">
    <w:abstractNumId w:val="10"/>
  </w:num>
  <w:num w:numId="38">
    <w:abstractNumId w:val="23"/>
  </w:num>
  <w:num w:numId="39">
    <w:abstractNumId w:val="11"/>
  </w:num>
  <w:num w:numId="40">
    <w:abstractNumId w:val="43"/>
  </w:num>
  <w:num w:numId="41">
    <w:abstractNumId w:val="16"/>
  </w:num>
  <w:num w:numId="42">
    <w:abstractNumId w:val="31"/>
  </w:num>
  <w:num w:numId="43">
    <w:abstractNumId w:val="2"/>
  </w:num>
  <w:num w:numId="44">
    <w:abstractNumId w:val="21"/>
  </w:num>
  <w:num w:numId="45">
    <w:abstractNumId w:val="44"/>
  </w:num>
  <w:num w:numId="46">
    <w:abstractNumId w:val="37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0B"/>
    <w:rsid w:val="00007241"/>
    <w:rsid w:val="00013D28"/>
    <w:rsid w:val="00014D8B"/>
    <w:rsid w:val="00026AB6"/>
    <w:rsid w:val="000302C7"/>
    <w:rsid w:val="00042E29"/>
    <w:rsid w:val="00045E4D"/>
    <w:rsid w:val="00052AF4"/>
    <w:rsid w:val="000641C7"/>
    <w:rsid w:val="000643E2"/>
    <w:rsid w:val="00070FD4"/>
    <w:rsid w:val="000727BA"/>
    <w:rsid w:val="00077C65"/>
    <w:rsid w:val="000809A4"/>
    <w:rsid w:val="000810CC"/>
    <w:rsid w:val="00083E38"/>
    <w:rsid w:val="000849AA"/>
    <w:rsid w:val="0009133D"/>
    <w:rsid w:val="000B2BF6"/>
    <w:rsid w:val="000C7F0B"/>
    <w:rsid w:val="000D2769"/>
    <w:rsid w:val="000D4D39"/>
    <w:rsid w:val="000D59B0"/>
    <w:rsid w:val="000D77AF"/>
    <w:rsid w:val="000E0B14"/>
    <w:rsid w:val="000E12C7"/>
    <w:rsid w:val="000F0C37"/>
    <w:rsid w:val="00101F67"/>
    <w:rsid w:val="00105EED"/>
    <w:rsid w:val="00162935"/>
    <w:rsid w:val="0016316D"/>
    <w:rsid w:val="00164AFB"/>
    <w:rsid w:val="00180196"/>
    <w:rsid w:val="00182FEC"/>
    <w:rsid w:val="00186C57"/>
    <w:rsid w:val="00187087"/>
    <w:rsid w:val="00194131"/>
    <w:rsid w:val="001A193E"/>
    <w:rsid w:val="001A1DAB"/>
    <w:rsid w:val="001A56AB"/>
    <w:rsid w:val="001A7D8F"/>
    <w:rsid w:val="001B690A"/>
    <w:rsid w:val="001C50C5"/>
    <w:rsid w:val="001D4417"/>
    <w:rsid w:val="001D4AF3"/>
    <w:rsid w:val="001E09FC"/>
    <w:rsid w:val="001E1485"/>
    <w:rsid w:val="001F198D"/>
    <w:rsid w:val="001F220D"/>
    <w:rsid w:val="001F2947"/>
    <w:rsid w:val="001F2A1B"/>
    <w:rsid w:val="001F48E6"/>
    <w:rsid w:val="001F7D64"/>
    <w:rsid w:val="0020391E"/>
    <w:rsid w:val="00204B8B"/>
    <w:rsid w:val="00237B01"/>
    <w:rsid w:val="00237F90"/>
    <w:rsid w:val="002400A4"/>
    <w:rsid w:val="002445B7"/>
    <w:rsid w:val="00244D46"/>
    <w:rsid w:val="00247549"/>
    <w:rsid w:val="00247A8F"/>
    <w:rsid w:val="002668C5"/>
    <w:rsid w:val="00276B27"/>
    <w:rsid w:val="00284918"/>
    <w:rsid w:val="00290405"/>
    <w:rsid w:val="00291B73"/>
    <w:rsid w:val="002920EF"/>
    <w:rsid w:val="002A7DB1"/>
    <w:rsid w:val="002B0790"/>
    <w:rsid w:val="002D1128"/>
    <w:rsid w:val="002D37CF"/>
    <w:rsid w:val="002D5CDA"/>
    <w:rsid w:val="002D727B"/>
    <w:rsid w:val="002F0836"/>
    <w:rsid w:val="002F4949"/>
    <w:rsid w:val="002F52CD"/>
    <w:rsid w:val="00300270"/>
    <w:rsid w:val="003052F7"/>
    <w:rsid w:val="00307DE7"/>
    <w:rsid w:val="003168D7"/>
    <w:rsid w:val="003273A4"/>
    <w:rsid w:val="00335660"/>
    <w:rsid w:val="0034352D"/>
    <w:rsid w:val="00345958"/>
    <w:rsid w:val="00347696"/>
    <w:rsid w:val="003655D8"/>
    <w:rsid w:val="0037156D"/>
    <w:rsid w:val="00383C10"/>
    <w:rsid w:val="00391533"/>
    <w:rsid w:val="00391D31"/>
    <w:rsid w:val="003943CB"/>
    <w:rsid w:val="00394D13"/>
    <w:rsid w:val="003A6B90"/>
    <w:rsid w:val="003B214F"/>
    <w:rsid w:val="003B2FAC"/>
    <w:rsid w:val="003B5C19"/>
    <w:rsid w:val="003C7AE8"/>
    <w:rsid w:val="003D629B"/>
    <w:rsid w:val="003D6914"/>
    <w:rsid w:val="003E3736"/>
    <w:rsid w:val="003E67A1"/>
    <w:rsid w:val="003F4A17"/>
    <w:rsid w:val="003F564A"/>
    <w:rsid w:val="003F5D92"/>
    <w:rsid w:val="0040086C"/>
    <w:rsid w:val="00405C29"/>
    <w:rsid w:val="00411D3F"/>
    <w:rsid w:val="00415D9C"/>
    <w:rsid w:val="004175E3"/>
    <w:rsid w:val="00432ED9"/>
    <w:rsid w:val="0043463F"/>
    <w:rsid w:val="00435EAB"/>
    <w:rsid w:val="00440CE2"/>
    <w:rsid w:val="004410D1"/>
    <w:rsid w:val="00455869"/>
    <w:rsid w:val="00461604"/>
    <w:rsid w:val="00470EFD"/>
    <w:rsid w:val="0048491B"/>
    <w:rsid w:val="004B01FF"/>
    <w:rsid w:val="004C00E3"/>
    <w:rsid w:val="004C59FA"/>
    <w:rsid w:val="004D3362"/>
    <w:rsid w:val="004D6590"/>
    <w:rsid w:val="004E5ADE"/>
    <w:rsid w:val="004F2EEF"/>
    <w:rsid w:val="00504C9F"/>
    <w:rsid w:val="00525309"/>
    <w:rsid w:val="00526A09"/>
    <w:rsid w:val="00526B54"/>
    <w:rsid w:val="005322F1"/>
    <w:rsid w:val="005402CE"/>
    <w:rsid w:val="00554821"/>
    <w:rsid w:val="005731B2"/>
    <w:rsid w:val="00573CF7"/>
    <w:rsid w:val="005B0B37"/>
    <w:rsid w:val="005C2C9D"/>
    <w:rsid w:val="005C6AD0"/>
    <w:rsid w:val="005D1D0A"/>
    <w:rsid w:val="005D493A"/>
    <w:rsid w:val="005D5D5C"/>
    <w:rsid w:val="005D6523"/>
    <w:rsid w:val="005E0943"/>
    <w:rsid w:val="006050F9"/>
    <w:rsid w:val="00605F18"/>
    <w:rsid w:val="006121C0"/>
    <w:rsid w:val="006124DA"/>
    <w:rsid w:val="00626609"/>
    <w:rsid w:val="0064230B"/>
    <w:rsid w:val="006509E1"/>
    <w:rsid w:val="00661735"/>
    <w:rsid w:val="00666AEF"/>
    <w:rsid w:val="006804E6"/>
    <w:rsid w:val="00687FF9"/>
    <w:rsid w:val="00696C05"/>
    <w:rsid w:val="006B40ED"/>
    <w:rsid w:val="006B5CBE"/>
    <w:rsid w:val="006C4746"/>
    <w:rsid w:val="006D236A"/>
    <w:rsid w:val="006D323D"/>
    <w:rsid w:val="006D3D3D"/>
    <w:rsid w:val="006F43E7"/>
    <w:rsid w:val="00700F92"/>
    <w:rsid w:val="007169AD"/>
    <w:rsid w:val="00723C0D"/>
    <w:rsid w:val="00734B8B"/>
    <w:rsid w:val="00736EE2"/>
    <w:rsid w:val="00740E7D"/>
    <w:rsid w:val="00754915"/>
    <w:rsid w:val="00775359"/>
    <w:rsid w:val="007820D2"/>
    <w:rsid w:val="0079498D"/>
    <w:rsid w:val="007B0CF6"/>
    <w:rsid w:val="007B10E4"/>
    <w:rsid w:val="007C7D3B"/>
    <w:rsid w:val="007D583A"/>
    <w:rsid w:val="007E5F20"/>
    <w:rsid w:val="00806561"/>
    <w:rsid w:val="00806E3C"/>
    <w:rsid w:val="00811363"/>
    <w:rsid w:val="008255F0"/>
    <w:rsid w:val="00827291"/>
    <w:rsid w:val="0083023A"/>
    <w:rsid w:val="00846AC9"/>
    <w:rsid w:val="00861A90"/>
    <w:rsid w:val="00861DE2"/>
    <w:rsid w:val="008635A0"/>
    <w:rsid w:val="008643EF"/>
    <w:rsid w:val="008669F9"/>
    <w:rsid w:val="00866F98"/>
    <w:rsid w:val="00867005"/>
    <w:rsid w:val="008751E0"/>
    <w:rsid w:val="00894A3C"/>
    <w:rsid w:val="00896694"/>
    <w:rsid w:val="008A1C01"/>
    <w:rsid w:val="008B03FB"/>
    <w:rsid w:val="008D0865"/>
    <w:rsid w:val="008D41C8"/>
    <w:rsid w:val="008E560D"/>
    <w:rsid w:val="008F07A7"/>
    <w:rsid w:val="008F56B6"/>
    <w:rsid w:val="008F68E1"/>
    <w:rsid w:val="008F6914"/>
    <w:rsid w:val="00905E65"/>
    <w:rsid w:val="0092525E"/>
    <w:rsid w:val="00926385"/>
    <w:rsid w:val="00931970"/>
    <w:rsid w:val="009359C1"/>
    <w:rsid w:val="00936936"/>
    <w:rsid w:val="009533B9"/>
    <w:rsid w:val="00954DEC"/>
    <w:rsid w:val="00956080"/>
    <w:rsid w:val="00956B43"/>
    <w:rsid w:val="009628C1"/>
    <w:rsid w:val="00971BFA"/>
    <w:rsid w:val="00972450"/>
    <w:rsid w:val="0097453D"/>
    <w:rsid w:val="0099035D"/>
    <w:rsid w:val="00997007"/>
    <w:rsid w:val="009A0A19"/>
    <w:rsid w:val="009A2221"/>
    <w:rsid w:val="009B1770"/>
    <w:rsid w:val="009B4B13"/>
    <w:rsid w:val="009C3C14"/>
    <w:rsid w:val="009D02F8"/>
    <w:rsid w:val="009D0AEE"/>
    <w:rsid w:val="009D2A3A"/>
    <w:rsid w:val="009E7A72"/>
    <w:rsid w:val="00A03975"/>
    <w:rsid w:val="00A07FA3"/>
    <w:rsid w:val="00A254C9"/>
    <w:rsid w:val="00A267FE"/>
    <w:rsid w:val="00A279FD"/>
    <w:rsid w:val="00A366FF"/>
    <w:rsid w:val="00A4019A"/>
    <w:rsid w:val="00A42DE9"/>
    <w:rsid w:val="00A573A7"/>
    <w:rsid w:val="00A71DC5"/>
    <w:rsid w:val="00A803F6"/>
    <w:rsid w:val="00A84535"/>
    <w:rsid w:val="00A86A08"/>
    <w:rsid w:val="00AA0336"/>
    <w:rsid w:val="00AC0842"/>
    <w:rsid w:val="00AC15DD"/>
    <w:rsid w:val="00AD13AE"/>
    <w:rsid w:val="00AE027A"/>
    <w:rsid w:val="00AE7BCA"/>
    <w:rsid w:val="00AF1C28"/>
    <w:rsid w:val="00AF5E2A"/>
    <w:rsid w:val="00B059A8"/>
    <w:rsid w:val="00B05AC1"/>
    <w:rsid w:val="00B06598"/>
    <w:rsid w:val="00B2038D"/>
    <w:rsid w:val="00B265A1"/>
    <w:rsid w:val="00B27020"/>
    <w:rsid w:val="00B46853"/>
    <w:rsid w:val="00B669F9"/>
    <w:rsid w:val="00B74836"/>
    <w:rsid w:val="00B80AF0"/>
    <w:rsid w:val="00BA1231"/>
    <w:rsid w:val="00BB546A"/>
    <w:rsid w:val="00BC535E"/>
    <w:rsid w:val="00BE059A"/>
    <w:rsid w:val="00BE2EDA"/>
    <w:rsid w:val="00BF272A"/>
    <w:rsid w:val="00C03AA5"/>
    <w:rsid w:val="00C111B4"/>
    <w:rsid w:val="00C1153B"/>
    <w:rsid w:val="00C11C5A"/>
    <w:rsid w:val="00C14DE2"/>
    <w:rsid w:val="00C20DA6"/>
    <w:rsid w:val="00C22A9A"/>
    <w:rsid w:val="00C31FD7"/>
    <w:rsid w:val="00C370FF"/>
    <w:rsid w:val="00C45C97"/>
    <w:rsid w:val="00C51BBD"/>
    <w:rsid w:val="00C61B91"/>
    <w:rsid w:val="00C77745"/>
    <w:rsid w:val="00C8020F"/>
    <w:rsid w:val="00C815F2"/>
    <w:rsid w:val="00C85DDD"/>
    <w:rsid w:val="00C9348E"/>
    <w:rsid w:val="00C967BD"/>
    <w:rsid w:val="00CA6EEC"/>
    <w:rsid w:val="00CB0306"/>
    <w:rsid w:val="00CB0E88"/>
    <w:rsid w:val="00CC44B0"/>
    <w:rsid w:val="00CD3647"/>
    <w:rsid w:val="00CD6A31"/>
    <w:rsid w:val="00CD799E"/>
    <w:rsid w:val="00CE7639"/>
    <w:rsid w:val="00CF0867"/>
    <w:rsid w:val="00CF3B50"/>
    <w:rsid w:val="00CF5706"/>
    <w:rsid w:val="00D05E63"/>
    <w:rsid w:val="00D11215"/>
    <w:rsid w:val="00D14BA9"/>
    <w:rsid w:val="00D20F91"/>
    <w:rsid w:val="00D34AC2"/>
    <w:rsid w:val="00D368CA"/>
    <w:rsid w:val="00D446D3"/>
    <w:rsid w:val="00D46263"/>
    <w:rsid w:val="00D46BFE"/>
    <w:rsid w:val="00D511EA"/>
    <w:rsid w:val="00D51F32"/>
    <w:rsid w:val="00D52657"/>
    <w:rsid w:val="00D61112"/>
    <w:rsid w:val="00D81BDC"/>
    <w:rsid w:val="00D822EE"/>
    <w:rsid w:val="00D86C9D"/>
    <w:rsid w:val="00D930EB"/>
    <w:rsid w:val="00D94306"/>
    <w:rsid w:val="00DB174F"/>
    <w:rsid w:val="00DB5993"/>
    <w:rsid w:val="00DD166F"/>
    <w:rsid w:val="00DF4B67"/>
    <w:rsid w:val="00E01E1C"/>
    <w:rsid w:val="00E1411F"/>
    <w:rsid w:val="00E1613D"/>
    <w:rsid w:val="00E20287"/>
    <w:rsid w:val="00E22A55"/>
    <w:rsid w:val="00E33F4C"/>
    <w:rsid w:val="00E36BD5"/>
    <w:rsid w:val="00E36D14"/>
    <w:rsid w:val="00E4093F"/>
    <w:rsid w:val="00E41FB7"/>
    <w:rsid w:val="00E4602F"/>
    <w:rsid w:val="00E507F6"/>
    <w:rsid w:val="00E519CC"/>
    <w:rsid w:val="00E53E35"/>
    <w:rsid w:val="00E57ECB"/>
    <w:rsid w:val="00E6672A"/>
    <w:rsid w:val="00E67285"/>
    <w:rsid w:val="00E74312"/>
    <w:rsid w:val="00E83B0C"/>
    <w:rsid w:val="00E85CE5"/>
    <w:rsid w:val="00E92AC3"/>
    <w:rsid w:val="00EA1E80"/>
    <w:rsid w:val="00EA2D10"/>
    <w:rsid w:val="00EA3446"/>
    <w:rsid w:val="00EA6173"/>
    <w:rsid w:val="00EB0D2B"/>
    <w:rsid w:val="00EB66B1"/>
    <w:rsid w:val="00EC4632"/>
    <w:rsid w:val="00ED1581"/>
    <w:rsid w:val="00EE61E6"/>
    <w:rsid w:val="00EE6479"/>
    <w:rsid w:val="00EE7235"/>
    <w:rsid w:val="00EE7D83"/>
    <w:rsid w:val="00EF3504"/>
    <w:rsid w:val="00F01A5B"/>
    <w:rsid w:val="00F05AC1"/>
    <w:rsid w:val="00F13CC3"/>
    <w:rsid w:val="00F336ED"/>
    <w:rsid w:val="00F34FA5"/>
    <w:rsid w:val="00F4278D"/>
    <w:rsid w:val="00F42812"/>
    <w:rsid w:val="00F43697"/>
    <w:rsid w:val="00F45872"/>
    <w:rsid w:val="00F4626A"/>
    <w:rsid w:val="00F54EA0"/>
    <w:rsid w:val="00F75FAA"/>
    <w:rsid w:val="00F846A1"/>
    <w:rsid w:val="00F85927"/>
    <w:rsid w:val="00F879F3"/>
    <w:rsid w:val="00F92BA9"/>
    <w:rsid w:val="00F94A9C"/>
    <w:rsid w:val="00FA18DF"/>
    <w:rsid w:val="00FA2589"/>
    <w:rsid w:val="00FA27B0"/>
    <w:rsid w:val="00FA36DD"/>
    <w:rsid w:val="00FA6B46"/>
    <w:rsid w:val="00FB34B1"/>
    <w:rsid w:val="00FB54CB"/>
    <w:rsid w:val="00FB7FD3"/>
    <w:rsid w:val="00FC3A4D"/>
    <w:rsid w:val="00FC5D5D"/>
    <w:rsid w:val="00FE719A"/>
    <w:rsid w:val="00FF0FA5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CEA2"/>
  <w15:docId w15:val="{753C9DBB-A607-4A00-96FD-49F598C2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8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0641C7"/>
    <w:pPr>
      <w:widowControl w:val="0"/>
      <w:autoSpaceDE w:val="0"/>
      <w:autoSpaceDN w:val="0"/>
      <w:spacing w:after="0" w:line="240" w:lineRule="auto"/>
      <w:ind w:left="1324" w:hanging="361"/>
      <w:outlineLvl w:val="0"/>
    </w:pPr>
    <w:rPr>
      <w:rFonts w:ascii="Times New Roman" w:eastAsia="Times New Roman" w:hAnsi="Times New Roman"/>
      <w:b/>
      <w:bCs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0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E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D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14D8B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5322F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Header">
    <w:name w:val="header"/>
    <w:basedOn w:val="Normal"/>
    <w:link w:val="HeaderChar"/>
    <w:uiPriority w:val="99"/>
    <w:rsid w:val="004D336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D3362"/>
    <w:rPr>
      <w:rFonts w:ascii="Times New Roman" w:eastAsia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04E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641C7"/>
    <w:rPr>
      <w:rFonts w:ascii="Times New Roman" w:eastAsia="Times New Roman" w:hAnsi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41C7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641C7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A3A"/>
    <w:rPr>
      <w:rFonts w:ascii="Courier New" w:eastAsia="Times New Roman" w:hAnsi="Courier New" w:cs="Courier New"/>
    </w:rPr>
  </w:style>
  <w:style w:type="character" w:styleId="Emphasis">
    <w:name w:val="Emphasis"/>
    <w:basedOn w:val="DefaultParagraphFont"/>
    <w:uiPriority w:val="20"/>
    <w:qFormat/>
    <w:rsid w:val="000D4D39"/>
    <w:rPr>
      <w:i/>
      <w:iCs/>
    </w:rPr>
  </w:style>
  <w:style w:type="paragraph" w:styleId="NoSpacing">
    <w:name w:val="No Spacing"/>
    <w:link w:val="NoSpacingChar"/>
    <w:uiPriority w:val="1"/>
    <w:qFormat/>
    <w:rsid w:val="000D4D39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D4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7C7D3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72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72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2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241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42812"/>
    <w:rPr>
      <w:b/>
      <w:bCs/>
    </w:rPr>
  </w:style>
  <w:style w:type="paragraph" w:customStyle="1" w:styleId="Default">
    <w:name w:val="Default"/>
    <w:qFormat/>
    <w:rsid w:val="00B059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A8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61DE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as-inline-color">
    <w:name w:val="has-inline-color"/>
    <w:basedOn w:val="DefaultParagraphFont"/>
    <w:rsid w:val="001E1485"/>
  </w:style>
  <w:style w:type="character" w:customStyle="1" w:styleId="collapseomatic">
    <w:name w:val="collapseomatic"/>
    <w:basedOn w:val="DefaultParagraphFont"/>
    <w:rsid w:val="0037156D"/>
  </w:style>
  <w:style w:type="character" w:customStyle="1" w:styleId="Heading2Char">
    <w:name w:val="Heading 2 Char"/>
    <w:basedOn w:val="DefaultParagraphFont"/>
    <w:link w:val="Heading2"/>
    <w:uiPriority w:val="9"/>
    <w:rsid w:val="002400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E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aper-ques-desc">
    <w:name w:val="paper-ques-desc"/>
    <w:basedOn w:val="DefaultParagraphFont"/>
    <w:rsid w:val="00CA6EEC"/>
  </w:style>
  <w:style w:type="character" w:customStyle="1" w:styleId="paper-ques-marks">
    <w:name w:val="paper-ques-marks"/>
    <w:basedOn w:val="DefaultParagraphFont"/>
    <w:rsid w:val="00CA6EEC"/>
  </w:style>
  <w:style w:type="character" w:customStyle="1" w:styleId="Heading4Char">
    <w:name w:val="Heading 4 Char"/>
    <w:basedOn w:val="DefaultParagraphFont"/>
    <w:link w:val="Heading4"/>
    <w:uiPriority w:val="9"/>
    <w:semiHidden/>
    <w:rsid w:val="00AC084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NoSpacingChar">
    <w:name w:val="No Spacing Char"/>
    <w:link w:val="NoSpacing"/>
    <w:uiPriority w:val="1"/>
    <w:rsid w:val="003F5D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552">
          <w:marLeft w:val="0"/>
          <w:marRight w:val="-17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2616">
              <w:marLeft w:val="0"/>
              <w:marRight w:val="0"/>
              <w:marTop w:val="0"/>
              <w:marBottom w:val="0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</w:div>
          </w:divsChild>
        </w:div>
      </w:divsChild>
    </w:div>
    <w:div w:id="170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14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348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941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8854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011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0737">
          <w:marLeft w:val="0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1835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48789">
          <w:marLeft w:val="0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4461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353358">
          <w:marLeft w:val="0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566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868102">
          <w:marLeft w:val="0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7944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7391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27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66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372F-8A22-4E19-A96E-09A89EA5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MKU ICT</cp:lastModifiedBy>
  <cp:revision>2</cp:revision>
  <dcterms:created xsi:type="dcterms:W3CDTF">2023-03-31T05:49:00Z</dcterms:created>
  <dcterms:modified xsi:type="dcterms:W3CDTF">2023-03-31T05:49:00Z</dcterms:modified>
</cp:coreProperties>
</file>