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58891" w14:textId="77777777" w:rsidR="00FC78E7" w:rsidRPr="00F04AB3" w:rsidRDefault="00FC78E7" w:rsidP="00FA236B">
      <w:pPr>
        <w:pStyle w:val="Heading1"/>
        <w:spacing w:line="360" w:lineRule="auto"/>
        <w:jc w:val="left"/>
        <w:rPr>
          <w:szCs w:val="24"/>
        </w:rPr>
      </w:pPr>
      <w:bookmarkStart w:id="0" w:name="_GoBack"/>
      <w:bookmarkEnd w:id="0"/>
      <w:r w:rsidRPr="00F04AB3">
        <w:rPr>
          <w:szCs w:val="24"/>
        </w:rPr>
        <w:t xml:space="preserve">091205T4PTT </w:t>
      </w:r>
    </w:p>
    <w:p w14:paraId="6BF5202E" w14:textId="77777777" w:rsidR="00FC78E7" w:rsidRPr="00F04AB3" w:rsidRDefault="00FC78E7" w:rsidP="00FA236B">
      <w:pPr>
        <w:pStyle w:val="Heading1"/>
        <w:spacing w:line="360" w:lineRule="auto"/>
        <w:jc w:val="left"/>
        <w:rPr>
          <w:bCs w:val="0"/>
          <w:szCs w:val="24"/>
        </w:rPr>
      </w:pPr>
      <w:r w:rsidRPr="00F04AB3">
        <w:rPr>
          <w:szCs w:val="24"/>
        </w:rPr>
        <w:t>PERIOPERATIVE THEATRE TECHNOLOGY LEVEL 6</w:t>
      </w:r>
    </w:p>
    <w:p w14:paraId="35E06811" w14:textId="77777777" w:rsidR="00FC78E7" w:rsidRPr="00F04AB3" w:rsidRDefault="00FC78E7" w:rsidP="00FA236B">
      <w:pPr>
        <w:spacing w:after="0" w:line="360" w:lineRule="auto"/>
        <w:rPr>
          <w:rFonts w:ascii="Times New Roman" w:eastAsia="Calibri" w:hAnsi="Times New Roman" w:cs="Times New Roman"/>
          <w:b/>
          <w:bCs/>
          <w:sz w:val="24"/>
          <w:szCs w:val="24"/>
          <w:lang w:val="en-ZA" w:eastAsia="fr-FR"/>
        </w:rPr>
      </w:pPr>
      <w:r w:rsidRPr="00F04AB3">
        <w:rPr>
          <w:rFonts w:ascii="Times New Roman" w:eastAsia="Calibri" w:hAnsi="Times New Roman" w:cs="Times New Roman"/>
          <w:b/>
          <w:bCs/>
          <w:sz w:val="24"/>
          <w:szCs w:val="24"/>
          <w:lang w:val="en-ZA" w:eastAsia="fr-FR"/>
        </w:rPr>
        <w:t>HE/OS/TT/CC/05/5/A</w:t>
      </w:r>
      <w:bookmarkStart w:id="1" w:name="_Toc9839014"/>
      <w:bookmarkStart w:id="2" w:name="_Toc29994726"/>
    </w:p>
    <w:bookmarkEnd w:id="1"/>
    <w:bookmarkEnd w:id="2"/>
    <w:p w14:paraId="7D05289E" w14:textId="77777777" w:rsidR="00FC78E7" w:rsidRPr="00F04AB3" w:rsidRDefault="00FC78E7" w:rsidP="00FA236B">
      <w:pPr>
        <w:pStyle w:val="Heading1"/>
        <w:spacing w:line="360" w:lineRule="auto"/>
        <w:jc w:val="left"/>
        <w:rPr>
          <w:szCs w:val="24"/>
        </w:rPr>
      </w:pPr>
      <w:r w:rsidRPr="00F04AB3">
        <w:rPr>
          <w:szCs w:val="24"/>
        </w:rPr>
        <w:t>APPLY MEDICAL–LEGAL ETHICS</w:t>
      </w:r>
    </w:p>
    <w:p w14:paraId="49F42A70" w14:textId="59219BC3" w:rsidR="00FC78E7" w:rsidRDefault="00FC78E7" w:rsidP="00FA236B">
      <w:pPr>
        <w:spacing w:line="360" w:lineRule="auto"/>
        <w:rPr>
          <w:rFonts w:ascii="Times New Roman" w:hAnsi="Times New Roman" w:cs="Times New Roman"/>
          <w:b/>
          <w:sz w:val="24"/>
          <w:szCs w:val="24"/>
        </w:rPr>
      </w:pPr>
      <w:r w:rsidRPr="00F04AB3">
        <w:rPr>
          <w:rFonts w:ascii="Times New Roman" w:hAnsi="Times New Roman" w:cs="Times New Roman"/>
          <w:b/>
          <w:sz w:val="24"/>
          <w:szCs w:val="24"/>
        </w:rPr>
        <w:t>March /April. 2023</w:t>
      </w:r>
    </w:p>
    <w:p w14:paraId="3AFA28BA" w14:textId="79615BAE" w:rsidR="00B05574" w:rsidRPr="00F04AB3" w:rsidRDefault="00B05574" w:rsidP="00FA236B">
      <w:pPr>
        <w:spacing w:line="360" w:lineRule="auto"/>
        <w:rPr>
          <w:rFonts w:ascii="Times New Roman" w:hAnsi="Times New Roman" w:cs="Times New Roman"/>
          <w:b/>
          <w:sz w:val="24"/>
          <w:szCs w:val="24"/>
        </w:rPr>
      </w:pPr>
      <w:r w:rsidRPr="00F04AB3">
        <w:rPr>
          <w:rFonts w:ascii="Times New Roman" w:hAnsi="Times New Roman" w:cs="Times New Roman"/>
          <w:b/>
          <w:noProof/>
          <w:sz w:val="24"/>
          <w:szCs w:val="24"/>
        </w:rPr>
        <w:drawing>
          <wp:anchor distT="0" distB="0" distL="114300" distR="114300" simplePos="0" relativeHeight="251661312" behindDoc="1" locked="0" layoutInCell="1" allowOverlap="1" wp14:anchorId="4BA3FE72" wp14:editId="1A9D9224">
            <wp:simplePos x="0" y="0"/>
            <wp:positionH relativeFrom="margin">
              <wp:posOffset>2466975</wp:posOffset>
            </wp:positionH>
            <wp:positionV relativeFrom="paragraph">
              <wp:posOffset>173990</wp:posOffset>
            </wp:positionV>
            <wp:extent cx="1000125" cy="866775"/>
            <wp:effectExtent l="0" t="0" r="9525" b="9525"/>
            <wp:wrapTight wrapText="bothSides">
              <wp:wrapPolygon edited="0">
                <wp:start x="0" y="0"/>
                <wp:lineTo x="0" y="21363"/>
                <wp:lineTo x="21394" y="21363"/>
                <wp:lineTo x="2139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866775"/>
                    </a:xfrm>
                    <a:prstGeom prst="rect">
                      <a:avLst/>
                    </a:prstGeom>
                    <a:noFill/>
                  </pic:spPr>
                </pic:pic>
              </a:graphicData>
            </a:graphic>
            <wp14:sizeRelH relativeFrom="margin">
              <wp14:pctWidth>0</wp14:pctWidth>
            </wp14:sizeRelH>
            <wp14:sizeRelV relativeFrom="margin">
              <wp14:pctHeight>0</wp14:pctHeight>
            </wp14:sizeRelV>
          </wp:anchor>
        </w:drawing>
      </w:r>
    </w:p>
    <w:p w14:paraId="370CDA0A" w14:textId="77777777" w:rsidR="00FC78E7" w:rsidRPr="00F04AB3" w:rsidRDefault="00FC78E7" w:rsidP="00FA236B">
      <w:pPr>
        <w:spacing w:after="0" w:line="360" w:lineRule="auto"/>
        <w:rPr>
          <w:rFonts w:ascii="Times New Roman" w:eastAsia="Calibri" w:hAnsi="Times New Roman" w:cs="Times New Roman"/>
          <w:b/>
          <w:sz w:val="24"/>
          <w:szCs w:val="24"/>
        </w:rPr>
      </w:pPr>
    </w:p>
    <w:p w14:paraId="031572D3" w14:textId="77777777" w:rsidR="00FC78E7" w:rsidRPr="00F04AB3" w:rsidRDefault="00FC78E7" w:rsidP="00FA236B">
      <w:pPr>
        <w:spacing w:after="0" w:line="360" w:lineRule="auto"/>
        <w:rPr>
          <w:rFonts w:ascii="Times New Roman" w:eastAsia="MS Mincho" w:hAnsi="Times New Roman" w:cs="Times New Roman"/>
          <w:b/>
          <w:sz w:val="24"/>
          <w:szCs w:val="24"/>
          <w:lang w:eastAsia="ja-JP"/>
        </w:rPr>
      </w:pPr>
    </w:p>
    <w:p w14:paraId="59389D63" w14:textId="77777777" w:rsidR="00B05574" w:rsidRDefault="00B05574" w:rsidP="00FA236B">
      <w:pPr>
        <w:tabs>
          <w:tab w:val="left" w:pos="0"/>
          <w:tab w:val="left" w:pos="360"/>
        </w:tabs>
        <w:spacing w:after="0" w:line="360" w:lineRule="auto"/>
        <w:jc w:val="center"/>
        <w:rPr>
          <w:rFonts w:ascii="Times New Roman" w:eastAsia="Times New Roman" w:hAnsi="Times New Roman" w:cs="Times New Roman"/>
          <w:b/>
          <w:sz w:val="24"/>
          <w:szCs w:val="24"/>
        </w:rPr>
      </w:pPr>
    </w:p>
    <w:p w14:paraId="68E2BD2D" w14:textId="27072C3B" w:rsidR="00FC78E7" w:rsidRPr="00B05574" w:rsidRDefault="00FC78E7" w:rsidP="00FA236B">
      <w:pPr>
        <w:tabs>
          <w:tab w:val="left" w:pos="0"/>
          <w:tab w:val="left" w:pos="360"/>
        </w:tabs>
        <w:spacing w:after="0" w:line="360" w:lineRule="auto"/>
        <w:jc w:val="center"/>
        <w:rPr>
          <w:rFonts w:ascii="Berlin Sans FB" w:eastAsia="Times New Roman" w:hAnsi="Berlin Sans FB" w:cs="Times New Roman"/>
          <w:b/>
          <w:sz w:val="24"/>
          <w:szCs w:val="24"/>
        </w:rPr>
      </w:pPr>
      <w:r w:rsidRPr="00B05574">
        <w:rPr>
          <w:rFonts w:ascii="Berlin Sans FB" w:eastAsia="Times New Roman" w:hAnsi="Berlin Sans FB" w:cs="Times New Roman"/>
          <w:b/>
          <w:sz w:val="24"/>
          <w:szCs w:val="24"/>
        </w:rPr>
        <w:t>THE KENYA NATIONAL EXAMINATIONS COUNCIL</w:t>
      </w:r>
    </w:p>
    <w:p w14:paraId="5D804DDA" w14:textId="77777777" w:rsidR="00FC78E7" w:rsidRPr="00F04AB3" w:rsidRDefault="00FC78E7" w:rsidP="00FA236B">
      <w:pPr>
        <w:tabs>
          <w:tab w:val="left" w:pos="0"/>
          <w:tab w:val="left" w:pos="360"/>
        </w:tabs>
        <w:spacing w:after="0" w:line="360" w:lineRule="auto"/>
        <w:jc w:val="center"/>
        <w:rPr>
          <w:rFonts w:ascii="Times New Roman" w:eastAsia="Times New Roman" w:hAnsi="Times New Roman" w:cs="Times New Roman"/>
          <w:b/>
          <w:sz w:val="24"/>
          <w:szCs w:val="24"/>
        </w:rPr>
      </w:pPr>
    </w:p>
    <w:p w14:paraId="1E378142" w14:textId="77777777" w:rsidR="00FC78E7" w:rsidRPr="00F04AB3" w:rsidRDefault="00FC78E7" w:rsidP="00FA236B">
      <w:pPr>
        <w:spacing w:after="0" w:line="360" w:lineRule="auto"/>
        <w:jc w:val="center"/>
        <w:rPr>
          <w:rFonts w:ascii="Times New Roman" w:hAnsi="Times New Roman" w:cs="Times New Roman"/>
          <w:b/>
          <w:sz w:val="24"/>
          <w:szCs w:val="24"/>
        </w:rPr>
      </w:pPr>
      <w:r w:rsidRPr="00F04AB3">
        <w:rPr>
          <w:rFonts w:ascii="Times New Roman" w:hAnsi="Times New Roman" w:cs="Times New Roman"/>
          <w:b/>
          <w:sz w:val="24"/>
          <w:szCs w:val="24"/>
        </w:rPr>
        <w:t>WRITTEN ASSESSMENT</w:t>
      </w:r>
    </w:p>
    <w:p w14:paraId="52668B61" w14:textId="77777777" w:rsidR="00FC78E7" w:rsidRPr="00F04AB3" w:rsidRDefault="00FC78E7" w:rsidP="00FA236B">
      <w:pPr>
        <w:spacing w:after="158" w:line="360" w:lineRule="auto"/>
        <w:ind w:right="715"/>
        <w:jc w:val="center"/>
        <w:rPr>
          <w:rFonts w:ascii="Times New Roman" w:hAnsi="Times New Roman" w:cs="Times New Roman"/>
          <w:sz w:val="24"/>
          <w:szCs w:val="24"/>
        </w:rPr>
      </w:pPr>
      <w:r w:rsidRPr="00F04AB3">
        <w:rPr>
          <w:rFonts w:ascii="Times New Roman" w:eastAsia="Times New Roman" w:hAnsi="Times New Roman" w:cs="Times New Roman"/>
          <w:b/>
          <w:sz w:val="24"/>
          <w:szCs w:val="24"/>
        </w:rPr>
        <w:t>Time: 3 hours</w:t>
      </w:r>
    </w:p>
    <w:p w14:paraId="42FDF03D" w14:textId="77777777" w:rsidR="00FC78E7" w:rsidRPr="00F04AB3" w:rsidRDefault="00FC78E7" w:rsidP="00B05574">
      <w:pPr>
        <w:pStyle w:val="Heading2"/>
        <w:spacing w:line="360" w:lineRule="auto"/>
        <w:ind w:left="-5"/>
        <w:rPr>
          <w:rFonts w:ascii="Times New Roman" w:hAnsi="Times New Roman" w:cs="Times New Roman"/>
          <w:b/>
          <w:color w:val="auto"/>
          <w:sz w:val="24"/>
          <w:szCs w:val="24"/>
        </w:rPr>
      </w:pPr>
      <w:r w:rsidRPr="00F04AB3">
        <w:rPr>
          <w:rFonts w:ascii="Times New Roman" w:hAnsi="Times New Roman" w:cs="Times New Roman"/>
          <w:b/>
          <w:color w:val="auto"/>
          <w:sz w:val="24"/>
          <w:szCs w:val="24"/>
        </w:rPr>
        <w:t xml:space="preserve">INSTRUCTIONS TO CANDIDATES </w:t>
      </w:r>
    </w:p>
    <w:p w14:paraId="22F6327F" w14:textId="77777777" w:rsidR="00FC78E7" w:rsidRPr="00F04AB3" w:rsidRDefault="00FC78E7" w:rsidP="00FA236B">
      <w:pPr>
        <w:tabs>
          <w:tab w:val="left" w:pos="567"/>
          <w:tab w:val="right" w:pos="9639"/>
        </w:tabs>
        <w:spacing w:after="0" w:line="360" w:lineRule="auto"/>
        <w:ind w:right="1264"/>
        <w:rPr>
          <w:rFonts w:ascii="Times New Roman" w:eastAsia="Times New Roman" w:hAnsi="Times New Roman" w:cs="Times New Roman"/>
          <w:i/>
          <w:sz w:val="24"/>
          <w:szCs w:val="24"/>
          <w:lang w:val="en-ZA"/>
        </w:rPr>
      </w:pPr>
      <w:r w:rsidRPr="00F04AB3">
        <w:rPr>
          <w:rFonts w:ascii="Times New Roman" w:eastAsia="Times New Roman" w:hAnsi="Times New Roman" w:cs="Times New Roman"/>
          <w:i/>
          <w:sz w:val="24"/>
          <w:szCs w:val="24"/>
          <w:lang w:val="en-ZA"/>
        </w:rPr>
        <w:t>Maximum marks for each question are indicated in brackets ( ).</w:t>
      </w:r>
    </w:p>
    <w:p w14:paraId="59FBFFE9" w14:textId="77777777" w:rsidR="00FC78E7" w:rsidRPr="00F04AB3" w:rsidRDefault="00FC78E7" w:rsidP="00FA236B">
      <w:pPr>
        <w:tabs>
          <w:tab w:val="left" w:pos="567"/>
          <w:tab w:val="right" w:pos="9639"/>
        </w:tabs>
        <w:spacing w:after="0" w:line="360" w:lineRule="auto"/>
        <w:ind w:right="1264"/>
        <w:rPr>
          <w:rFonts w:ascii="Times New Roman" w:eastAsia="Times New Roman" w:hAnsi="Times New Roman" w:cs="Times New Roman"/>
          <w:i/>
          <w:sz w:val="24"/>
          <w:szCs w:val="24"/>
          <w:lang w:val="en-ZA"/>
        </w:rPr>
      </w:pPr>
      <w:r w:rsidRPr="00F04AB3">
        <w:rPr>
          <w:rFonts w:ascii="Times New Roman" w:eastAsia="Times New Roman" w:hAnsi="Times New Roman" w:cs="Times New Roman"/>
          <w:i/>
          <w:sz w:val="24"/>
          <w:szCs w:val="24"/>
          <w:lang w:val="en-ZA"/>
        </w:rPr>
        <w:t xml:space="preserve">This paper consists of </w:t>
      </w:r>
      <w:r w:rsidRPr="00F04AB3">
        <w:rPr>
          <w:rFonts w:ascii="Times New Roman" w:eastAsia="Times New Roman" w:hAnsi="Times New Roman" w:cs="Times New Roman"/>
          <w:b/>
          <w:bCs/>
          <w:i/>
          <w:sz w:val="24"/>
          <w:szCs w:val="24"/>
          <w:lang w:val="en-ZA"/>
        </w:rPr>
        <w:t>THREE</w:t>
      </w:r>
      <w:r w:rsidRPr="00F04AB3">
        <w:rPr>
          <w:rFonts w:ascii="Times New Roman" w:eastAsia="Times New Roman" w:hAnsi="Times New Roman" w:cs="Times New Roman"/>
          <w:i/>
          <w:sz w:val="24"/>
          <w:szCs w:val="24"/>
          <w:lang w:val="en-ZA"/>
        </w:rPr>
        <w:t xml:space="preserve"> sections: A, B and C.</w:t>
      </w:r>
    </w:p>
    <w:p w14:paraId="33957C51" w14:textId="77777777" w:rsidR="00FC78E7" w:rsidRPr="00F04AB3" w:rsidRDefault="00FC78E7" w:rsidP="00FA236B">
      <w:pPr>
        <w:tabs>
          <w:tab w:val="left" w:pos="567"/>
          <w:tab w:val="right" w:pos="9639"/>
        </w:tabs>
        <w:spacing w:after="0" w:line="360" w:lineRule="auto"/>
        <w:ind w:right="1264"/>
        <w:rPr>
          <w:rFonts w:ascii="Times New Roman" w:eastAsia="Times New Roman" w:hAnsi="Times New Roman" w:cs="Times New Roman"/>
          <w:i/>
          <w:sz w:val="24"/>
          <w:szCs w:val="24"/>
          <w:lang w:val="en-ZA"/>
        </w:rPr>
      </w:pPr>
      <w:r w:rsidRPr="00F04AB3">
        <w:rPr>
          <w:rFonts w:ascii="Times New Roman" w:eastAsia="Times New Roman" w:hAnsi="Times New Roman" w:cs="Times New Roman"/>
          <w:i/>
          <w:sz w:val="24"/>
          <w:szCs w:val="24"/>
          <w:lang w:val="en-ZA"/>
        </w:rPr>
        <w:t xml:space="preserve">Answer questions as per instructions in each section. </w:t>
      </w:r>
    </w:p>
    <w:p w14:paraId="08CEEDC5" w14:textId="77777777" w:rsidR="00FC78E7" w:rsidRPr="00F04AB3" w:rsidRDefault="00FC78E7" w:rsidP="00FA236B">
      <w:pPr>
        <w:tabs>
          <w:tab w:val="left" w:pos="567"/>
          <w:tab w:val="right" w:pos="9639"/>
        </w:tabs>
        <w:spacing w:after="0" w:line="360" w:lineRule="auto"/>
        <w:ind w:right="1264"/>
        <w:rPr>
          <w:rFonts w:ascii="Times New Roman" w:eastAsia="Times New Roman" w:hAnsi="Times New Roman" w:cs="Times New Roman"/>
          <w:sz w:val="24"/>
          <w:szCs w:val="24"/>
          <w:lang w:val="en-ZA"/>
        </w:rPr>
      </w:pPr>
      <w:r w:rsidRPr="00F04AB3">
        <w:rPr>
          <w:rFonts w:ascii="Times New Roman" w:eastAsia="Times New Roman" w:hAnsi="Times New Roman" w:cs="Times New Roman"/>
          <w:i/>
          <w:sz w:val="24"/>
          <w:szCs w:val="24"/>
          <w:lang w:val="en-ZA"/>
        </w:rPr>
        <w:t>You are provided with a separate answer booklet</w:t>
      </w:r>
      <w:r w:rsidRPr="00F04AB3">
        <w:rPr>
          <w:rFonts w:ascii="Times New Roman" w:eastAsia="Times New Roman" w:hAnsi="Times New Roman" w:cs="Times New Roman"/>
          <w:sz w:val="24"/>
          <w:szCs w:val="24"/>
          <w:lang w:val="en-ZA"/>
        </w:rPr>
        <w:t>.</w:t>
      </w:r>
    </w:p>
    <w:p w14:paraId="058456D7" w14:textId="77777777" w:rsidR="00FC78E7" w:rsidRPr="00F04AB3" w:rsidRDefault="00FC78E7" w:rsidP="00FA236B">
      <w:pPr>
        <w:tabs>
          <w:tab w:val="left" w:pos="567"/>
          <w:tab w:val="right" w:pos="9639"/>
        </w:tabs>
        <w:spacing w:after="0" w:line="360" w:lineRule="auto"/>
        <w:ind w:right="1264"/>
        <w:rPr>
          <w:rFonts w:ascii="Times New Roman" w:eastAsia="Times New Roman" w:hAnsi="Times New Roman" w:cs="Times New Roman"/>
          <w:i/>
          <w:iCs/>
          <w:sz w:val="24"/>
          <w:szCs w:val="24"/>
          <w:lang w:val="en-ZA"/>
        </w:rPr>
      </w:pPr>
      <w:r w:rsidRPr="00F04AB3">
        <w:rPr>
          <w:rFonts w:ascii="Times New Roman" w:eastAsia="Times New Roman" w:hAnsi="Times New Roman" w:cs="Times New Roman"/>
          <w:i/>
          <w:iCs/>
          <w:sz w:val="24"/>
          <w:szCs w:val="24"/>
          <w:lang w:val="en-ZA"/>
        </w:rPr>
        <w:t>Candidates must answer the question in English.</w:t>
      </w:r>
    </w:p>
    <w:p w14:paraId="41043964" w14:textId="77777777" w:rsidR="00FC78E7" w:rsidRPr="00F04AB3" w:rsidRDefault="00FC78E7" w:rsidP="00FA236B">
      <w:pPr>
        <w:spacing w:after="4" w:line="360" w:lineRule="auto"/>
        <w:ind w:left="-5" w:hanging="10"/>
        <w:rPr>
          <w:rFonts w:ascii="Times New Roman" w:eastAsia="Times New Roman" w:hAnsi="Times New Roman" w:cs="Times New Roman"/>
          <w:sz w:val="24"/>
          <w:szCs w:val="24"/>
        </w:rPr>
      </w:pPr>
    </w:p>
    <w:p w14:paraId="5A1A8F83" w14:textId="77777777" w:rsidR="00FC78E7" w:rsidRPr="00F04AB3" w:rsidRDefault="00FC78E7" w:rsidP="00FA236B">
      <w:pPr>
        <w:spacing w:after="113" w:line="360" w:lineRule="auto"/>
        <w:ind w:right="847"/>
        <w:jc w:val="center"/>
        <w:rPr>
          <w:rFonts w:ascii="Times New Roman" w:hAnsi="Times New Roman" w:cs="Times New Roman"/>
          <w:sz w:val="24"/>
          <w:szCs w:val="24"/>
        </w:rPr>
      </w:pPr>
      <w:r w:rsidRPr="00F04AB3">
        <w:rPr>
          <w:rFonts w:ascii="Times New Roman" w:eastAsia="Times New Roman" w:hAnsi="Times New Roman" w:cs="Times New Roman"/>
          <w:b/>
          <w:sz w:val="24"/>
          <w:szCs w:val="24"/>
        </w:rPr>
        <w:t xml:space="preserve">  </w:t>
      </w:r>
    </w:p>
    <w:p w14:paraId="55738E4B" w14:textId="77777777" w:rsidR="00FC78E7" w:rsidRPr="00F04AB3" w:rsidRDefault="00FC78E7" w:rsidP="00FA236B">
      <w:pPr>
        <w:spacing w:after="115" w:line="360" w:lineRule="auto"/>
        <w:ind w:left="1085" w:right="1036" w:hanging="10"/>
        <w:jc w:val="center"/>
        <w:rPr>
          <w:rFonts w:ascii="Times New Roman" w:eastAsia="Times New Roman" w:hAnsi="Times New Roman" w:cs="Times New Roman"/>
          <w:b/>
          <w:sz w:val="24"/>
          <w:szCs w:val="24"/>
        </w:rPr>
      </w:pPr>
    </w:p>
    <w:p w14:paraId="4D26B733" w14:textId="607A476B" w:rsidR="00FC78E7" w:rsidRPr="00F04AB3" w:rsidRDefault="00FC78E7" w:rsidP="00FA236B">
      <w:pPr>
        <w:spacing w:after="115" w:line="360" w:lineRule="auto"/>
        <w:ind w:left="1085" w:right="1036" w:hanging="10"/>
        <w:jc w:val="center"/>
        <w:rPr>
          <w:rFonts w:ascii="Times New Roman" w:hAnsi="Times New Roman" w:cs="Times New Roman"/>
          <w:sz w:val="24"/>
          <w:szCs w:val="24"/>
        </w:rPr>
      </w:pPr>
      <w:r w:rsidRPr="00F04AB3">
        <w:rPr>
          <w:rFonts w:ascii="Times New Roman" w:eastAsia="Times New Roman" w:hAnsi="Times New Roman" w:cs="Times New Roman"/>
          <w:b/>
          <w:sz w:val="24"/>
          <w:szCs w:val="24"/>
        </w:rPr>
        <w:t xml:space="preserve">This paper consists of </w:t>
      </w:r>
      <w:r w:rsidR="00D019F3">
        <w:rPr>
          <w:rFonts w:ascii="Times New Roman" w:eastAsia="Times New Roman" w:hAnsi="Times New Roman" w:cs="Times New Roman"/>
          <w:b/>
          <w:sz w:val="24"/>
          <w:szCs w:val="24"/>
        </w:rPr>
        <w:t>EIGHT (8</w:t>
      </w:r>
      <w:r w:rsidRPr="00F04AB3">
        <w:rPr>
          <w:rFonts w:ascii="Times New Roman" w:eastAsia="Times New Roman" w:hAnsi="Times New Roman" w:cs="Times New Roman"/>
          <w:b/>
          <w:sz w:val="24"/>
          <w:szCs w:val="24"/>
        </w:rPr>
        <w:t xml:space="preserve">) printed pages </w:t>
      </w:r>
    </w:p>
    <w:p w14:paraId="7D881866" w14:textId="0D7505AB" w:rsidR="00FC78E7" w:rsidRPr="00F04AB3" w:rsidRDefault="00FC78E7" w:rsidP="00FA236B">
      <w:pPr>
        <w:spacing w:after="0" w:line="360" w:lineRule="auto"/>
        <w:ind w:left="1085" w:right="1037" w:hanging="10"/>
        <w:jc w:val="center"/>
        <w:rPr>
          <w:rFonts w:ascii="Times New Roman" w:hAnsi="Times New Roman" w:cs="Times New Roman"/>
          <w:sz w:val="24"/>
          <w:szCs w:val="24"/>
        </w:rPr>
      </w:pPr>
      <w:r w:rsidRPr="00F04AB3">
        <w:rPr>
          <w:rFonts w:ascii="Times New Roman" w:eastAsia="Times New Roman" w:hAnsi="Times New Roman" w:cs="Times New Roman"/>
          <w:b/>
          <w:sz w:val="24"/>
          <w:szCs w:val="24"/>
        </w:rPr>
        <w:t>Candidates should check the question paper to ascertain that all pages are printed as indicated and that no questions are missing</w:t>
      </w:r>
      <w:r w:rsidRPr="00F04AB3">
        <w:rPr>
          <w:rFonts w:ascii="Times New Roman" w:hAnsi="Times New Roman" w:cs="Times New Roman"/>
          <w:sz w:val="24"/>
          <w:szCs w:val="24"/>
        </w:rPr>
        <w:t xml:space="preserve"> </w:t>
      </w:r>
    </w:p>
    <w:p w14:paraId="691D0A79" w14:textId="77777777" w:rsidR="00FC78E7" w:rsidRPr="00F04AB3" w:rsidRDefault="00FC78E7" w:rsidP="00FA236B">
      <w:pPr>
        <w:tabs>
          <w:tab w:val="left" w:pos="2550"/>
        </w:tabs>
        <w:spacing w:line="360" w:lineRule="auto"/>
        <w:rPr>
          <w:rFonts w:ascii="Times New Roman" w:hAnsi="Times New Roman" w:cs="Times New Roman"/>
          <w:sz w:val="24"/>
          <w:szCs w:val="24"/>
        </w:rPr>
      </w:pPr>
    </w:p>
    <w:p w14:paraId="7CE67834" w14:textId="77777777" w:rsidR="00B05574" w:rsidRDefault="00B05574" w:rsidP="00FA236B">
      <w:pPr>
        <w:tabs>
          <w:tab w:val="left" w:pos="2550"/>
        </w:tabs>
        <w:spacing w:line="360" w:lineRule="auto"/>
        <w:rPr>
          <w:rFonts w:ascii="Times New Roman" w:eastAsia="Times New Roman" w:hAnsi="Times New Roman" w:cs="Times New Roman"/>
          <w:i/>
          <w:sz w:val="24"/>
          <w:szCs w:val="24"/>
        </w:rPr>
      </w:pPr>
    </w:p>
    <w:p w14:paraId="1A27A2E5" w14:textId="1E0D3CE9" w:rsidR="00FC78E7" w:rsidRPr="00B05574" w:rsidRDefault="00B05574" w:rsidP="00B05574">
      <w:pPr>
        <w:tabs>
          <w:tab w:val="left" w:pos="2550"/>
        </w:tabs>
        <w:spacing w:line="360" w:lineRule="auto"/>
        <w:jc w:val="center"/>
        <w:rPr>
          <w:rFonts w:ascii="Times New Roman" w:hAnsi="Times New Roman" w:cs="Times New Roman"/>
          <w:sz w:val="20"/>
          <w:szCs w:val="20"/>
        </w:rPr>
      </w:pPr>
      <w:r w:rsidRPr="00B05574">
        <w:rPr>
          <w:rFonts w:ascii="Times New Roman" w:eastAsia="Times New Roman" w:hAnsi="Times New Roman" w:cs="Times New Roman"/>
          <w:i/>
          <w:sz w:val="20"/>
          <w:szCs w:val="20"/>
        </w:rPr>
        <w:t>©2023 The Kenya National Examination Council</w:t>
      </w:r>
    </w:p>
    <w:p w14:paraId="16ACBC06" w14:textId="77777777" w:rsidR="00B05574" w:rsidRDefault="00DC5A54" w:rsidP="00B05574">
      <w:pPr>
        <w:spacing w:after="0" w:line="360" w:lineRule="auto"/>
        <w:jc w:val="center"/>
        <w:rPr>
          <w:rFonts w:ascii="Times New Roman" w:hAnsi="Times New Roman" w:cs="Times New Roman"/>
          <w:b/>
          <w:bCs/>
          <w:sz w:val="24"/>
          <w:szCs w:val="24"/>
        </w:rPr>
      </w:pPr>
      <w:r w:rsidRPr="00F04AB3">
        <w:rPr>
          <w:rFonts w:ascii="Times New Roman" w:hAnsi="Times New Roman" w:cs="Times New Roman"/>
          <w:b/>
          <w:bCs/>
          <w:sz w:val="24"/>
          <w:szCs w:val="24"/>
        </w:rPr>
        <w:lastRenderedPageBreak/>
        <w:t xml:space="preserve">SECTION A (20 MARKS) </w:t>
      </w:r>
    </w:p>
    <w:p w14:paraId="43F3B558" w14:textId="347564E7" w:rsidR="00AA56E6" w:rsidRPr="00B05574" w:rsidRDefault="005721EC" w:rsidP="00B05574">
      <w:pPr>
        <w:spacing w:after="0" w:line="360" w:lineRule="auto"/>
        <w:jc w:val="center"/>
        <w:rPr>
          <w:rFonts w:ascii="Times New Roman" w:hAnsi="Times New Roman" w:cs="Times New Roman"/>
          <w:b/>
          <w:bCs/>
          <w:sz w:val="24"/>
          <w:szCs w:val="24"/>
        </w:rPr>
      </w:pPr>
      <w:r w:rsidRPr="00F04AB3">
        <w:rPr>
          <w:rFonts w:ascii="Times New Roman" w:eastAsia="Calibri" w:hAnsi="Times New Roman" w:cs="Times New Roman"/>
          <w:b/>
          <w:i/>
          <w:iCs/>
          <w:sz w:val="24"/>
          <w:szCs w:val="24"/>
          <w:lang w:val="en-ZA"/>
        </w:rPr>
        <w:t xml:space="preserve">Answer </w:t>
      </w:r>
      <w:r w:rsidRPr="00F04AB3">
        <w:rPr>
          <w:rFonts w:ascii="Times New Roman" w:eastAsia="Calibri" w:hAnsi="Times New Roman" w:cs="Times New Roman"/>
          <w:b/>
          <w:i/>
          <w:iCs/>
          <w:sz w:val="24"/>
          <w:szCs w:val="24"/>
          <w:u w:val="single"/>
          <w:lang w:val="en-ZA"/>
        </w:rPr>
        <w:t>all</w:t>
      </w:r>
      <w:r w:rsidRPr="00F04AB3">
        <w:rPr>
          <w:rFonts w:ascii="Times New Roman" w:eastAsia="Calibri" w:hAnsi="Times New Roman" w:cs="Times New Roman"/>
          <w:b/>
          <w:i/>
          <w:iCs/>
          <w:sz w:val="24"/>
          <w:szCs w:val="24"/>
          <w:lang w:val="en-ZA"/>
        </w:rPr>
        <w:t xml:space="preserve"> the questions in this section by writing down your response’s booklet provided.</w:t>
      </w:r>
      <w:r w:rsidRPr="00F04AB3">
        <w:rPr>
          <w:rFonts w:ascii="Times New Roman" w:eastAsia="Times New Roman" w:hAnsi="Times New Roman" w:cs="Times New Roman"/>
          <w:b/>
          <w:sz w:val="24"/>
          <w:szCs w:val="24"/>
          <w:lang w:val="en-ZA"/>
        </w:rPr>
        <w:t xml:space="preserve"> </w:t>
      </w:r>
      <w:r w:rsidR="00DC5A54" w:rsidRPr="00F04AB3">
        <w:rPr>
          <w:rFonts w:ascii="Times New Roman" w:eastAsia="MS Mincho" w:hAnsi="Times New Roman" w:cs="Times New Roman"/>
          <w:b/>
          <w:bCs/>
          <w:i/>
          <w:iCs/>
          <w:sz w:val="24"/>
          <w:szCs w:val="24"/>
          <w:lang w:eastAsia="ja-JP"/>
        </w:rPr>
        <w:t>Each question carries one (1) mark.</w:t>
      </w:r>
      <w:r w:rsidRPr="00F04AB3">
        <w:rPr>
          <w:rFonts w:ascii="Times New Roman" w:eastAsia="MS Mincho" w:hAnsi="Times New Roman" w:cs="Times New Roman"/>
          <w:b/>
          <w:bCs/>
          <w:i/>
          <w:iCs/>
          <w:sz w:val="24"/>
          <w:szCs w:val="24"/>
          <w:lang w:eastAsia="ja-JP"/>
        </w:rPr>
        <w:t xml:space="preserve"> All questions are compulsory.</w:t>
      </w:r>
    </w:p>
    <w:p w14:paraId="7780CD5A" w14:textId="508EC669" w:rsidR="00C24926" w:rsidRPr="00A102BA" w:rsidRDefault="00C24926" w:rsidP="00FA236B">
      <w:pPr>
        <w:pStyle w:val="ListParagraph"/>
        <w:numPr>
          <w:ilvl w:val="0"/>
          <w:numId w:val="43"/>
        </w:numPr>
        <w:spacing w:line="360" w:lineRule="auto"/>
        <w:rPr>
          <w:rFonts w:ascii="Times New Roman" w:hAnsi="Times New Roman" w:cs="Times New Roman"/>
          <w:bCs/>
          <w:sz w:val="24"/>
          <w:szCs w:val="24"/>
        </w:rPr>
      </w:pPr>
      <w:r w:rsidRPr="00A102BA">
        <w:rPr>
          <w:rFonts w:ascii="Times New Roman" w:hAnsi="Times New Roman" w:cs="Times New Roman"/>
          <w:bCs/>
          <w:sz w:val="24"/>
          <w:szCs w:val="24"/>
        </w:rPr>
        <w:t>An act of parliament that takes all existing law</w:t>
      </w:r>
      <w:r w:rsidR="00420FAC" w:rsidRPr="00A102BA">
        <w:rPr>
          <w:rFonts w:ascii="Times New Roman" w:hAnsi="Times New Roman" w:cs="Times New Roman"/>
          <w:bCs/>
          <w:sz w:val="24"/>
          <w:szCs w:val="24"/>
        </w:rPr>
        <w:t>s and is set</w:t>
      </w:r>
      <w:r w:rsidRPr="00A102BA">
        <w:rPr>
          <w:rFonts w:ascii="Times New Roman" w:hAnsi="Times New Roman" w:cs="Times New Roman"/>
          <w:bCs/>
          <w:sz w:val="24"/>
          <w:szCs w:val="24"/>
        </w:rPr>
        <w:t xml:space="preserve"> out in a</w:t>
      </w:r>
      <w:r w:rsidR="00420FAC" w:rsidRPr="00A102BA">
        <w:rPr>
          <w:rFonts w:ascii="Times New Roman" w:hAnsi="Times New Roman" w:cs="Times New Roman"/>
          <w:bCs/>
          <w:sz w:val="24"/>
          <w:szCs w:val="24"/>
        </w:rPr>
        <w:t xml:space="preserve"> </w:t>
      </w:r>
      <w:r w:rsidRPr="00A102BA">
        <w:rPr>
          <w:rFonts w:ascii="Times New Roman" w:hAnsi="Times New Roman" w:cs="Times New Roman"/>
          <w:bCs/>
          <w:sz w:val="24"/>
          <w:szCs w:val="24"/>
        </w:rPr>
        <w:t>new statue is known as?</w:t>
      </w:r>
    </w:p>
    <w:p w14:paraId="2352F47A" w14:textId="76F98342" w:rsidR="00C24926" w:rsidRPr="00F04AB3" w:rsidRDefault="00C24926" w:rsidP="00FA236B">
      <w:pPr>
        <w:pStyle w:val="ListParagraph"/>
        <w:numPr>
          <w:ilvl w:val="1"/>
          <w:numId w:val="20"/>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An original Act of parliament</w:t>
      </w:r>
      <w:r w:rsidR="00B34E44" w:rsidRPr="00F04AB3">
        <w:rPr>
          <w:rFonts w:ascii="Times New Roman" w:hAnsi="Times New Roman" w:cs="Times New Roman"/>
          <w:bCs/>
          <w:sz w:val="24"/>
          <w:szCs w:val="24"/>
        </w:rPr>
        <w:t>.</w:t>
      </w:r>
    </w:p>
    <w:p w14:paraId="4079ACAF" w14:textId="37607A45" w:rsidR="00C24926" w:rsidRPr="00F04AB3" w:rsidRDefault="00C24926" w:rsidP="00FA236B">
      <w:pPr>
        <w:pStyle w:val="ListParagraph"/>
        <w:numPr>
          <w:ilvl w:val="1"/>
          <w:numId w:val="20"/>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A codifying Act of parliament</w:t>
      </w:r>
      <w:r w:rsidR="00B34E44" w:rsidRPr="00F04AB3">
        <w:rPr>
          <w:rFonts w:ascii="Times New Roman" w:hAnsi="Times New Roman" w:cs="Times New Roman"/>
          <w:bCs/>
          <w:sz w:val="24"/>
          <w:szCs w:val="24"/>
        </w:rPr>
        <w:t>.</w:t>
      </w:r>
    </w:p>
    <w:p w14:paraId="16E2908A" w14:textId="45EEBD45" w:rsidR="00C24926" w:rsidRPr="00F04AB3" w:rsidRDefault="00C24926" w:rsidP="00FA236B">
      <w:pPr>
        <w:pStyle w:val="ListParagraph"/>
        <w:numPr>
          <w:ilvl w:val="1"/>
          <w:numId w:val="20"/>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A consolidating Act of parliament</w:t>
      </w:r>
      <w:r w:rsidR="00B34E44" w:rsidRPr="00F04AB3">
        <w:rPr>
          <w:rFonts w:ascii="Times New Roman" w:hAnsi="Times New Roman" w:cs="Times New Roman"/>
          <w:bCs/>
          <w:sz w:val="24"/>
          <w:szCs w:val="24"/>
        </w:rPr>
        <w:t>.</w:t>
      </w:r>
    </w:p>
    <w:p w14:paraId="0CCFC53E" w14:textId="2063FFC2" w:rsidR="00C24926" w:rsidRPr="00F04AB3" w:rsidRDefault="00C24926" w:rsidP="00FA236B">
      <w:pPr>
        <w:pStyle w:val="ListParagraph"/>
        <w:numPr>
          <w:ilvl w:val="1"/>
          <w:numId w:val="20"/>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An amending Act of parliament</w:t>
      </w:r>
      <w:r w:rsidR="00B34E44" w:rsidRPr="00F04AB3">
        <w:rPr>
          <w:rFonts w:ascii="Times New Roman" w:hAnsi="Times New Roman" w:cs="Times New Roman"/>
          <w:bCs/>
          <w:sz w:val="24"/>
          <w:szCs w:val="24"/>
        </w:rPr>
        <w:t>.</w:t>
      </w:r>
    </w:p>
    <w:p w14:paraId="19CE9D77" w14:textId="6042AFBD" w:rsidR="00C24926" w:rsidRPr="00F04AB3" w:rsidRDefault="00C24926" w:rsidP="00FA236B">
      <w:pPr>
        <w:pStyle w:val="ListParagraph"/>
        <w:numPr>
          <w:ilvl w:val="0"/>
          <w:numId w:val="43"/>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 xml:space="preserve"> In relation to the legislative pro</w:t>
      </w:r>
      <w:r w:rsidR="00420FAC" w:rsidRPr="00F04AB3">
        <w:rPr>
          <w:rFonts w:ascii="Times New Roman" w:hAnsi="Times New Roman" w:cs="Times New Roman"/>
          <w:bCs/>
          <w:sz w:val="24"/>
          <w:szCs w:val="24"/>
        </w:rPr>
        <w:t>cess, the House of Lord can be:</w:t>
      </w:r>
    </w:p>
    <w:p w14:paraId="267B8BB7" w14:textId="480CD13A" w:rsidR="00C24926" w:rsidRPr="00F04AB3" w:rsidRDefault="00C24926" w:rsidP="00FA236B">
      <w:pPr>
        <w:pStyle w:val="ListParagraph"/>
        <w:numPr>
          <w:ilvl w:val="1"/>
          <w:numId w:val="21"/>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Veto a bill and prevent it from ever receiving Royal Asset</w:t>
      </w:r>
      <w:r w:rsidR="00B34E44" w:rsidRPr="00F04AB3">
        <w:rPr>
          <w:rFonts w:ascii="Times New Roman" w:hAnsi="Times New Roman" w:cs="Times New Roman"/>
          <w:bCs/>
          <w:sz w:val="24"/>
          <w:szCs w:val="24"/>
        </w:rPr>
        <w:t>.</w:t>
      </w:r>
    </w:p>
    <w:p w14:paraId="6CABA8C5" w14:textId="3F64E881" w:rsidR="00C24926" w:rsidRPr="00F04AB3" w:rsidRDefault="00C24926" w:rsidP="00FA236B">
      <w:pPr>
        <w:pStyle w:val="ListParagraph"/>
        <w:numPr>
          <w:ilvl w:val="1"/>
          <w:numId w:val="21"/>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Delay the passing Bill for up to one year</w:t>
      </w:r>
      <w:r w:rsidR="00B34E44" w:rsidRPr="00F04AB3">
        <w:rPr>
          <w:rFonts w:ascii="Times New Roman" w:hAnsi="Times New Roman" w:cs="Times New Roman"/>
          <w:bCs/>
          <w:sz w:val="24"/>
          <w:szCs w:val="24"/>
        </w:rPr>
        <w:t>.</w:t>
      </w:r>
    </w:p>
    <w:p w14:paraId="10767DBD" w14:textId="59E341B1" w:rsidR="00C24926" w:rsidRPr="00F04AB3" w:rsidRDefault="00C24926" w:rsidP="00FA236B">
      <w:pPr>
        <w:pStyle w:val="ListParagraph"/>
        <w:numPr>
          <w:ilvl w:val="1"/>
          <w:numId w:val="21"/>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Delay the passing of Bill for up to two years</w:t>
      </w:r>
      <w:r w:rsidR="00B34E44" w:rsidRPr="00F04AB3">
        <w:rPr>
          <w:rFonts w:ascii="Times New Roman" w:hAnsi="Times New Roman" w:cs="Times New Roman"/>
          <w:bCs/>
          <w:sz w:val="24"/>
          <w:szCs w:val="24"/>
        </w:rPr>
        <w:t>.</w:t>
      </w:r>
    </w:p>
    <w:p w14:paraId="2CC26BFE" w14:textId="7DAA3063" w:rsidR="00C24926" w:rsidRPr="00F04AB3" w:rsidRDefault="00C24926" w:rsidP="00FA236B">
      <w:pPr>
        <w:pStyle w:val="ListParagraph"/>
        <w:numPr>
          <w:ilvl w:val="1"/>
          <w:numId w:val="21"/>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Do nothing</w:t>
      </w:r>
      <w:r w:rsidR="00B34E44" w:rsidRPr="00F04AB3">
        <w:rPr>
          <w:rFonts w:ascii="Times New Roman" w:hAnsi="Times New Roman" w:cs="Times New Roman"/>
          <w:bCs/>
          <w:sz w:val="24"/>
          <w:szCs w:val="24"/>
        </w:rPr>
        <w:t>.</w:t>
      </w:r>
    </w:p>
    <w:p w14:paraId="4D2E8A07" w14:textId="10E1F949" w:rsidR="002D31FB" w:rsidRPr="00F04AB3" w:rsidRDefault="00982B53" w:rsidP="00FA236B">
      <w:pPr>
        <w:pStyle w:val="ListParagraph"/>
        <w:numPr>
          <w:ilvl w:val="0"/>
          <w:numId w:val="43"/>
        </w:numPr>
        <w:spacing w:line="360" w:lineRule="auto"/>
        <w:rPr>
          <w:rFonts w:ascii="Times New Roman" w:hAnsi="Times New Roman" w:cs="Times New Roman"/>
          <w:bCs/>
          <w:sz w:val="24"/>
          <w:szCs w:val="24"/>
        </w:rPr>
      </w:pPr>
      <w:r w:rsidRPr="00F04AB3">
        <w:rPr>
          <w:rFonts w:ascii="Times New Roman" w:hAnsi="Times New Roman" w:cs="Times New Roman"/>
          <w:sz w:val="24"/>
          <w:szCs w:val="24"/>
        </w:rPr>
        <w:t xml:space="preserve">Hospital </w:t>
      </w:r>
      <w:r w:rsidR="00D27382" w:rsidRPr="00F04AB3">
        <w:rPr>
          <w:rFonts w:ascii="Times New Roman" w:hAnsi="Times New Roman" w:cs="Times New Roman"/>
          <w:sz w:val="24"/>
          <w:szCs w:val="24"/>
        </w:rPr>
        <w:t xml:space="preserve">staff members are sitting in the lounge taking their morning break. </w:t>
      </w:r>
      <w:r w:rsidR="00597C82" w:rsidRPr="00F04AB3">
        <w:rPr>
          <w:rFonts w:ascii="Times New Roman" w:hAnsi="Times New Roman" w:cs="Times New Roman"/>
          <w:sz w:val="24"/>
          <w:szCs w:val="24"/>
        </w:rPr>
        <w:t>One member</w:t>
      </w:r>
      <w:r w:rsidR="00D27382" w:rsidRPr="00F04AB3">
        <w:rPr>
          <w:rFonts w:ascii="Times New Roman" w:hAnsi="Times New Roman" w:cs="Times New Roman"/>
          <w:sz w:val="24"/>
          <w:szCs w:val="24"/>
        </w:rPr>
        <w:t xml:space="preserve"> tells the group that she thinks that the unit secretary has </w:t>
      </w:r>
      <w:r w:rsidR="00BF42D4" w:rsidRPr="00F04AB3">
        <w:rPr>
          <w:rFonts w:ascii="Times New Roman" w:hAnsi="Times New Roman" w:cs="Times New Roman"/>
          <w:sz w:val="24"/>
          <w:szCs w:val="24"/>
        </w:rPr>
        <w:t>contracted</w:t>
      </w:r>
      <w:r w:rsidR="00005BC2" w:rsidRPr="00F04AB3">
        <w:rPr>
          <w:rFonts w:ascii="Times New Roman" w:hAnsi="Times New Roman" w:cs="Times New Roman"/>
          <w:sz w:val="24"/>
          <w:szCs w:val="24"/>
        </w:rPr>
        <w:t xml:space="preserve"> immunodefi</w:t>
      </w:r>
      <w:r w:rsidR="00C5677C" w:rsidRPr="00F04AB3">
        <w:rPr>
          <w:rFonts w:ascii="Times New Roman" w:hAnsi="Times New Roman" w:cs="Times New Roman"/>
          <w:sz w:val="24"/>
          <w:szCs w:val="24"/>
        </w:rPr>
        <w:t>ciency syndrome</w:t>
      </w:r>
      <w:r w:rsidR="00D27382" w:rsidRPr="00F04AB3">
        <w:rPr>
          <w:rFonts w:ascii="Times New Roman" w:hAnsi="Times New Roman" w:cs="Times New Roman"/>
          <w:sz w:val="24"/>
          <w:szCs w:val="24"/>
        </w:rPr>
        <w:t xml:space="preserve"> from her husband, who is supposedly a drug addict. </w:t>
      </w:r>
      <w:r w:rsidR="00737A4C" w:rsidRPr="00F04AB3">
        <w:rPr>
          <w:rFonts w:ascii="Times New Roman" w:hAnsi="Times New Roman" w:cs="Times New Roman"/>
          <w:sz w:val="24"/>
          <w:szCs w:val="24"/>
        </w:rPr>
        <w:t>You</w:t>
      </w:r>
      <w:r w:rsidR="00D27382" w:rsidRPr="00F04AB3">
        <w:rPr>
          <w:rFonts w:ascii="Times New Roman" w:hAnsi="Times New Roman" w:cs="Times New Roman"/>
          <w:sz w:val="24"/>
          <w:szCs w:val="24"/>
        </w:rPr>
        <w:t xml:space="preserve"> should inform the </w:t>
      </w:r>
      <w:r w:rsidR="002D31FB" w:rsidRPr="00F04AB3">
        <w:rPr>
          <w:rFonts w:ascii="Times New Roman" w:hAnsi="Times New Roman" w:cs="Times New Roman"/>
          <w:sz w:val="24"/>
          <w:szCs w:val="24"/>
        </w:rPr>
        <w:t>staff member</w:t>
      </w:r>
      <w:r w:rsidR="00D27382" w:rsidRPr="00F04AB3">
        <w:rPr>
          <w:rFonts w:ascii="Times New Roman" w:hAnsi="Times New Roman" w:cs="Times New Roman"/>
          <w:sz w:val="24"/>
          <w:szCs w:val="24"/>
        </w:rPr>
        <w:t xml:space="preserve"> that making this accusation has violated which legal tort? </w:t>
      </w:r>
    </w:p>
    <w:p w14:paraId="58A3D96F" w14:textId="12E3DC65" w:rsidR="002D31FB" w:rsidRPr="00F04AB3" w:rsidRDefault="00B34E44" w:rsidP="00FA236B">
      <w:pPr>
        <w:pStyle w:val="ListParagraph"/>
        <w:numPr>
          <w:ilvl w:val="0"/>
          <w:numId w:val="35"/>
        </w:numPr>
        <w:spacing w:line="360" w:lineRule="auto"/>
        <w:rPr>
          <w:rFonts w:ascii="Times New Roman" w:hAnsi="Times New Roman" w:cs="Times New Roman"/>
          <w:bCs/>
          <w:sz w:val="24"/>
          <w:szCs w:val="24"/>
        </w:rPr>
      </w:pPr>
      <w:r w:rsidRPr="00F04AB3">
        <w:rPr>
          <w:rFonts w:ascii="Times New Roman" w:hAnsi="Times New Roman" w:cs="Times New Roman"/>
          <w:sz w:val="24"/>
          <w:szCs w:val="24"/>
        </w:rPr>
        <w:t>Libel.</w:t>
      </w:r>
    </w:p>
    <w:p w14:paraId="7A66677E" w14:textId="59E24792" w:rsidR="002D31FB" w:rsidRPr="00F04AB3" w:rsidRDefault="002D31FB" w:rsidP="00FA236B">
      <w:pPr>
        <w:pStyle w:val="ListParagraph"/>
        <w:numPr>
          <w:ilvl w:val="0"/>
          <w:numId w:val="35"/>
        </w:numPr>
        <w:spacing w:line="360" w:lineRule="auto"/>
        <w:rPr>
          <w:rFonts w:ascii="Times New Roman" w:hAnsi="Times New Roman" w:cs="Times New Roman"/>
          <w:bCs/>
          <w:sz w:val="24"/>
          <w:szCs w:val="24"/>
        </w:rPr>
      </w:pPr>
      <w:r w:rsidRPr="00F04AB3">
        <w:rPr>
          <w:rFonts w:ascii="Times New Roman" w:hAnsi="Times New Roman" w:cs="Times New Roman"/>
          <w:sz w:val="24"/>
          <w:szCs w:val="24"/>
        </w:rPr>
        <w:t>Slander</w:t>
      </w:r>
      <w:r w:rsidR="00B34E44" w:rsidRPr="00F04AB3">
        <w:rPr>
          <w:rFonts w:ascii="Times New Roman" w:hAnsi="Times New Roman" w:cs="Times New Roman"/>
          <w:sz w:val="24"/>
          <w:szCs w:val="24"/>
        </w:rPr>
        <w:t>.</w:t>
      </w:r>
      <w:r w:rsidRPr="00F04AB3">
        <w:rPr>
          <w:rFonts w:ascii="Times New Roman" w:hAnsi="Times New Roman" w:cs="Times New Roman"/>
          <w:sz w:val="24"/>
          <w:szCs w:val="24"/>
        </w:rPr>
        <w:t xml:space="preserve"> </w:t>
      </w:r>
    </w:p>
    <w:p w14:paraId="261A8513" w14:textId="558EFC3C" w:rsidR="002D31FB" w:rsidRPr="00F04AB3" w:rsidRDefault="002D31FB" w:rsidP="00FA236B">
      <w:pPr>
        <w:pStyle w:val="ListParagraph"/>
        <w:numPr>
          <w:ilvl w:val="0"/>
          <w:numId w:val="35"/>
        </w:numPr>
        <w:spacing w:line="360" w:lineRule="auto"/>
        <w:rPr>
          <w:rFonts w:ascii="Times New Roman" w:hAnsi="Times New Roman" w:cs="Times New Roman"/>
          <w:bCs/>
          <w:sz w:val="24"/>
          <w:szCs w:val="24"/>
        </w:rPr>
      </w:pPr>
      <w:r w:rsidRPr="00F04AB3">
        <w:rPr>
          <w:rFonts w:ascii="Times New Roman" w:hAnsi="Times New Roman" w:cs="Times New Roman"/>
          <w:sz w:val="24"/>
          <w:szCs w:val="24"/>
        </w:rPr>
        <w:t>Assault</w:t>
      </w:r>
      <w:r w:rsidR="00B34E44" w:rsidRPr="00F04AB3">
        <w:rPr>
          <w:rFonts w:ascii="Times New Roman" w:hAnsi="Times New Roman" w:cs="Times New Roman"/>
          <w:sz w:val="24"/>
          <w:szCs w:val="24"/>
        </w:rPr>
        <w:t>.</w:t>
      </w:r>
      <w:r w:rsidRPr="00F04AB3">
        <w:rPr>
          <w:rFonts w:ascii="Times New Roman" w:hAnsi="Times New Roman" w:cs="Times New Roman"/>
          <w:sz w:val="24"/>
          <w:szCs w:val="24"/>
        </w:rPr>
        <w:t xml:space="preserve"> </w:t>
      </w:r>
    </w:p>
    <w:p w14:paraId="52C68424" w14:textId="3053ECE5" w:rsidR="002D31FB" w:rsidRPr="00F04AB3" w:rsidRDefault="00D27382" w:rsidP="00FA236B">
      <w:pPr>
        <w:pStyle w:val="ListParagraph"/>
        <w:numPr>
          <w:ilvl w:val="0"/>
          <w:numId w:val="35"/>
        </w:numPr>
        <w:spacing w:line="360" w:lineRule="auto"/>
        <w:rPr>
          <w:rFonts w:ascii="Times New Roman" w:hAnsi="Times New Roman" w:cs="Times New Roman"/>
          <w:bCs/>
          <w:sz w:val="24"/>
          <w:szCs w:val="24"/>
        </w:rPr>
      </w:pPr>
      <w:r w:rsidRPr="00F04AB3">
        <w:rPr>
          <w:rFonts w:ascii="Times New Roman" w:hAnsi="Times New Roman" w:cs="Times New Roman"/>
          <w:sz w:val="24"/>
          <w:szCs w:val="24"/>
        </w:rPr>
        <w:t>Negligence</w:t>
      </w:r>
      <w:r w:rsidR="00B34E44" w:rsidRPr="00F04AB3">
        <w:rPr>
          <w:rFonts w:ascii="Times New Roman" w:hAnsi="Times New Roman" w:cs="Times New Roman"/>
          <w:sz w:val="24"/>
          <w:szCs w:val="24"/>
        </w:rPr>
        <w:t>.</w:t>
      </w:r>
    </w:p>
    <w:p w14:paraId="621CB981" w14:textId="77777777" w:rsidR="00C24926" w:rsidRPr="00F04AB3" w:rsidRDefault="00C24926" w:rsidP="00FA236B">
      <w:pPr>
        <w:pStyle w:val="ListParagraph"/>
        <w:numPr>
          <w:ilvl w:val="0"/>
          <w:numId w:val="43"/>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Contractual rights and duties are created by?</w:t>
      </w:r>
    </w:p>
    <w:p w14:paraId="03057E15" w14:textId="076AFFC7" w:rsidR="00C24926" w:rsidRPr="00F04AB3" w:rsidRDefault="00C24926" w:rsidP="00FA236B">
      <w:pPr>
        <w:pStyle w:val="ListParagraph"/>
        <w:numPr>
          <w:ilvl w:val="1"/>
          <w:numId w:val="23"/>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State</w:t>
      </w:r>
      <w:r w:rsidR="00B34E44" w:rsidRPr="00F04AB3">
        <w:rPr>
          <w:rFonts w:ascii="Times New Roman" w:hAnsi="Times New Roman" w:cs="Times New Roman"/>
          <w:bCs/>
          <w:sz w:val="24"/>
          <w:szCs w:val="24"/>
        </w:rPr>
        <w:t>.</w:t>
      </w:r>
    </w:p>
    <w:p w14:paraId="04C2948B" w14:textId="62017445" w:rsidR="00C24926" w:rsidRPr="00F04AB3" w:rsidRDefault="00C24926" w:rsidP="00FA236B">
      <w:pPr>
        <w:pStyle w:val="ListParagraph"/>
        <w:numPr>
          <w:ilvl w:val="1"/>
          <w:numId w:val="23"/>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Statue</w:t>
      </w:r>
      <w:r w:rsidR="00B34E44" w:rsidRPr="00F04AB3">
        <w:rPr>
          <w:rFonts w:ascii="Times New Roman" w:hAnsi="Times New Roman" w:cs="Times New Roman"/>
          <w:bCs/>
          <w:sz w:val="24"/>
          <w:szCs w:val="24"/>
        </w:rPr>
        <w:t>.</w:t>
      </w:r>
    </w:p>
    <w:p w14:paraId="37C952B8" w14:textId="0C93C1FB" w:rsidR="00C24926" w:rsidRPr="00F04AB3" w:rsidRDefault="00C24926" w:rsidP="00FA236B">
      <w:pPr>
        <w:pStyle w:val="ListParagraph"/>
        <w:numPr>
          <w:ilvl w:val="1"/>
          <w:numId w:val="23"/>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Parties</w:t>
      </w:r>
      <w:r w:rsidR="00B34E44" w:rsidRPr="00F04AB3">
        <w:rPr>
          <w:rFonts w:ascii="Times New Roman" w:hAnsi="Times New Roman" w:cs="Times New Roman"/>
          <w:bCs/>
          <w:sz w:val="24"/>
          <w:szCs w:val="24"/>
        </w:rPr>
        <w:t>.</w:t>
      </w:r>
    </w:p>
    <w:p w14:paraId="41772C7C" w14:textId="075FDBBB" w:rsidR="00C24926" w:rsidRPr="00F04AB3" w:rsidRDefault="00C24926" w:rsidP="00FA236B">
      <w:pPr>
        <w:pStyle w:val="ListParagraph"/>
        <w:numPr>
          <w:ilvl w:val="1"/>
          <w:numId w:val="23"/>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Custom or usage</w:t>
      </w:r>
      <w:r w:rsidR="00B34E44" w:rsidRPr="00F04AB3">
        <w:rPr>
          <w:rFonts w:ascii="Times New Roman" w:hAnsi="Times New Roman" w:cs="Times New Roman"/>
          <w:bCs/>
          <w:sz w:val="24"/>
          <w:szCs w:val="24"/>
        </w:rPr>
        <w:t>.</w:t>
      </w:r>
    </w:p>
    <w:p w14:paraId="2B212537" w14:textId="77777777" w:rsidR="00756785" w:rsidRPr="00F04AB3" w:rsidRDefault="000E61F6" w:rsidP="00FA236B">
      <w:pPr>
        <w:pStyle w:val="ListParagraph"/>
        <w:numPr>
          <w:ilvl w:val="0"/>
          <w:numId w:val="43"/>
        </w:numPr>
        <w:spacing w:line="360" w:lineRule="auto"/>
        <w:rPr>
          <w:rFonts w:ascii="Times New Roman" w:hAnsi="Times New Roman" w:cs="Times New Roman"/>
          <w:bCs/>
          <w:sz w:val="24"/>
          <w:szCs w:val="24"/>
        </w:rPr>
      </w:pPr>
      <w:r w:rsidRPr="00F04AB3">
        <w:rPr>
          <w:rFonts w:ascii="Times New Roman" w:hAnsi="Times New Roman" w:cs="Times New Roman"/>
          <w:sz w:val="24"/>
          <w:szCs w:val="24"/>
        </w:rPr>
        <w:t>You arrive</w:t>
      </w:r>
      <w:r w:rsidR="00AD1A88" w:rsidRPr="00F04AB3">
        <w:rPr>
          <w:rFonts w:ascii="Times New Roman" w:hAnsi="Times New Roman" w:cs="Times New Roman"/>
          <w:sz w:val="24"/>
          <w:szCs w:val="24"/>
        </w:rPr>
        <w:t xml:space="preserve"> at work and you are</w:t>
      </w:r>
      <w:r w:rsidRPr="00F04AB3">
        <w:rPr>
          <w:rFonts w:ascii="Times New Roman" w:hAnsi="Times New Roman" w:cs="Times New Roman"/>
          <w:sz w:val="24"/>
          <w:szCs w:val="24"/>
        </w:rPr>
        <w:t xml:space="preserve"> told to report </w:t>
      </w:r>
      <w:r w:rsidR="00AD1A88" w:rsidRPr="00F04AB3">
        <w:rPr>
          <w:rFonts w:ascii="Times New Roman" w:hAnsi="Times New Roman" w:cs="Times New Roman"/>
          <w:sz w:val="24"/>
          <w:szCs w:val="24"/>
        </w:rPr>
        <w:t>to the pediatric unit</w:t>
      </w:r>
      <w:r w:rsidRPr="00F04AB3">
        <w:rPr>
          <w:rFonts w:ascii="Times New Roman" w:hAnsi="Times New Roman" w:cs="Times New Roman"/>
          <w:sz w:val="24"/>
          <w:szCs w:val="24"/>
        </w:rPr>
        <w:t xml:space="preserve"> for the day because the </w:t>
      </w:r>
      <w:r w:rsidR="007C054A" w:rsidRPr="00F04AB3">
        <w:rPr>
          <w:rFonts w:ascii="Times New Roman" w:hAnsi="Times New Roman" w:cs="Times New Roman"/>
          <w:sz w:val="24"/>
          <w:szCs w:val="24"/>
        </w:rPr>
        <w:t>department is</w:t>
      </w:r>
      <w:r w:rsidRPr="00F04AB3">
        <w:rPr>
          <w:rFonts w:ascii="Times New Roman" w:hAnsi="Times New Roman" w:cs="Times New Roman"/>
          <w:sz w:val="24"/>
          <w:szCs w:val="24"/>
        </w:rPr>
        <w:t xml:space="preserve"> understaffed. </w:t>
      </w:r>
      <w:r w:rsidR="00756785" w:rsidRPr="00F04AB3">
        <w:rPr>
          <w:rFonts w:ascii="Times New Roman" w:hAnsi="Times New Roman" w:cs="Times New Roman"/>
          <w:sz w:val="24"/>
          <w:szCs w:val="24"/>
        </w:rPr>
        <w:t>You have never worked in this unit</w:t>
      </w:r>
      <w:r w:rsidRPr="00F04AB3">
        <w:rPr>
          <w:rFonts w:ascii="Times New Roman" w:hAnsi="Times New Roman" w:cs="Times New Roman"/>
          <w:sz w:val="24"/>
          <w:szCs w:val="24"/>
        </w:rPr>
        <w:t xml:space="preserve">. </w:t>
      </w:r>
      <w:r w:rsidR="00756785" w:rsidRPr="00F04AB3">
        <w:rPr>
          <w:rFonts w:ascii="Times New Roman" w:hAnsi="Times New Roman" w:cs="Times New Roman"/>
          <w:sz w:val="24"/>
          <w:szCs w:val="24"/>
        </w:rPr>
        <w:t>Which</w:t>
      </w:r>
      <w:r w:rsidRPr="00F04AB3">
        <w:rPr>
          <w:rFonts w:ascii="Times New Roman" w:hAnsi="Times New Roman" w:cs="Times New Roman"/>
          <w:sz w:val="24"/>
          <w:szCs w:val="24"/>
        </w:rPr>
        <w:t xml:space="preserve"> action</w:t>
      </w:r>
      <w:r w:rsidR="00756785" w:rsidRPr="00F04AB3">
        <w:rPr>
          <w:rFonts w:ascii="Times New Roman" w:hAnsi="Times New Roman" w:cs="Times New Roman"/>
          <w:sz w:val="24"/>
          <w:szCs w:val="24"/>
        </w:rPr>
        <w:t xml:space="preserve"> should you take</w:t>
      </w:r>
      <w:r w:rsidRPr="00F04AB3">
        <w:rPr>
          <w:rFonts w:ascii="Times New Roman" w:hAnsi="Times New Roman" w:cs="Times New Roman"/>
          <w:sz w:val="24"/>
          <w:szCs w:val="24"/>
        </w:rPr>
        <w:t xml:space="preserve">? </w:t>
      </w:r>
    </w:p>
    <w:p w14:paraId="7F441F47" w14:textId="77777777" w:rsidR="00756785" w:rsidRPr="00F04AB3" w:rsidRDefault="000E61F6" w:rsidP="00FA236B">
      <w:pPr>
        <w:pStyle w:val="ListParagraph"/>
        <w:numPr>
          <w:ilvl w:val="0"/>
          <w:numId w:val="36"/>
        </w:numPr>
        <w:spacing w:line="360" w:lineRule="auto"/>
        <w:rPr>
          <w:rFonts w:ascii="Times New Roman" w:hAnsi="Times New Roman" w:cs="Times New Roman"/>
          <w:bCs/>
          <w:sz w:val="24"/>
          <w:szCs w:val="24"/>
        </w:rPr>
      </w:pPr>
      <w:r w:rsidRPr="00F04AB3">
        <w:rPr>
          <w:rFonts w:ascii="Times New Roman" w:hAnsi="Times New Roman" w:cs="Times New Roman"/>
          <w:sz w:val="24"/>
          <w:szCs w:val="24"/>
        </w:rPr>
        <w:t xml:space="preserve">Refuse to float to the </w:t>
      </w:r>
      <w:r w:rsidR="00756785" w:rsidRPr="00F04AB3">
        <w:rPr>
          <w:rFonts w:ascii="Times New Roman" w:hAnsi="Times New Roman" w:cs="Times New Roman"/>
          <w:sz w:val="24"/>
          <w:szCs w:val="24"/>
        </w:rPr>
        <w:t>unit</w:t>
      </w:r>
      <w:r w:rsidRPr="00F04AB3">
        <w:rPr>
          <w:rFonts w:ascii="Times New Roman" w:hAnsi="Times New Roman" w:cs="Times New Roman"/>
          <w:sz w:val="24"/>
          <w:szCs w:val="24"/>
        </w:rPr>
        <w:t xml:space="preserve"> based on lack of unit orientation. </w:t>
      </w:r>
    </w:p>
    <w:p w14:paraId="20DF4C91" w14:textId="77777777" w:rsidR="00611DB3" w:rsidRPr="00F04AB3" w:rsidRDefault="000E61F6" w:rsidP="00FA236B">
      <w:pPr>
        <w:pStyle w:val="ListParagraph"/>
        <w:numPr>
          <w:ilvl w:val="0"/>
          <w:numId w:val="36"/>
        </w:numPr>
        <w:spacing w:line="360" w:lineRule="auto"/>
        <w:rPr>
          <w:rFonts w:ascii="Times New Roman" w:hAnsi="Times New Roman" w:cs="Times New Roman"/>
          <w:bCs/>
          <w:sz w:val="24"/>
          <w:szCs w:val="24"/>
        </w:rPr>
      </w:pPr>
      <w:r w:rsidRPr="00F04AB3">
        <w:rPr>
          <w:rFonts w:ascii="Times New Roman" w:hAnsi="Times New Roman" w:cs="Times New Roman"/>
          <w:sz w:val="24"/>
          <w:szCs w:val="24"/>
        </w:rPr>
        <w:t xml:space="preserve">Clarify with the team leader to make a safe </w:t>
      </w:r>
      <w:r w:rsidR="00756785" w:rsidRPr="00F04AB3">
        <w:rPr>
          <w:rFonts w:ascii="Times New Roman" w:hAnsi="Times New Roman" w:cs="Times New Roman"/>
          <w:sz w:val="24"/>
          <w:szCs w:val="24"/>
        </w:rPr>
        <w:t>pediatric</w:t>
      </w:r>
      <w:r w:rsidR="006F0847" w:rsidRPr="00F04AB3">
        <w:rPr>
          <w:rFonts w:ascii="Times New Roman" w:hAnsi="Times New Roman" w:cs="Times New Roman"/>
          <w:sz w:val="24"/>
          <w:szCs w:val="24"/>
        </w:rPr>
        <w:t xml:space="preserve"> unit</w:t>
      </w:r>
      <w:r w:rsidRPr="00F04AB3">
        <w:rPr>
          <w:rFonts w:ascii="Times New Roman" w:hAnsi="Times New Roman" w:cs="Times New Roman"/>
          <w:sz w:val="24"/>
          <w:szCs w:val="24"/>
        </w:rPr>
        <w:t xml:space="preserve"> client assignment. </w:t>
      </w:r>
    </w:p>
    <w:p w14:paraId="2B64F563" w14:textId="7F888AD1" w:rsidR="0073005A" w:rsidRPr="00F04AB3" w:rsidRDefault="000E61F6" w:rsidP="00FA236B">
      <w:pPr>
        <w:pStyle w:val="ListParagraph"/>
        <w:numPr>
          <w:ilvl w:val="0"/>
          <w:numId w:val="36"/>
        </w:numPr>
        <w:spacing w:line="360" w:lineRule="auto"/>
        <w:rPr>
          <w:rFonts w:ascii="Times New Roman" w:hAnsi="Times New Roman" w:cs="Times New Roman"/>
          <w:bCs/>
          <w:sz w:val="24"/>
          <w:szCs w:val="24"/>
        </w:rPr>
      </w:pPr>
      <w:r w:rsidRPr="00F04AB3">
        <w:rPr>
          <w:rFonts w:ascii="Times New Roman" w:hAnsi="Times New Roman" w:cs="Times New Roman"/>
          <w:sz w:val="24"/>
          <w:szCs w:val="24"/>
        </w:rPr>
        <w:lastRenderedPageBreak/>
        <w:t xml:space="preserve">Ask </w:t>
      </w:r>
      <w:r w:rsidR="00611DB3" w:rsidRPr="00F04AB3">
        <w:rPr>
          <w:rFonts w:ascii="Times New Roman" w:hAnsi="Times New Roman" w:cs="Times New Roman"/>
          <w:sz w:val="24"/>
          <w:szCs w:val="24"/>
        </w:rPr>
        <w:t>your</w:t>
      </w:r>
      <w:r w:rsidRPr="00F04AB3">
        <w:rPr>
          <w:rFonts w:ascii="Times New Roman" w:hAnsi="Times New Roman" w:cs="Times New Roman"/>
          <w:sz w:val="24"/>
          <w:szCs w:val="24"/>
        </w:rPr>
        <w:t xml:space="preserve"> supervisor to review the hospital policy on </w:t>
      </w:r>
      <w:r w:rsidR="004B2601" w:rsidRPr="00F04AB3">
        <w:rPr>
          <w:rFonts w:ascii="Times New Roman" w:hAnsi="Times New Roman" w:cs="Times New Roman"/>
          <w:sz w:val="24"/>
          <w:szCs w:val="24"/>
        </w:rPr>
        <w:t>reassignment</w:t>
      </w:r>
      <w:r w:rsidRPr="00F04AB3">
        <w:rPr>
          <w:rFonts w:ascii="Times New Roman" w:hAnsi="Times New Roman" w:cs="Times New Roman"/>
          <w:sz w:val="24"/>
          <w:szCs w:val="24"/>
        </w:rPr>
        <w:t xml:space="preserve">. </w:t>
      </w:r>
    </w:p>
    <w:p w14:paraId="4CC09B8E" w14:textId="77777777" w:rsidR="004B2601" w:rsidRPr="00F04AB3" w:rsidRDefault="000E61F6" w:rsidP="00FA236B">
      <w:pPr>
        <w:pStyle w:val="ListParagraph"/>
        <w:numPr>
          <w:ilvl w:val="0"/>
          <w:numId w:val="36"/>
        </w:numPr>
        <w:spacing w:line="360" w:lineRule="auto"/>
        <w:rPr>
          <w:rFonts w:ascii="Times New Roman" w:hAnsi="Times New Roman" w:cs="Times New Roman"/>
          <w:bCs/>
          <w:sz w:val="24"/>
          <w:szCs w:val="24"/>
        </w:rPr>
      </w:pPr>
      <w:r w:rsidRPr="00F04AB3">
        <w:rPr>
          <w:rFonts w:ascii="Times New Roman" w:hAnsi="Times New Roman" w:cs="Times New Roman"/>
          <w:sz w:val="24"/>
          <w:szCs w:val="24"/>
        </w:rPr>
        <w:t>Submit a writte</w:t>
      </w:r>
      <w:r w:rsidR="00A508F3" w:rsidRPr="00F04AB3">
        <w:rPr>
          <w:rFonts w:ascii="Times New Roman" w:hAnsi="Times New Roman" w:cs="Times New Roman"/>
          <w:sz w:val="24"/>
          <w:szCs w:val="24"/>
        </w:rPr>
        <w:t xml:space="preserve">n protest to </w:t>
      </w:r>
      <w:r w:rsidR="004B2601" w:rsidRPr="00F04AB3">
        <w:rPr>
          <w:rFonts w:ascii="Times New Roman" w:hAnsi="Times New Roman" w:cs="Times New Roman"/>
          <w:sz w:val="24"/>
          <w:szCs w:val="24"/>
        </w:rPr>
        <w:t>your manager</w:t>
      </w:r>
      <w:r w:rsidRPr="00F04AB3">
        <w:rPr>
          <w:rFonts w:ascii="Times New Roman" w:hAnsi="Times New Roman" w:cs="Times New Roman"/>
          <w:sz w:val="24"/>
          <w:szCs w:val="24"/>
        </w:rPr>
        <w:t>, and then call the hospital lawyer.</w:t>
      </w:r>
    </w:p>
    <w:p w14:paraId="68873ECF" w14:textId="73C51F98" w:rsidR="00F671CA" w:rsidRPr="00F04AB3" w:rsidRDefault="00EB2EAE" w:rsidP="00FA236B">
      <w:pPr>
        <w:pStyle w:val="ListParagraph"/>
        <w:numPr>
          <w:ilvl w:val="0"/>
          <w:numId w:val="43"/>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Although patients have a</w:t>
      </w:r>
      <w:r w:rsidR="00F671CA" w:rsidRPr="00F04AB3">
        <w:rPr>
          <w:rFonts w:ascii="Times New Roman" w:hAnsi="Times New Roman" w:cs="Times New Roman"/>
          <w:bCs/>
          <w:sz w:val="24"/>
          <w:szCs w:val="24"/>
        </w:rPr>
        <w:t xml:space="preserve"> right to full disclosure</w:t>
      </w:r>
      <w:r w:rsidRPr="00F04AB3">
        <w:rPr>
          <w:rFonts w:ascii="Times New Roman" w:hAnsi="Times New Roman" w:cs="Times New Roman"/>
          <w:bCs/>
          <w:sz w:val="24"/>
          <w:szCs w:val="24"/>
        </w:rPr>
        <w:t xml:space="preserve"> of medical information, there are excepti</w:t>
      </w:r>
      <w:r w:rsidR="00F671CA" w:rsidRPr="00F04AB3">
        <w:rPr>
          <w:rFonts w:ascii="Times New Roman" w:hAnsi="Times New Roman" w:cs="Times New Roman"/>
          <w:bCs/>
          <w:sz w:val="24"/>
          <w:szCs w:val="24"/>
        </w:rPr>
        <w:t>onal scenario</w:t>
      </w:r>
      <w:r w:rsidRPr="00F04AB3">
        <w:rPr>
          <w:rFonts w:ascii="Times New Roman" w:hAnsi="Times New Roman" w:cs="Times New Roman"/>
          <w:bCs/>
          <w:sz w:val="24"/>
          <w:szCs w:val="24"/>
        </w:rPr>
        <w:t>s</w:t>
      </w:r>
      <w:r w:rsidR="00F671CA" w:rsidRPr="00F04AB3">
        <w:rPr>
          <w:rFonts w:ascii="Times New Roman" w:hAnsi="Times New Roman" w:cs="Times New Roman"/>
          <w:bCs/>
          <w:sz w:val="24"/>
          <w:szCs w:val="24"/>
        </w:rPr>
        <w:t xml:space="preserve"> in which information could be legally withheld from </w:t>
      </w:r>
      <w:r w:rsidRPr="00F04AB3">
        <w:rPr>
          <w:rFonts w:ascii="Times New Roman" w:hAnsi="Times New Roman" w:cs="Times New Roman"/>
          <w:bCs/>
          <w:sz w:val="24"/>
          <w:szCs w:val="24"/>
        </w:rPr>
        <w:t>them. Which of the following is an example of such?</w:t>
      </w:r>
    </w:p>
    <w:p w14:paraId="57DB2077" w14:textId="181D4A6D" w:rsidR="00FA6726" w:rsidRPr="00F04AB3" w:rsidRDefault="00FA6726" w:rsidP="00FA236B">
      <w:pPr>
        <w:pStyle w:val="ListParagraph"/>
        <w:numPr>
          <w:ilvl w:val="1"/>
          <w:numId w:val="1"/>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If the doctor believes that the patient’s emotional and physical conditions could be adversely affected by the full disclosure</w:t>
      </w:r>
      <w:r w:rsidR="00B34E44" w:rsidRPr="00F04AB3">
        <w:rPr>
          <w:rFonts w:ascii="Times New Roman" w:hAnsi="Times New Roman" w:cs="Times New Roman"/>
          <w:bCs/>
          <w:sz w:val="24"/>
          <w:szCs w:val="24"/>
        </w:rPr>
        <w:t>.</w:t>
      </w:r>
    </w:p>
    <w:p w14:paraId="00930E31" w14:textId="64E78DCE" w:rsidR="00FA6726" w:rsidRPr="00F04AB3" w:rsidRDefault="00FA6726" w:rsidP="00FA236B">
      <w:pPr>
        <w:pStyle w:val="ListParagraph"/>
        <w:numPr>
          <w:ilvl w:val="1"/>
          <w:numId w:val="1"/>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If the patient verbally asks the doctor not to fully disclose due to the anticipated medical risks</w:t>
      </w:r>
      <w:r w:rsidR="00B34E44" w:rsidRPr="00F04AB3">
        <w:rPr>
          <w:rFonts w:ascii="Times New Roman" w:hAnsi="Times New Roman" w:cs="Times New Roman"/>
          <w:bCs/>
          <w:sz w:val="24"/>
          <w:szCs w:val="24"/>
        </w:rPr>
        <w:t>.</w:t>
      </w:r>
    </w:p>
    <w:p w14:paraId="49FEC168" w14:textId="09BA2C29" w:rsidR="00FA6726" w:rsidRPr="00F04AB3" w:rsidRDefault="00FA6726" w:rsidP="00FA236B">
      <w:pPr>
        <w:pStyle w:val="ListParagraph"/>
        <w:numPr>
          <w:ilvl w:val="1"/>
          <w:numId w:val="1"/>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If the patient thinks full disclosure is not necessary</w:t>
      </w:r>
      <w:r w:rsidR="00B34E44" w:rsidRPr="00F04AB3">
        <w:rPr>
          <w:rFonts w:ascii="Times New Roman" w:hAnsi="Times New Roman" w:cs="Times New Roman"/>
          <w:bCs/>
          <w:sz w:val="24"/>
          <w:szCs w:val="24"/>
        </w:rPr>
        <w:t>.</w:t>
      </w:r>
    </w:p>
    <w:p w14:paraId="278176DF" w14:textId="1F16251B" w:rsidR="00F671CA" w:rsidRPr="00F04AB3" w:rsidRDefault="00F671CA" w:rsidP="00FA236B">
      <w:pPr>
        <w:pStyle w:val="ListParagraph"/>
        <w:numPr>
          <w:ilvl w:val="1"/>
          <w:numId w:val="1"/>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If the disclosure may make relatives and friends run away</w:t>
      </w:r>
      <w:r w:rsidR="00B34E44" w:rsidRPr="00F04AB3">
        <w:rPr>
          <w:rFonts w:ascii="Times New Roman" w:hAnsi="Times New Roman" w:cs="Times New Roman"/>
          <w:bCs/>
          <w:sz w:val="24"/>
          <w:szCs w:val="24"/>
        </w:rPr>
        <w:t>.</w:t>
      </w:r>
    </w:p>
    <w:p w14:paraId="6DE05041" w14:textId="1F62900D" w:rsidR="00A8659F" w:rsidRPr="00F04AB3" w:rsidRDefault="00A8659F" w:rsidP="00FA236B">
      <w:pPr>
        <w:pStyle w:val="ListParagraph"/>
        <w:numPr>
          <w:ilvl w:val="0"/>
          <w:numId w:val="43"/>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Your hospital has been on the spotlight due to cases of negligence and malpractice. What is the relationship between the two medical legal issues?</w:t>
      </w:r>
    </w:p>
    <w:p w14:paraId="6052D7C6" w14:textId="09D5DCB0" w:rsidR="00A8659F" w:rsidRPr="00F04AB3" w:rsidRDefault="00A8659F" w:rsidP="00FA236B">
      <w:pPr>
        <w:pStyle w:val="ListParagraph"/>
        <w:spacing w:line="360" w:lineRule="auto"/>
        <w:ind w:left="360"/>
        <w:rPr>
          <w:rFonts w:ascii="Times New Roman" w:hAnsi="Times New Roman" w:cs="Times New Roman"/>
          <w:bCs/>
          <w:sz w:val="24"/>
          <w:szCs w:val="24"/>
        </w:rPr>
      </w:pPr>
      <w:r w:rsidRPr="00F04AB3">
        <w:rPr>
          <w:rFonts w:ascii="Times New Roman" w:hAnsi="Times New Roman" w:cs="Times New Roman"/>
          <w:bCs/>
          <w:sz w:val="24"/>
          <w:szCs w:val="24"/>
        </w:rPr>
        <w:t>A. Malpractice is a form of negligence in which the physician, doctor, nurse, or</w:t>
      </w:r>
      <w:r w:rsidR="006068DB" w:rsidRPr="00F04AB3">
        <w:rPr>
          <w:rFonts w:ascii="Times New Roman" w:hAnsi="Times New Roman" w:cs="Times New Roman"/>
          <w:bCs/>
          <w:sz w:val="24"/>
          <w:szCs w:val="24"/>
        </w:rPr>
        <w:t xml:space="preserve"> </w:t>
      </w:r>
      <w:r w:rsidRPr="00F04AB3">
        <w:rPr>
          <w:rFonts w:ascii="Times New Roman" w:hAnsi="Times New Roman" w:cs="Times New Roman"/>
          <w:bCs/>
          <w:sz w:val="24"/>
          <w:szCs w:val="24"/>
        </w:rPr>
        <w:t>theatre technician causes injury to the patient and is found punishable.</w:t>
      </w:r>
    </w:p>
    <w:p w14:paraId="00BDE217" w14:textId="79FCCD49" w:rsidR="00A8659F" w:rsidRPr="00F04AB3" w:rsidRDefault="00A8659F" w:rsidP="00FA236B">
      <w:pPr>
        <w:pStyle w:val="ListParagraph"/>
        <w:spacing w:line="360" w:lineRule="auto"/>
        <w:ind w:left="360"/>
        <w:rPr>
          <w:rFonts w:ascii="Times New Roman" w:hAnsi="Times New Roman" w:cs="Times New Roman"/>
          <w:bCs/>
          <w:sz w:val="24"/>
          <w:szCs w:val="24"/>
        </w:rPr>
      </w:pPr>
      <w:r w:rsidRPr="00F04AB3">
        <w:rPr>
          <w:rFonts w:ascii="Times New Roman" w:hAnsi="Times New Roman" w:cs="Times New Roman"/>
          <w:bCs/>
          <w:sz w:val="24"/>
          <w:szCs w:val="24"/>
        </w:rPr>
        <w:t>B. Negligence is different from malpractice because negligence does not involve</w:t>
      </w:r>
      <w:r w:rsidR="006068DB" w:rsidRPr="00F04AB3">
        <w:rPr>
          <w:rFonts w:ascii="Times New Roman" w:hAnsi="Times New Roman" w:cs="Times New Roman"/>
          <w:bCs/>
          <w:sz w:val="24"/>
          <w:szCs w:val="24"/>
        </w:rPr>
        <w:t xml:space="preserve"> </w:t>
      </w:r>
      <w:r w:rsidRPr="00F04AB3">
        <w:rPr>
          <w:rFonts w:ascii="Times New Roman" w:hAnsi="Times New Roman" w:cs="Times New Roman"/>
          <w:bCs/>
          <w:sz w:val="24"/>
          <w:szCs w:val="24"/>
        </w:rPr>
        <w:t>a breach of duty while malpractice does.</w:t>
      </w:r>
    </w:p>
    <w:p w14:paraId="0F97399E" w14:textId="77777777" w:rsidR="00A8659F" w:rsidRPr="00F04AB3" w:rsidRDefault="00A8659F" w:rsidP="00FA236B">
      <w:pPr>
        <w:pStyle w:val="ListParagraph"/>
        <w:spacing w:line="360" w:lineRule="auto"/>
        <w:ind w:left="360"/>
        <w:rPr>
          <w:rFonts w:ascii="Times New Roman" w:hAnsi="Times New Roman" w:cs="Times New Roman"/>
          <w:bCs/>
          <w:sz w:val="24"/>
          <w:szCs w:val="24"/>
        </w:rPr>
      </w:pPr>
      <w:r w:rsidRPr="00F04AB3">
        <w:rPr>
          <w:rFonts w:ascii="Times New Roman" w:hAnsi="Times New Roman" w:cs="Times New Roman"/>
          <w:bCs/>
          <w:sz w:val="24"/>
          <w:szCs w:val="24"/>
        </w:rPr>
        <w:t>C. Negligence does not always lead to patient harm while malpractice does</w:t>
      </w:r>
    </w:p>
    <w:p w14:paraId="5C77382B" w14:textId="77777777" w:rsidR="00CD2F21" w:rsidRPr="00F04AB3" w:rsidRDefault="00A8659F" w:rsidP="00FA236B">
      <w:pPr>
        <w:pStyle w:val="ListParagraph"/>
        <w:spacing w:line="360" w:lineRule="auto"/>
        <w:ind w:left="360"/>
        <w:rPr>
          <w:rFonts w:ascii="Times New Roman" w:hAnsi="Times New Roman" w:cs="Times New Roman"/>
          <w:bCs/>
          <w:sz w:val="24"/>
          <w:szCs w:val="24"/>
        </w:rPr>
      </w:pPr>
      <w:r w:rsidRPr="00F04AB3">
        <w:rPr>
          <w:rFonts w:ascii="Times New Roman" w:hAnsi="Times New Roman" w:cs="Times New Roman"/>
          <w:bCs/>
          <w:sz w:val="24"/>
          <w:szCs w:val="24"/>
        </w:rPr>
        <w:t>D. Negligence is different from malpractice because it does not require\involve the</w:t>
      </w:r>
      <w:r w:rsidR="0055642F" w:rsidRPr="00F04AB3">
        <w:rPr>
          <w:rFonts w:ascii="Times New Roman" w:hAnsi="Times New Roman" w:cs="Times New Roman"/>
          <w:bCs/>
          <w:sz w:val="24"/>
          <w:szCs w:val="24"/>
        </w:rPr>
        <w:t xml:space="preserve"> </w:t>
      </w:r>
      <w:r w:rsidRPr="00F04AB3">
        <w:rPr>
          <w:rFonts w:ascii="Times New Roman" w:hAnsi="Times New Roman" w:cs="Times New Roman"/>
          <w:bCs/>
          <w:sz w:val="24"/>
          <w:szCs w:val="24"/>
        </w:rPr>
        <w:t>intention to harm while malpractice happens when the offender intends to harm.</w:t>
      </w:r>
      <w:r w:rsidR="00C24926" w:rsidRPr="00F04AB3">
        <w:rPr>
          <w:rFonts w:ascii="Times New Roman" w:hAnsi="Times New Roman" w:cs="Times New Roman"/>
          <w:bCs/>
          <w:sz w:val="24"/>
          <w:szCs w:val="24"/>
        </w:rPr>
        <w:t xml:space="preserve"> </w:t>
      </w:r>
    </w:p>
    <w:p w14:paraId="07749422" w14:textId="39558183" w:rsidR="00C24926" w:rsidRPr="00F04AB3" w:rsidRDefault="00C24926" w:rsidP="00FA236B">
      <w:pPr>
        <w:pStyle w:val="ListParagraph"/>
        <w:numPr>
          <w:ilvl w:val="0"/>
          <w:numId w:val="43"/>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An agreement consists of recip</w:t>
      </w:r>
      <w:r w:rsidR="002F7267" w:rsidRPr="00F04AB3">
        <w:rPr>
          <w:rFonts w:ascii="Times New Roman" w:hAnsi="Times New Roman" w:cs="Times New Roman"/>
          <w:bCs/>
          <w:sz w:val="24"/>
          <w:szCs w:val="24"/>
        </w:rPr>
        <w:t>rocal promises between at least:</w:t>
      </w:r>
    </w:p>
    <w:p w14:paraId="1E637F7F" w14:textId="33AB9CCC" w:rsidR="00C24926" w:rsidRPr="00F04AB3" w:rsidRDefault="00C24926" w:rsidP="00FA236B">
      <w:pPr>
        <w:pStyle w:val="ListParagraph"/>
        <w:numPr>
          <w:ilvl w:val="0"/>
          <w:numId w:val="27"/>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Four parties</w:t>
      </w:r>
      <w:r w:rsidR="00B34E44" w:rsidRPr="00F04AB3">
        <w:rPr>
          <w:rFonts w:ascii="Times New Roman" w:hAnsi="Times New Roman" w:cs="Times New Roman"/>
          <w:bCs/>
          <w:sz w:val="24"/>
          <w:szCs w:val="24"/>
        </w:rPr>
        <w:t>.</w:t>
      </w:r>
    </w:p>
    <w:p w14:paraId="6A1EE5E1" w14:textId="06B06ED3" w:rsidR="00C24926" w:rsidRPr="00F04AB3" w:rsidRDefault="00C24926" w:rsidP="00FA236B">
      <w:pPr>
        <w:pStyle w:val="ListParagraph"/>
        <w:numPr>
          <w:ilvl w:val="0"/>
          <w:numId w:val="27"/>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Six parties</w:t>
      </w:r>
      <w:r w:rsidR="00B34E44" w:rsidRPr="00F04AB3">
        <w:rPr>
          <w:rFonts w:ascii="Times New Roman" w:hAnsi="Times New Roman" w:cs="Times New Roman"/>
          <w:bCs/>
          <w:sz w:val="24"/>
          <w:szCs w:val="24"/>
        </w:rPr>
        <w:t>.</w:t>
      </w:r>
    </w:p>
    <w:p w14:paraId="3E65D22A" w14:textId="19A892F6" w:rsidR="00C24926" w:rsidRPr="00F04AB3" w:rsidRDefault="00C24926" w:rsidP="00FA236B">
      <w:pPr>
        <w:pStyle w:val="ListParagraph"/>
        <w:numPr>
          <w:ilvl w:val="0"/>
          <w:numId w:val="27"/>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Three parties</w:t>
      </w:r>
      <w:r w:rsidR="00B34E44" w:rsidRPr="00F04AB3">
        <w:rPr>
          <w:rFonts w:ascii="Times New Roman" w:hAnsi="Times New Roman" w:cs="Times New Roman"/>
          <w:bCs/>
          <w:sz w:val="24"/>
          <w:szCs w:val="24"/>
        </w:rPr>
        <w:t>.</w:t>
      </w:r>
    </w:p>
    <w:p w14:paraId="633C5E89" w14:textId="05630D28" w:rsidR="00C24926" w:rsidRPr="00F04AB3" w:rsidRDefault="00C24926" w:rsidP="00FA236B">
      <w:pPr>
        <w:pStyle w:val="ListParagraph"/>
        <w:numPr>
          <w:ilvl w:val="0"/>
          <w:numId w:val="27"/>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Two parties</w:t>
      </w:r>
      <w:r w:rsidR="00B34E44" w:rsidRPr="00F04AB3">
        <w:rPr>
          <w:rFonts w:ascii="Times New Roman" w:hAnsi="Times New Roman" w:cs="Times New Roman"/>
          <w:bCs/>
          <w:sz w:val="24"/>
          <w:szCs w:val="24"/>
        </w:rPr>
        <w:t>.</w:t>
      </w:r>
    </w:p>
    <w:p w14:paraId="1E03A056" w14:textId="25D05D69" w:rsidR="00C24926" w:rsidRPr="00F04AB3" w:rsidRDefault="00C24926" w:rsidP="00FA236B">
      <w:pPr>
        <w:pStyle w:val="ListParagraph"/>
        <w:numPr>
          <w:ilvl w:val="0"/>
          <w:numId w:val="43"/>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 xml:space="preserve"> Which of the f</w:t>
      </w:r>
      <w:r w:rsidR="004D0C0B" w:rsidRPr="00F04AB3">
        <w:rPr>
          <w:rFonts w:ascii="Times New Roman" w:hAnsi="Times New Roman" w:cs="Times New Roman"/>
          <w:bCs/>
          <w:sz w:val="24"/>
          <w:szCs w:val="24"/>
        </w:rPr>
        <w:t>ollowing refers to the behavior that</w:t>
      </w:r>
      <w:r w:rsidRPr="00F04AB3">
        <w:rPr>
          <w:rFonts w:ascii="Times New Roman" w:hAnsi="Times New Roman" w:cs="Times New Roman"/>
          <w:bCs/>
          <w:sz w:val="24"/>
          <w:szCs w:val="24"/>
        </w:rPr>
        <w:t> medical professionals with</w:t>
      </w:r>
      <w:r w:rsidR="008F67DA" w:rsidRPr="00F04AB3">
        <w:rPr>
          <w:rFonts w:ascii="Times New Roman" w:hAnsi="Times New Roman" w:cs="Times New Roman"/>
          <w:bCs/>
          <w:sz w:val="24"/>
          <w:szCs w:val="24"/>
        </w:rPr>
        <w:t xml:space="preserve"> </w:t>
      </w:r>
      <w:r w:rsidRPr="00F04AB3">
        <w:rPr>
          <w:rFonts w:ascii="Times New Roman" w:hAnsi="Times New Roman" w:cs="Times New Roman"/>
          <w:bCs/>
          <w:sz w:val="24"/>
          <w:szCs w:val="24"/>
        </w:rPr>
        <w:t>moral integrity are expected to exhibit?</w:t>
      </w:r>
    </w:p>
    <w:p w14:paraId="0C2AD2AB" w14:textId="20F15E75" w:rsidR="00C24926" w:rsidRPr="00F04AB3" w:rsidRDefault="00C24926" w:rsidP="00FA236B">
      <w:pPr>
        <w:pStyle w:val="ListParagraph"/>
        <w:numPr>
          <w:ilvl w:val="0"/>
          <w:numId w:val="37"/>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Courtesy</w:t>
      </w:r>
      <w:r w:rsidR="00B34E44" w:rsidRPr="00F04AB3">
        <w:rPr>
          <w:rFonts w:ascii="Times New Roman" w:hAnsi="Times New Roman" w:cs="Times New Roman"/>
          <w:bCs/>
          <w:sz w:val="24"/>
          <w:szCs w:val="24"/>
        </w:rPr>
        <w:t>.</w:t>
      </w:r>
    </w:p>
    <w:p w14:paraId="61E0B246" w14:textId="5F53051C" w:rsidR="00C24926" w:rsidRPr="00F04AB3" w:rsidRDefault="00B34E44" w:rsidP="00FA236B">
      <w:pPr>
        <w:pStyle w:val="ListParagraph"/>
        <w:numPr>
          <w:ilvl w:val="0"/>
          <w:numId w:val="37"/>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Morals.</w:t>
      </w:r>
    </w:p>
    <w:p w14:paraId="04242490" w14:textId="117AFAAE" w:rsidR="00C24926" w:rsidRPr="00F04AB3" w:rsidRDefault="00C24926" w:rsidP="00FA236B">
      <w:pPr>
        <w:pStyle w:val="ListParagraph"/>
        <w:numPr>
          <w:ilvl w:val="0"/>
          <w:numId w:val="37"/>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Customs</w:t>
      </w:r>
      <w:r w:rsidR="00B34E44" w:rsidRPr="00F04AB3">
        <w:rPr>
          <w:rFonts w:ascii="Times New Roman" w:hAnsi="Times New Roman" w:cs="Times New Roman"/>
          <w:bCs/>
          <w:sz w:val="24"/>
          <w:szCs w:val="24"/>
        </w:rPr>
        <w:t>.</w:t>
      </w:r>
    </w:p>
    <w:p w14:paraId="799B68D3" w14:textId="1957FA3A" w:rsidR="00C24926" w:rsidRPr="00F04AB3" w:rsidRDefault="00C24926" w:rsidP="00FA236B">
      <w:pPr>
        <w:pStyle w:val="ListParagraph"/>
        <w:numPr>
          <w:ilvl w:val="0"/>
          <w:numId w:val="37"/>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Medical ethics</w:t>
      </w:r>
      <w:r w:rsidR="00B34E44" w:rsidRPr="00F04AB3">
        <w:rPr>
          <w:rFonts w:ascii="Times New Roman" w:hAnsi="Times New Roman" w:cs="Times New Roman"/>
          <w:bCs/>
          <w:sz w:val="24"/>
          <w:szCs w:val="24"/>
        </w:rPr>
        <w:t>.</w:t>
      </w:r>
    </w:p>
    <w:p w14:paraId="5A114F8D" w14:textId="6BF20A46" w:rsidR="00AA56E6" w:rsidRPr="00F04AB3" w:rsidRDefault="00AA56E6" w:rsidP="00FA236B">
      <w:pPr>
        <w:pStyle w:val="ListParagraph"/>
        <w:numPr>
          <w:ilvl w:val="0"/>
          <w:numId w:val="43"/>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lastRenderedPageBreak/>
        <w:t xml:space="preserve">One fundamental principle of medical ethics that is highly applicable in the practice of perioperative theater technician is autonomy. </w:t>
      </w:r>
      <w:r w:rsidR="002F7267" w:rsidRPr="00F04AB3">
        <w:rPr>
          <w:rFonts w:ascii="Times New Roman" w:hAnsi="Times New Roman" w:cs="Times New Roman"/>
          <w:bCs/>
          <w:sz w:val="24"/>
          <w:szCs w:val="24"/>
        </w:rPr>
        <w:t>Th</w:t>
      </w:r>
      <w:r w:rsidR="00B34E44" w:rsidRPr="00F04AB3">
        <w:rPr>
          <w:rFonts w:ascii="Times New Roman" w:hAnsi="Times New Roman" w:cs="Times New Roman"/>
          <w:bCs/>
          <w:sz w:val="24"/>
          <w:szCs w:val="24"/>
        </w:rPr>
        <w:t>is principle is</w:t>
      </w:r>
      <w:r w:rsidR="002F7267" w:rsidRPr="00F04AB3">
        <w:rPr>
          <w:rFonts w:ascii="Times New Roman" w:hAnsi="Times New Roman" w:cs="Times New Roman"/>
          <w:bCs/>
          <w:sz w:val="24"/>
          <w:szCs w:val="24"/>
        </w:rPr>
        <w:t xml:space="preserve"> defined as:</w:t>
      </w:r>
    </w:p>
    <w:p w14:paraId="6525B973" w14:textId="77777777" w:rsidR="00AA56E6" w:rsidRPr="00F04AB3" w:rsidRDefault="00AA56E6" w:rsidP="00FA236B">
      <w:pPr>
        <w:pStyle w:val="ListParagraph"/>
        <w:numPr>
          <w:ilvl w:val="0"/>
          <w:numId w:val="2"/>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Autonomy is similar to paternalism as both refer to the patient`s self-determination.</w:t>
      </w:r>
    </w:p>
    <w:p w14:paraId="734859D3" w14:textId="77777777" w:rsidR="00AA56E6" w:rsidRPr="00F04AB3" w:rsidRDefault="00AA56E6" w:rsidP="00FA236B">
      <w:pPr>
        <w:pStyle w:val="ListParagraph"/>
        <w:numPr>
          <w:ilvl w:val="0"/>
          <w:numId w:val="2"/>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 xml:space="preserve">Autonomy is the ability or power to make decisions for oneself based on thoughts </w:t>
      </w:r>
    </w:p>
    <w:p w14:paraId="39AAE6D1" w14:textId="77777777" w:rsidR="00AA56E6" w:rsidRPr="00F04AB3" w:rsidRDefault="00AA56E6" w:rsidP="00FA236B">
      <w:pPr>
        <w:pStyle w:val="ListParagraph"/>
        <w:numPr>
          <w:ilvl w:val="0"/>
          <w:numId w:val="2"/>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Autonomy is the principle that all patients, regardless of their health condition, have a freedom to choose.</w:t>
      </w:r>
    </w:p>
    <w:p w14:paraId="6C65C0CE" w14:textId="77777777" w:rsidR="007216B3" w:rsidRPr="00F04AB3" w:rsidRDefault="00AA56E6" w:rsidP="00FA236B">
      <w:pPr>
        <w:pStyle w:val="ListParagraph"/>
        <w:numPr>
          <w:ilvl w:val="0"/>
          <w:numId w:val="2"/>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Autonomy is the right of the patient to receive any care that they want, when they want it.</w:t>
      </w:r>
    </w:p>
    <w:p w14:paraId="16A299B9" w14:textId="69798D26" w:rsidR="00AA56E6" w:rsidRPr="00F04AB3" w:rsidRDefault="00AA56E6" w:rsidP="00FA236B">
      <w:pPr>
        <w:pStyle w:val="ListParagraph"/>
        <w:numPr>
          <w:ilvl w:val="0"/>
          <w:numId w:val="43"/>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 xml:space="preserve">One of the policies at the hospital where you work indicates that all workers should report all medication errors even if the mistake did not cause any injury to the patient. Which of the following principles </w:t>
      </w:r>
      <w:r w:rsidR="00F1669C" w:rsidRPr="00F04AB3">
        <w:rPr>
          <w:rFonts w:ascii="Times New Roman" w:hAnsi="Times New Roman" w:cs="Times New Roman"/>
          <w:bCs/>
          <w:sz w:val="24"/>
          <w:szCs w:val="24"/>
        </w:rPr>
        <w:t xml:space="preserve">are </w:t>
      </w:r>
      <w:r w:rsidRPr="00F04AB3">
        <w:rPr>
          <w:rFonts w:ascii="Times New Roman" w:hAnsi="Times New Roman" w:cs="Times New Roman"/>
          <w:bCs/>
          <w:sz w:val="24"/>
          <w:szCs w:val="24"/>
        </w:rPr>
        <w:t>considered while coming up with the above policy?</w:t>
      </w:r>
    </w:p>
    <w:p w14:paraId="76EFFD7C" w14:textId="77777777" w:rsidR="00AA56E6" w:rsidRPr="00F04AB3" w:rsidRDefault="00AA56E6" w:rsidP="00FA236B">
      <w:pPr>
        <w:pStyle w:val="ListParagraph"/>
        <w:numPr>
          <w:ilvl w:val="0"/>
          <w:numId w:val="3"/>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Justice and fairness.</w:t>
      </w:r>
    </w:p>
    <w:p w14:paraId="6FDC6F7C" w14:textId="77777777" w:rsidR="00AA56E6" w:rsidRPr="00F04AB3" w:rsidRDefault="00AA56E6" w:rsidP="00FA236B">
      <w:pPr>
        <w:pStyle w:val="ListParagraph"/>
        <w:numPr>
          <w:ilvl w:val="0"/>
          <w:numId w:val="3"/>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Veracity and autonomy.</w:t>
      </w:r>
    </w:p>
    <w:p w14:paraId="76ADE88C" w14:textId="77777777" w:rsidR="00AA56E6" w:rsidRPr="00F04AB3" w:rsidRDefault="00AA56E6" w:rsidP="00FA236B">
      <w:pPr>
        <w:pStyle w:val="ListParagraph"/>
        <w:numPr>
          <w:ilvl w:val="0"/>
          <w:numId w:val="3"/>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Fidelity and beneficence.</w:t>
      </w:r>
    </w:p>
    <w:p w14:paraId="08BF307C" w14:textId="77777777" w:rsidR="007216B3" w:rsidRPr="00F04AB3" w:rsidRDefault="00AA56E6" w:rsidP="00FA236B">
      <w:pPr>
        <w:pStyle w:val="ListParagraph"/>
        <w:numPr>
          <w:ilvl w:val="0"/>
          <w:numId w:val="3"/>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Veracity and non-maleficence.</w:t>
      </w:r>
    </w:p>
    <w:p w14:paraId="29B3AEA2" w14:textId="77777777" w:rsidR="00AA56E6" w:rsidRPr="00F04AB3" w:rsidRDefault="00AA56E6" w:rsidP="00FA236B">
      <w:pPr>
        <w:pStyle w:val="ListParagraph"/>
        <w:numPr>
          <w:ilvl w:val="0"/>
          <w:numId w:val="43"/>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How would a perioperative theatre technician apply the principle of confidentiality?</w:t>
      </w:r>
    </w:p>
    <w:p w14:paraId="6D3F4F6C" w14:textId="77777777" w:rsidR="00AA56E6" w:rsidRPr="00F04AB3" w:rsidRDefault="00AA56E6" w:rsidP="00FA236B">
      <w:pPr>
        <w:pStyle w:val="ListParagraph"/>
        <w:numPr>
          <w:ilvl w:val="0"/>
          <w:numId w:val="4"/>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By ensuring that the patient understands that he or she has a right to hold any personal information.</w:t>
      </w:r>
    </w:p>
    <w:p w14:paraId="30D6C285" w14:textId="77777777" w:rsidR="00AA56E6" w:rsidRPr="00F04AB3" w:rsidRDefault="00AA56E6" w:rsidP="00FA236B">
      <w:pPr>
        <w:pStyle w:val="ListParagraph"/>
        <w:numPr>
          <w:ilvl w:val="0"/>
          <w:numId w:val="4"/>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By ensuring that all information that the patient provided for medical purposes is kept a secret from any other person.</w:t>
      </w:r>
    </w:p>
    <w:p w14:paraId="39F12B87" w14:textId="77777777" w:rsidR="00AA56E6" w:rsidRPr="00F04AB3" w:rsidRDefault="00AA56E6" w:rsidP="00FA236B">
      <w:pPr>
        <w:pStyle w:val="ListParagraph"/>
        <w:numPr>
          <w:ilvl w:val="0"/>
          <w:numId w:val="4"/>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By ensuring that patient information is safely guarded and only authorized people can access it.</w:t>
      </w:r>
    </w:p>
    <w:p w14:paraId="741FB142" w14:textId="1A59334A" w:rsidR="00AA56E6" w:rsidRPr="00F04AB3" w:rsidRDefault="00AA56E6" w:rsidP="00FA236B">
      <w:pPr>
        <w:pStyle w:val="ListParagraph"/>
        <w:numPr>
          <w:ilvl w:val="0"/>
          <w:numId w:val="4"/>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 xml:space="preserve">By informing the </w:t>
      </w:r>
      <w:r w:rsidR="00F1669C" w:rsidRPr="00F04AB3">
        <w:rPr>
          <w:rFonts w:ascii="Times New Roman" w:hAnsi="Times New Roman" w:cs="Times New Roman"/>
          <w:bCs/>
          <w:sz w:val="24"/>
          <w:szCs w:val="24"/>
        </w:rPr>
        <w:t>patient not to share too much information with</w:t>
      </w:r>
      <w:r w:rsidRPr="00F04AB3">
        <w:rPr>
          <w:rFonts w:ascii="Times New Roman" w:hAnsi="Times New Roman" w:cs="Times New Roman"/>
          <w:bCs/>
          <w:sz w:val="24"/>
          <w:szCs w:val="24"/>
        </w:rPr>
        <w:t xml:space="preserve"> the </w:t>
      </w:r>
      <w:r w:rsidR="00256CF5" w:rsidRPr="00F04AB3">
        <w:rPr>
          <w:rFonts w:ascii="Times New Roman" w:hAnsi="Times New Roman" w:cs="Times New Roman"/>
          <w:bCs/>
          <w:sz w:val="24"/>
          <w:szCs w:val="24"/>
        </w:rPr>
        <w:t>health care staff and</w:t>
      </w:r>
      <w:r w:rsidRPr="00F04AB3">
        <w:rPr>
          <w:rFonts w:ascii="Times New Roman" w:hAnsi="Times New Roman" w:cs="Times New Roman"/>
          <w:bCs/>
          <w:sz w:val="24"/>
          <w:szCs w:val="24"/>
        </w:rPr>
        <w:t xml:space="preserve"> relatives.</w:t>
      </w:r>
    </w:p>
    <w:p w14:paraId="7EE01B4C" w14:textId="77777777" w:rsidR="00AA56E6" w:rsidRPr="00F04AB3" w:rsidRDefault="00AA56E6" w:rsidP="00FA236B">
      <w:pPr>
        <w:pStyle w:val="ListParagraph"/>
        <w:numPr>
          <w:ilvl w:val="0"/>
          <w:numId w:val="43"/>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Battery and assault are common offences in healthcare, which statement describes the difference between the two?</w:t>
      </w:r>
    </w:p>
    <w:p w14:paraId="76842938" w14:textId="77777777" w:rsidR="00AA56E6" w:rsidRPr="00F04AB3" w:rsidRDefault="00AA56E6" w:rsidP="00FA236B">
      <w:pPr>
        <w:pStyle w:val="ListParagraph"/>
        <w:numPr>
          <w:ilvl w:val="0"/>
          <w:numId w:val="5"/>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Battery and assault are more similar than different because they both imply the lack of consent from the victim.</w:t>
      </w:r>
    </w:p>
    <w:p w14:paraId="472E37DD" w14:textId="77777777" w:rsidR="00AA56E6" w:rsidRPr="00F04AB3" w:rsidRDefault="00AA56E6" w:rsidP="00FA236B">
      <w:pPr>
        <w:pStyle w:val="ListParagraph"/>
        <w:numPr>
          <w:ilvl w:val="0"/>
          <w:numId w:val="5"/>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Assault refers to the threat of being harmed in which the offender exhibits intent to harm while battery is when the patient is touched without consent.</w:t>
      </w:r>
    </w:p>
    <w:p w14:paraId="5321F020" w14:textId="77777777" w:rsidR="00AA56E6" w:rsidRPr="00F04AB3" w:rsidRDefault="00AA56E6" w:rsidP="00FA236B">
      <w:pPr>
        <w:pStyle w:val="ListParagraph"/>
        <w:numPr>
          <w:ilvl w:val="0"/>
          <w:numId w:val="5"/>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For assault to happen, the patient may be alert or unconscious while battery only happens in conscious patients.</w:t>
      </w:r>
    </w:p>
    <w:p w14:paraId="75DA855F" w14:textId="713B5EAA" w:rsidR="007216B3" w:rsidRPr="00F04AB3" w:rsidRDefault="00AA56E6" w:rsidP="00FA236B">
      <w:pPr>
        <w:pStyle w:val="ListParagraph"/>
        <w:numPr>
          <w:ilvl w:val="0"/>
          <w:numId w:val="5"/>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lastRenderedPageBreak/>
        <w:t>Retraining a violent patient who has mental health issues is a form of battery while assault would be threatening to restrain a violent patient.</w:t>
      </w:r>
    </w:p>
    <w:p w14:paraId="5B3B731D" w14:textId="705DEAF0" w:rsidR="00AA56E6" w:rsidRPr="00F04AB3" w:rsidRDefault="00AA56E6" w:rsidP="00FA236B">
      <w:pPr>
        <w:pStyle w:val="ListParagraph"/>
        <w:numPr>
          <w:ilvl w:val="0"/>
          <w:numId w:val="43"/>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A colleague in theatr</w:t>
      </w:r>
      <w:r w:rsidR="00BF3740" w:rsidRPr="00F04AB3">
        <w:rPr>
          <w:rFonts w:ascii="Times New Roman" w:hAnsi="Times New Roman" w:cs="Times New Roman"/>
          <w:bCs/>
          <w:sz w:val="24"/>
          <w:szCs w:val="24"/>
        </w:rPr>
        <w:t>e</w:t>
      </w:r>
      <w:r w:rsidRPr="00F04AB3">
        <w:rPr>
          <w:rFonts w:ascii="Times New Roman" w:hAnsi="Times New Roman" w:cs="Times New Roman"/>
          <w:bCs/>
          <w:sz w:val="24"/>
          <w:szCs w:val="24"/>
        </w:rPr>
        <w:t xml:space="preserve"> is routinely absconding their duties in the C.S.S.D. You are his or her immediate supervisor and have given him two verbal warnings without remedy. What is the next appropriate step?</w:t>
      </w:r>
    </w:p>
    <w:p w14:paraId="12BC0511" w14:textId="77777777" w:rsidR="00AA56E6" w:rsidRPr="00F04AB3" w:rsidRDefault="00AA56E6" w:rsidP="00FA236B">
      <w:pPr>
        <w:pStyle w:val="ListParagraph"/>
        <w:numPr>
          <w:ilvl w:val="0"/>
          <w:numId w:val="6"/>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Legal defense between the hospital and the employee.</w:t>
      </w:r>
    </w:p>
    <w:p w14:paraId="521B155F" w14:textId="77777777" w:rsidR="00AA56E6" w:rsidRPr="00F04AB3" w:rsidRDefault="00AA56E6" w:rsidP="00FA236B">
      <w:pPr>
        <w:pStyle w:val="ListParagraph"/>
        <w:numPr>
          <w:ilvl w:val="0"/>
          <w:numId w:val="6"/>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Dismissing the employee and withholding their salaries.</w:t>
      </w:r>
    </w:p>
    <w:p w14:paraId="740FC030" w14:textId="77777777" w:rsidR="00AA56E6" w:rsidRPr="00F04AB3" w:rsidRDefault="00AA56E6" w:rsidP="00FA236B">
      <w:pPr>
        <w:pStyle w:val="ListParagraph"/>
        <w:numPr>
          <w:ilvl w:val="0"/>
          <w:numId w:val="6"/>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Suspending the employee without pay for the month.</w:t>
      </w:r>
    </w:p>
    <w:p w14:paraId="1B4CFA1C" w14:textId="77777777" w:rsidR="007216B3" w:rsidRPr="00F04AB3" w:rsidRDefault="00AA56E6" w:rsidP="00FA236B">
      <w:pPr>
        <w:pStyle w:val="ListParagraph"/>
        <w:numPr>
          <w:ilvl w:val="0"/>
          <w:numId w:val="6"/>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Arresting and charging the employee for violation of contract.</w:t>
      </w:r>
    </w:p>
    <w:p w14:paraId="7323C3A2" w14:textId="14563499" w:rsidR="00AA56E6" w:rsidRPr="00F04AB3" w:rsidRDefault="00AA56E6" w:rsidP="00FA236B">
      <w:pPr>
        <w:pStyle w:val="ListParagraph"/>
        <w:numPr>
          <w:ilvl w:val="0"/>
          <w:numId w:val="43"/>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Effective delivery of services in theatre requires collaboration between the members of staff. Who among the following collaborates by explaining the proce</w:t>
      </w:r>
      <w:r w:rsidR="0017129A" w:rsidRPr="00F04AB3">
        <w:rPr>
          <w:rFonts w:ascii="Times New Roman" w:hAnsi="Times New Roman" w:cs="Times New Roman"/>
          <w:bCs/>
          <w:sz w:val="24"/>
          <w:szCs w:val="24"/>
        </w:rPr>
        <w:t>dure to the patient and obtaining</w:t>
      </w:r>
      <w:r w:rsidRPr="00F04AB3">
        <w:rPr>
          <w:rFonts w:ascii="Times New Roman" w:hAnsi="Times New Roman" w:cs="Times New Roman"/>
          <w:bCs/>
          <w:sz w:val="24"/>
          <w:szCs w:val="24"/>
        </w:rPr>
        <w:t xml:space="preserve"> the informed consent?</w:t>
      </w:r>
    </w:p>
    <w:p w14:paraId="3E151849" w14:textId="77777777" w:rsidR="00AA56E6" w:rsidRPr="00F04AB3" w:rsidRDefault="00AA56E6" w:rsidP="00FA236B">
      <w:pPr>
        <w:pStyle w:val="ListParagraph"/>
        <w:numPr>
          <w:ilvl w:val="0"/>
          <w:numId w:val="7"/>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Surgeons; any surgeon can administer the consent as long as they are employees of the hospital.</w:t>
      </w:r>
    </w:p>
    <w:p w14:paraId="4A517ADE" w14:textId="77777777" w:rsidR="00AA56E6" w:rsidRPr="00F04AB3" w:rsidRDefault="00AA56E6" w:rsidP="00FA236B">
      <w:pPr>
        <w:pStyle w:val="ListParagraph"/>
        <w:numPr>
          <w:ilvl w:val="0"/>
          <w:numId w:val="7"/>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Surgeons, nurses, or theater technicians because there is need for collaboration.</w:t>
      </w:r>
    </w:p>
    <w:p w14:paraId="32E36207" w14:textId="77777777" w:rsidR="00AA56E6" w:rsidRPr="00F04AB3" w:rsidRDefault="00AA56E6" w:rsidP="00FA236B">
      <w:pPr>
        <w:pStyle w:val="ListParagraph"/>
        <w:numPr>
          <w:ilvl w:val="0"/>
          <w:numId w:val="7"/>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Surgeons: strictly the ones who will be operating on the patient.</w:t>
      </w:r>
    </w:p>
    <w:p w14:paraId="5834760A" w14:textId="77777777" w:rsidR="00AA56E6" w:rsidRPr="00F04AB3" w:rsidRDefault="00AA56E6" w:rsidP="00FA236B">
      <w:pPr>
        <w:pStyle w:val="ListParagraph"/>
        <w:numPr>
          <w:ilvl w:val="0"/>
          <w:numId w:val="7"/>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The anesthetist who will administer anesthesia to the patient.</w:t>
      </w:r>
    </w:p>
    <w:p w14:paraId="1D9F114A" w14:textId="77777777" w:rsidR="00D3238D" w:rsidRPr="00F04AB3" w:rsidRDefault="00B52922" w:rsidP="00FA236B">
      <w:pPr>
        <w:pStyle w:val="ListParagraph"/>
        <w:numPr>
          <w:ilvl w:val="0"/>
          <w:numId w:val="43"/>
        </w:numPr>
        <w:spacing w:line="360" w:lineRule="auto"/>
        <w:rPr>
          <w:rFonts w:ascii="Times New Roman" w:hAnsi="Times New Roman" w:cs="Times New Roman"/>
          <w:bCs/>
          <w:sz w:val="24"/>
          <w:szCs w:val="24"/>
        </w:rPr>
      </w:pPr>
      <w:r w:rsidRPr="00F04AB3">
        <w:rPr>
          <w:rFonts w:ascii="Times New Roman" w:hAnsi="Times New Roman" w:cs="Times New Roman"/>
          <w:sz w:val="24"/>
          <w:szCs w:val="24"/>
        </w:rPr>
        <w:t>Your clinical instructor</w:t>
      </w:r>
      <w:r w:rsidR="0017129A" w:rsidRPr="00F04AB3">
        <w:rPr>
          <w:rFonts w:ascii="Times New Roman" w:hAnsi="Times New Roman" w:cs="Times New Roman"/>
          <w:sz w:val="24"/>
          <w:szCs w:val="24"/>
        </w:rPr>
        <w:t xml:space="preserve"> delivers a lecture regarding the issu</w:t>
      </w:r>
      <w:r w:rsidR="0078670E" w:rsidRPr="00F04AB3">
        <w:rPr>
          <w:rFonts w:ascii="Times New Roman" w:hAnsi="Times New Roman" w:cs="Times New Roman"/>
          <w:sz w:val="24"/>
          <w:szCs w:val="24"/>
        </w:rPr>
        <w:t>e of client’s rights and asks you</w:t>
      </w:r>
      <w:r w:rsidR="0017129A" w:rsidRPr="00F04AB3">
        <w:rPr>
          <w:rFonts w:ascii="Times New Roman" w:hAnsi="Times New Roman" w:cs="Times New Roman"/>
          <w:sz w:val="24"/>
          <w:szCs w:val="24"/>
        </w:rPr>
        <w:t xml:space="preserve"> to </w:t>
      </w:r>
      <w:r w:rsidR="009A69B1" w:rsidRPr="00F04AB3">
        <w:rPr>
          <w:rFonts w:ascii="Times New Roman" w:hAnsi="Times New Roman" w:cs="Times New Roman"/>
          <w:sz w:val="24"/>
          <w:szCs w:val="24"/>
        </w:rPr>
        <w:t>identify a situation that repre</w:t>
      </w:r>
      <w:r w:rsidR="0017129A" w:rsidRPr="00F04AB3">
        <w:rPr>
          <w:rFonts w:ascii="Times New Roman" w:hAnsi="Times New Roman" w:cs="Times New Roman"/>
          <w:sz w:val="24"/>
          <w:szCs w:val="24"/>
        </w:rPr>
        <w:t>sents an example of invasion of c</w:t>
      </w:r>
      <w:r w:rsidR="009A69B1" w:rsidRPr="00F04AB3">
        <w:rPr>
          <w:rFonts w:ascii="Times New Roman" w:hAnsi="Times New Roman" w:cs="Times New Roman"/>
          <w:sz w:val="24"/>
          <w:szCs w:val="24"/>
        </w:rPr>
        <w:t xml:space="preserve">lient privacy. Which situation </w:t>
      </w:r>
      <w:r w:rsidR="0017129A" w:rsidRPr="00F04AB3">
        <w:rPr>
          <w:rFonts w:ascii="Times New Roman" w:hAnsi="Times New Roman" w:cs="Times New Roman"/>
          <w:sz w:val="24"/>
          <w:szCs w:val="24"/>
        </w:rPr>
        <w:t xml:space="preserve">indicates an understanding of </w:t>
      </w:r>
      <w:r w:rsidR="008D2DFA" w:rsidRPr="00F04AB3">
        <w:rPr>
          <w:rFonts w:ascii="Times New Roman" w:hAnsi="Times New Roman" w:cs="Times New Roman"/>
          <w:sz w:val="24"/>
          <w:szCs w:val="24"/>
        </w:rPr>
        <w:t>this</w:t>
      </w:r>
      <w:r w:rsidR="0017129A" w:rsidRPr="00F04AB3">
        <w:rPr>
          <w:rFonts w:ascii="Times New Roman" w:hAnsi="Times New Roman" w:cs="Times New Roman"/>
          <w:sz w:val="24"/>
          <w:szCs w:val="24"/>
        </w:rPr>
        <w:t xml:space="preserve">? </w:t>
      </w:r>
    </w:p>
    <w:p w14:paraId="4130AD16" w14:textId="58F9A30A" w:rsidR="00D3238D" w:rsidRPr="00F04AB3" w:rsidRDefault="0017129A" w:rsidP="00FA236B">
      <w:pPr>
        <w:pStyle w:val="ListParagraph"/>
        <w:numPr>
          <w:ilvl w:val="0"/>
          <w:numId w:val="38"/>
        </w:numPr>
        <w:spacing w:line="360" w:lineRule="auto"/>
        <w:rPr>
          <w:rFonts w:ascii="Times New Roman" w:hAnsi="Times New Roman" w:cs="Times New Roman"/>
          <w:bCs/>
          <w:sz w:val="24"/>
          <w:szCs w:val="24"/>
        </w:rPr>
      </w:pPr>
      <w:r w:rsidRPr="00F04AB3">
        <w:rPr>
          <w:rFonts w:ascii="Times New Roman" w:hAnsi="Times New Roman" w:cs="Times New Roman"/>
          <w:sz w:val="24"/>
          <w:szCs w:val="24"/>
        </w:rPr>
        <w:t>Performing a procedure without consent</w:t>
      </w:r>
      <w:r w:rsidR="00D43C8B" w:rsidRPr="00F04AB3">
        <w:rPr>
          <w:rFonts w:ascii="Times New Roman" w:hAnsi="Times New Roman" w:cs="Times New Roman"/>
          <w:sz w:val="24"/>
          <w:szCs w:val="24"/>
        </w:rPr>
        <w:t>.</w:t>
      </w:r>
      <w:r w:rsidRPr="00F04AB3">
        <w:rPr>
          <w:rFonts w:ascii="Times New Roman" w:hAnsi="Times New Roman" w:cs="Times New Roman"/>
          <w:sz w:val="24"/>
          <w:szCs w:val="24"/>
        </w:rPr>
        <w:t xml:space="preserve"> </w:t>
      </w:r>
    </w:p>
    <w:p w14:paraId="24D25CD9" w14:textId="716CDF41" w:rsidR="00D3238D" w:rsidRPr="00F04AB3" w:rsidRDefault="0017129A" w:rsidP="00FA236B">
      <w:pPr>
        <w:pStyle w:val="ListParagraph"/>
        <w:numPr>
          <w:ilvl w:val="0"/>
          <w:numId w:val="38"/>
        </w:numPr>
        <w:spacing w:line="360" w:lineRule="auto"/>
        <w:rPr>
          <w:rFonts w:ascii="Times New Roman" w:hAnsi="Times New Roman" w:cs="Times New Roman"/>
          <w:bCs/>
          <w:sz w:val="24"/>
          <w:szCs w:val="24"/>
        </w:rPr>
      </w:pPr>
      <w:r w:rsidRPr="00F04AB3">
        <w:rPr>
          <w:rFonts w:ascii="Times New Roman" w:hAnsi="Times New Roman" w:cs="Times New Roman"/>
          <w:sz w:val="24"/>
          <w:szCs w:val="24"/>
        </w:rPr>
        <w:t>Threatenin</w:t>
      </w:r>
      <w:r w:rsidR="00D43C8B" w:rsidRPr="00F04AB3">
        <w:rPr>
          <w:rFonts w:ascii="Times New Roman" w:hAnsi="Times New Roman" w:cs="Times New Roman"/>
          <w:sz w:val="24"/>
          <w:szCs w:val="24"/>
        </w:rPr>
        <w:t>g to give a client a medication.</w:t>
      </w:r>
    </w:p>
    <w:p w14:paraId="3EE09E25" w14:textId="4C56E576" w:rsidR="00D3238D" w:rsidRPr="00F04AB3" w:rsidRDefault="0017129A" w:rsidP="00FA236B">
      <w:pPr>
        <w:pStyle w:val="ListParagraph"/>
        <w:numPr>
          <w:ilvl w:val="0"/>
          <w:numId w:val="38"/>
        </w:numPr>
        <w:spacing w:line="360" w:lineRule="auto"/>
        <w:rPr>
          <w:rFonts w:ascii="Times New Roman" w:hAnsi="Times New Roman" w:cs="Times New Roman"/>
          <w:bCs/>
          <w:sz w:val="24"/>
          <w:szCs w:val="24"/>
        </w:rPr>
      </w:pPr>
      <w:r w:rsidRPr="00F04AB3">
        <w:rPr>
          <w:rFonts w:ascii="Times New Roman" w:hAnsi="Times New Roman" w:cs="Times New Roman"/>
          <w:sz w:val="24"/>
          <w:szCs w:val="24"/>
        </w:rPr>
        <w:t>Telling the client that he or she cannot leave the hospital</w:t>
      </w:r>
      <w:r w:rsidR="00D43C8B" w:rsidRPr="00F04AB3">
        <w:rPr>
          <w:rFonts w:ascii="Times New Roman" w:hAnsi="Times New Roman" w:cs="Times New Roman"/>
          <w:sz w:val="24"/>
          <w:szCs w:val="24"/>
        </w:rPr>
        <w:t>.</w:t>
      </w:r>
      <w:r w:rsidRPr="00F04AB3">
        <w:rPr>
          <w:rFonts w:ascii="Times New Roman" w:hAnsi="Times New Roman" w:cs="Times New Roman"/>
          <w:sz w:val="24"/>
          <w:szCs w:val="24"/>
        </w:rPr>
        <w:t xml:space="preserve"> </w:t>
      </w:r>
    </w:p>
    <w:p w14:paraId="09F4D404" w14:textId="52EEFC78" w:rsidR="00D3238D" w:rsidRPr="00A102BA" w:rsidRDefault="0017129A" w:rsidP="00FA236B">
      <w:pPr>
        <w:pStyle w:val="ListParagraph"/>
        <w:numPr>
          <w:ilvl w:val="0"/>
          <w:numId w:val="38"/>
        </w:numPr>
        <w:spacing w:line="360" w:lineRule="auto"/>
        <w:rPr>
          <w:rFonts w:ascii="Times New Roman" w:hAnsi="Times New Roman" w:cs="Times New Roman"/>
          <w:bCs/>
          <w:sz w:val="24"/>
          <w:szCs w:val="24"/>
        </w:rPr>
      </w:pPr>
      <w:r w:rsidRPr="00A102BA">
        <w:rPr>
          <w:rFonts w:ascii="Times New Roman" w:hAnsi="Times New Roman" w:cs="Times New Roman"/>
          <w:sz w:val="24"/>
          <w:szCs w:val="24"/>
        </w:rPr>
        <w:t>Observing care provided to the client without the client’s permission</w:t>
      </w:r>
      <w:r w:rsidR="00D43C8B" w:rsidRPr="00A102BA">
        <w:rPr>
          <w:rFonts w:ascii="Times New Roman" w:hAnsi="Times New Roman" w:cs="Times New Roman"/>
          <w:sz w:val="24"/>
          <w:szCs w:val="24"/>
        </w:rPr>
        <w:t>.</w:t>
      </w:r>
    </w:p>
    <w:p w14:paraId="6649ECB4" w14:textId="1F72C090" w:rsidR="00AA56E6" w:rsidRPr="00F04AB3" w:rsidRDefault="00AA56E6" w:rsidP="00FA236B">
      <w:pPr>
        <w:pStyle w:val="ListParagraph"/>
        <w:numPr>
          <w:ilvl w:val="0"/>
          <w:numId w:val="43"/>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 xml:space="preserve">Relevant acts of parliament and the constitution provide the legal guidelines in the </w:t>
      </w:r>
      <w:r w:rsidR="00D175FF" w:rsidRPr="00F04AB3">
        <w:rPr>
          <w:rFonts w:ascii="Times New Roman" w:hAnsi="Times New Roman" w:cs="Times New Roman"/>
          <w:bCs/>
          <w:sz w:val="24"/>
          <w:szCs w:val="24"/>
        </w:rPr>
        <w:t>practice of perioperative theat</w:t>
      </w:r>
      <w:r w:rsidRPr="00F04AB3">
        <w:rPr>
          <w:rFonts w:ascii="Times New Roman" w:hAnsi="Times New Roman" w:cs="Times New Roman"/>
          <w:bCs/>
          <w:sz w:val="24"/>
          <w:szCs w:val="24"/>
        </w:rPr>
        <w:t>r</w:t>
      </w:r>
      <w:r w:rsidR="00D175FF" w:rsidRPr="00F04AB3">
        <w:rPr>
          <w:rFonts w:ascii="Times New Roman" w:hAnsi="Times New Roman" w:cs="Times New Roman"/>
          <w:bCs/>
          <w:sz w:val="24"/>
          <w:szCs w:val="24"/>
        </w:rPr>
        <w:t>e</w:t>
      </w:r>
      <w:r w:rsidRPr="00F04AB3">
        <w:rPr>
          <w:rFonts w:ascii="Times New Roman" w:hAnsi="Times New Roman" w:cs="Times New Roman"/>
          <w:bCs/>
          <w:sz w:val="24"/>
          <w:szCs w:val="24"/>
        </w:rPr>
        <w:t xml:space="preserve"> technicians. Which of the following may affect your practice?</w:t>
      </w:r>
    </w:p>
    <w:p w14:paraId="3D0A936D" w14:textId="77777777" w:rsidR="00AA56E6" w:rsidRPr="00F04AB3" w:rsidRDefault="00AA56E6" w:rsidP="00FA236B">
      <w:pPr>
        <w:pStyle w:val="ListParagraph"/>
        <w:numPr>
          <w:ilvl w:val="0"/>
          <w:numId w:val="9"/>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The Nurse Act.</w:t>
      </w:r>
    </w:p>
    <w:p w14:paraId="59C694DD" w14:textId="77777777" w:rsidR="00AA56E6" w:rsidRPr="00F04AB3" w:rsidRDefault="00AA56E6" w:rsidP="00FA236B">
      <w:pPr>
        <w:pStyle w:val="ListParagraph"/>
        <w:numPr>
          <w:ilvl w:val="0"/>
          <w:numId w:val="9"/>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Public Health Act.</w:t>
      </w:r>
    </w:p>
    <w:p w14:paraId="3249BB14" w14:textId="77777777" w:rsidR="00AA56E6" w:rsidRPr="00F04AB3" w:rsidRDefault="00AA56E6" w:rsidP="00FA236B">
      <w:pPr>
        <w:pStyle w:val="ListParagraph"/>
        <w:numPr>
          <w:ilvl w:val="0"/>
          <w:numId w:val="9"/>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Mental Health Act.</w:t>
      </w:r>
    </w:p>
    <w:p w14:paraId="35A31788" w14:textId="7D82A8FE" w:rsidR="007216B3" w:rsidRPr="00F04AB3" w:rsidRDefault="00AA56E6" w:rsidP="00FA236B">
      <w:pPr>
        <w:pStyle w:val="ListParagraph"/>
        <w:numPr>
          <w:ilvl w:val="0"/>
          <w:numId w:val="9"/>
        </w:numPr>
        <w:spacing w:line="360" w:lineRule="auto"/>
        <w:rPr>
          <w:rFonts w:ascii="Times New Roman" w:hAnsi="Times New Roman" w:cs="Times New Roman"/>
          <w:bCs/>
          <w:sz w:val="24"/>
          <w:szCs w:val="24"/>
        </w:rPr>
      </w:pPr>
      <w:r w:rsidRPr="00F04AB3">
        <w:rPr>
          <w:rFonts w:ascii="Times New Roman" w:hAnsi="Times New Roman" w:cs="Times New Roman"/>
          <w:bCs/>
          <w:sz w:val="24"/>
          <w:szCs w:val="24"/>
        </w:rPr>
        <w:t>Pharmacy and Poisons Act.</w:t>
      </w:r>
    </w:p>
    <w:p w14:paraId="4CCA8563" w14:textId="77777777" w:rsidR="00AA56E6" w:rsidRPr="00F04AB3" w:rsidRDefault="00AA56E6" w:rsidP="00FA236B">
      <w:pPr>
        <w:pStyle w:val="ListParagraph"/>
        <w:numPr>
          <w:ilvl w:val="0"/>
          <w:numId w:val="43"/>
        </w:numPr>
        <w:spacing w:after="0" w:line="360" w:lineRule="auto"/>
        <w:rPr>
          <w:rFonts w:ascii="Times New Roman" w:eastAsia="Times New Roman" w:hAnsi="Times New Roman" w:cs="Times New Roman"/>
          <w:bCs/>
          <w:sz w:val="24"/>
          <w:szCs w:val="24"/>
        </w:rPr>
      </w:pPr>
      <w:r w:rsidRPr="00F04AB3">
        <w:rPr>
          <w:rFonts w:ascii="Times New Roman" w:eastAsia="Times New Roman" w:hAnsi="Times New Roman" w:cs="Times New Roman"/>
          <w:bCs/>
          <w:sz w:val="24"/>
          <w:szCs w:val="24"/>
        </w:rPr>
        <w:t>When caring for a preoperative client, it is important to maintain the client’s dignity by:</w:t>
      </w:r>
    </w:p>
    <w:p w14:paraId="106BFDA9" w14:textId="551270F8" w:rsidR="00AA56E6" w:rsidRPr="00F04AB3" w:rsidRDefault="00AA56E6" w:rsidP="00FA236B">
      <w:pPr>
        <w:pStyle w:val="ListParagraph"/>
        <w:numPr>
          <w:ilvl w:val="7"/>
          <w:numId w:val="15"/>
        </w:numPr>
        <w:spacing w:after="200" w:line="360" w:lineRule="auto"/>
        <w:rPr>
          <w:rFonts w:ascii="Times New Roman" w:eastAsia="Times New Roman" w:hAnsi="Times New Roman" w:cs="Times New Roman"/>
          <w:bCs/>
          <w:sz w:val="24"/>
          <w:szCs w:val="24"/>
        </w:rPr>
      </w:pPr>
      <w:r w:rsidRPr="00F04AB3">
        <w:rPr>
          <w:rFonts w:ascii="Times New Roman" w:eastAsia="Times New Roman" w:hAnsi="Times New Roman" w:cs="Times New Roman"/>
          <w:bCs/>
          <w:sz w:val="24"/>
          <w:szCs w:val="24"/>
        </w:rPr>
        <w:lastRenderedPageBreak/>
        <w:t>Spending time to let clients share their life experiences</w:t>
      </w:r>
      <w:r w:rsidR="00D43C8B" w:rsidRPr="00F04AB3">
        <w:rPr>
          <w:rFonts w:ascii="Times New Roman" w:eastAsia="Times New Roman" w:hAnsi="Times New Roman" w:cs="Times New Roman"/>
          <w:bCs/>
          <w:sz w:val="24"/>
          <w:szCs w:val="24"/>
        </w:rPr>
        <w:t>.</w:t>
      </w:r>
    </w:p>
    <w:p w14:paraId="19EEF5F1" w14:textId="39726442" w:rsidR="00AA56E6" w:rsidRPr="00F04AB3" w:rsidRDefault="00AA56E6" w:rsidP="00FA236B">
      <w:pPr>
        <w:pStyle w:val="ListParagraph"/>
        <w:numPr>
          <w:ilvl w:val="7"/>
          <w:numId w:val="15"/>
        </w:numPr>
        <w:spacing w:after="200" w:line="360" w:lineRule="auto"/>
        <w:rPr>
          <w:rFonts w:ascii="Times New Roman" w:eastAsia="Times New Roman" w:hAnsi="Times New Roman" w:cs="Times New Roman"/>
          <w:bCs/>
          <w:sz w:val="24"/>
          <w:szCs w:val="24"/>
        </w:rPr>
      </w:pPr>
      <w:r w:rsidRPr="00F04AB3">
        <w:rPr>
          <w:rFonts w:ascii="Times New Roman" w:eastAsia="Times New Roman" w:hAnsi="Times New Roman" w:cs="Times New Roman"/>
          <w:bCs/>
          <w:sz w:val="24"/>
          <w:szCs w:val="24"/>
        </w:rPr>
        <w:t>Maintain</w:t>
      </w:r>
      <w:r w:rsidR="00D175FF" w:rsidRPr="00F04AB3">
        <w:rPr>
          <w:rFonts w:ascii="Times New Roman" w:eastAsia="Times New Roman" w:hAnsi="Times New Roman" w:cs="Times New Roman"/>
          <w:bCs/>
          <w:sz w:val="24"/>
          <w:szCs w:val="24"/>
        </w:rPr>
        <w:t>ing</w:t>
      </w:r>
      <w:r w:rsidRPr="00F04AB3">
        <w:rPr>
          <w:rFonts w:ascii="Times New Roman" w:eastAsia="Times New Roman" w:hAnsi="Times New Roman" w:cs="Times New Roman"/>
          <w:bCs/>
          <w:sz w:val="24"/>
          <w:szCs w:val="24"/>
        </w:rPr>
        <w:t xml:space="preserve"> clients</w:t>
      </w:r>
      <w:r w:rsidR="00D175FF" w:rsidRPr="00F04AB3">
        <w:rPr>
          <w:rFonts w:ascii="Times New Roman" w:eastAsia="Times New Roman" w:hAnsi="Times New Roman" w:cs="Times New Roman"/>
          <w:bCs/>
          <w:sz w:val="24"/>
          <w:szCs w:val="24"/>
        </w:rPr>
        <w:t>’</w:t>
      </w:r>
      <w:r w:rsidRPr="00F04AB3">
        <w:rPr>
          <w:rFonts w:ascii="Times New Roman" w:eastAsia="Times New Roman" w:hAnsi="Times New Roman" w:cs="Times New Roman"/>
          <w:bCs/>
          <w:sz w:val="24"/>
          <w:szCs w:val="24"/>
        </w:rPr>
        <w:t xml:space="preserve"> privacy as they change into the theatre gowns</w:t>
      </w:r>
      <w:r w:rsidR="00D43C8B" w:rsidRPr="00F04AB3">
        <w:rPr>
          <w:rFonts w:ascii="Times New Roman" w:eastAsia="Times New Roman" w:hAnsi="Times New Roman" w:cs="Times New Roman"/>
          <w:bCs/>
          <w:sz w:val="24"/>
          <w:szCs w:val="24"/>
        </w:rPr>
        <w:t>.</w:t>
      </w:r>
    </w:p>
    <w:p w14:paraId="7F5DE534" w14:textId="5AFC7F58" w:rsidR="00AA56E6" w:rsidRPr="00F04AB3" w:rsidRDefault="00650870" w:rsidP="00FA236B">
      <w:pPr>
        <w:pStyle w:val="ListParagraph"/>
        <w:numPr>
          <w:ilvl w:val="7"/>
          <w:numId w:val="15"/>
        </w:numPr>
        <w:spacing w:after="200" w:line="360" w:lineRule="auto"/>
        <w:rPr>
          <w:rFonts w:ascii="Times New Roman" w:eastAsia="Times New Roman" w:hAnsi="Times New Roman" w:cs="Times New Roman"/>
          <w:bCs/>
          <w:sz w:val="24"/>
          <w:szCs w:val="24"/>
        </w:rPr>
      </w:pPr>
      <w:r w:rsidRPr="00F04AB3">
        <w:rPr>
          <w:rFonts w:ascii="Times New Roman" w:eastAsia="Times New Roman" w:hAnsi="Times New Roman" w:cs="Times New Roman"/>
          <w:bCs/>
          <w:sz w:val="24"/>
          <w:szCs w:val="24"/>
        </w:rPr>
        <w:t>Instructing p</w:t>
      </w:r>
      <w:r w:rsidR="00AA56E6" w:rsidRPr="00F04AB3">
        <w:rPr>
          <w:rFonts w:ascii="Times New Roman" w:eastAsia="Times New Roman" w:hAnsi="Times New Roman" w:cs="Times New Roman"/>
          <w:bCs/>
          <w:sz w:val="24"/>
          <w:szCs w:val="24"/>
        </w:rPr>
        <w:t>atients to change their clothes in the general ward</w:t>
      </w:r>
      <w:r w:rsidR="00D43C8B" w:rsidRPr="00F04AB3">
        <w:rPr>
          <w:rFonts w:ascii="Times New Roman" w:eastAsia="Times New Roman" w:hAnsi="Times New Roman" w:cs="Times New Roman"/>
          <w:bCs/>
          <w:sz w:val="24"/>
          <w:szCs w:val="24"/>
        </w:rPr>
        <w:t>.</w:t>
      </w:r>
    </w:p>
    <w:p w14:paraId="37308388" w14:textId="414D874F" w:rsidR="007216B3" w:rsidRPr="00F04AB3" w:rsidRDefault="00650870" w:rsidP="00FA236B">
      <w:pPr>
        <w:pStyle w:val="ListParagraph"/>
        <w:numPr>
          <w:ilvl w:val="7"/>
          <w:numId w:val="15"/>
        </w:numPr>
        <w:spacing w:after="200" w:line="360" w:lineRule="auto"/>
        <w:rPr>
          <w:rFonts w:ascii="Times New Roman" w:eastAsia="Times New Roman" w:hAnsi="Times New Roman" w:cs="Times New Roman"/>
          <w:bCs/>
          <w:sz w:val="24"/>
          <w:szCs w:val="24"/>
        </w:rPr>
      </w:pPr>
      <w:r w:rsidRPr="00F04AB3">
        <w:rPr>
          <w:rFonts w:ascii="Times New Roman" w:eastAsia="Times New Roman" w:hAnsi="Times New Roman" w:cs="Times New Roman"/>
          <w:bCs/>
          <w:sz w:val="24"/>
          <w:szCs w:val="24"/>
        </w:rPr>
        <w:t>Encouraging clients to participate in group therapy</w:t>
      </w:r>
      <w:r w:rsidR="00D43C8B" w:rsidRPr="00F04AB3">
        <w:rPr>
          <w:rFonts w:ascii="Times New Roman" w:eastAsia="Times New Roman" w:hAnsi="Times New Roman" w:cs="Times New Roman"/>
          <w:bCs/>
          <w:sz w:val="24"/>
          <w:szCs w:val="24"/>
        </w:rPr>
        <w:t>.</w:t>
      </w:r>
    </w:p>
    <w:p w14:paraId="20DD3EC7" w14:textId="77777777" w:rsidR="009972E3" w:rsidRPr="00F04AB3" w:rsidRDefault="00A646B1" w:rsidP="00FA236B">
      <w:pPr>
        <w:pStyle w:val="ListParagraph"/>
        <w:numPr>
          <w:ilvl w:val="0"/>
          <w:numId w:val="43"/>
        </w:numPr>
        <w:spacing w:after="200" w:line="360" w:lineRule="auto"/>
        <w:rPr>
          <w:rFonts w:ascii="Times New Roman" w:eastAsia="Times New Roman" w:hAnsi="Times New Roman" w:cs="Times New Roman"/>
          <w:bCs/>
          <w:sz w:val="24"/>
          <w:szCs w:val="24"/>
        </w:rPr>
      </w:pPr>
      <w:r w:rsidRPr="00F04AB3">
        <w:rPr>
          <w:rFonts w:ascii="Times New Roman" w:hAnsi="Times New Roman" w:cs="Times New Roman"/>
          <w:sz w:val="24"/>
          <w:szCs w:val="24"/>
        </w:rPr>
        <w:t>You are</w:t>
      </w:r>
      <w:r w:rsidR="000944AC" w:rsidRPr="00F04AB3">
        <w:rPr>
          <w:rFonts w:ascii="Times New Roman" w:hAnsi="Times New Roman" w:cs="Times New Roman"/>
          <w:sz w:val="24"/>
          <w:szCs w:val="24"/>
        </w:rPr>
        <w:t xml:space="preserve"> employed in a hospital and you are</w:t>
      </w:r>
      <w:r w:rsidRPr="00F04AB3">
        <w:rPr>
          <w:rFonts w:ascii="Times New Roman" w:hAnsi="Times New Roman" w:cs="Times New Roman"/>
          <w:sz w:val="24"/>
          <w:szCs w:val="24"/>
        </w:rPr>
        <w:t xml:space="preserve"> waiting to receive a report from the laboratory via the </w:t>
      </w:r>
      <w:r w:rsidR="00CE74DE" w:rsidRPr="00F04AB3">
        <w:rPr>
          <w:rFonts w:ascii="Times New Roman" w:hAnsi="Times New Roman" w:cs="Times New Roman"/>
          <w:sz w:val="24"/>
          <w:szCs w:val="24"/>
        </w:rPr>
        <w:t>e-mail</w:t>
      </w:r>
      <w:r w:rsidRPr="00F04AB3">
        <w:rPr>
          <w:rFonts w:ascii="Times New Roman" w:hAnsi="Times New Roman" w:cs="Times New Roman"/>
          <w:sz w:val="24"/>
          <w:szCs w:val="24"/>
        </w:rPr>
        <w:t xml:space="preserve">. </w:t>
      </w:r>
      <w:r w:rsidR="00D73331" w:rsidRPr="00F04AB3">
        <w:rPr>
          <w:rFonts w:ascii="Times New Roman" w:hAnsi="Times New Roman" w:cs="Times New Roman"/>
          <w:sz w:val="24"/>
          <w:szCs w:val="24"/>
        </w:rPr>
        <w:t>I</w:t>
      </w:r>
      <w:r w:rsidRPr="00F04AB3">
        <w:rPr>
          <w:rFonts w:ascii="Times New Roman" w:hAnsi="Times New Roman" w:cs="Times New Roman"/>
          <w:sz w:val="24"/>
          <w:szCs w:val="24"/>
        </w:rPr>
        <w:t>nstead</w:t>
      </w:r>
      <w:r w:rsidR="00D73331" w:rsidRPr="00F04AB3">
        <w:rPr>
          <w:rFonts w:ascii="Times New Roman" w:hAnsi="Times New Roman" w:cs="Times New Roman"/>
          <w:sz w:val="24"/>
          <w:szCs w:val="24"/>
        </w:rPr>
        <w:t>, you receive</w:t>
      </w:r>
      <w:r w:rsidRPr="00F04AB3">
        <w:rPr>
          <w:rFonts w:ascii="Times New Roman" w:hAnsi="Times New Roman" w:cs="Times New Roman"/>
          <w:sz w:val="24"/>
          <w:szCs w:val="24"/>
        </w:rPr>
        <w:t xml:space="preserve"> a sexually oriented photograph. </w:t>
      </w:r>
      <w:r w:rsidR="00292C67" w:rsidRPr="00F04AB3">
        <w:rPr>
          <w:rFonts w:ascii="Times New Roman" w:hAnsi="Times New Roman" w:cs="Times New Roman"/>
          <w:sz w:val="24"/>
          <w:szCs w:val="24"/>
        </w:rPr>
        <w:t>Which appropriate action should you take?</w:t>
      </w:r>
    </w:p>
    <w:p w14:paraId="2F73D0D0" w14:textId="77777777" w:rsidR="009972E3" w:rsidRPr="00F04AB3" w:rsidRDefault="009972E3" w:rsidP="00FA236B">
      <w:pPr>
        <w:pStyle w:val="ListParagraph"/>
        <w:numPr>
          <w:ilvl w:val="0"/>
          <w:numId w:val="39"/>
        </w:numPr>
        <w:spacing w:after="200" w:line="360" w:lineRule="auto"/>
        <w:rPr>
          <w:rFonts w:ascii="Times New Roman" w:eastAsia="Times New Roman" w:hAnsi="Times New Roman" w:cs="Times New Roman"/>
          <w:bCs/>
          <w:sz w:val="24"/>
          <w:szCs w:val="24"/>
        </w:rPr>
      </w:pPr>
      <w:r w:rsidRPr="00F04AB3">
        <w:rPr>
          <w:rFonts w:ascii="Times New Roman" w:hAnsi="Times New Roman" w:cs="Times New Roman"/>
          <w:sz w:val="24"/>
          <w:szCs w:val="24"/>
        </w:rPr>
        <w:t>C</w:t>
      </w:r>
      <w:r w:rsidR="00A646B1" w:rsidRPr="00F04AB3">
        <w:rPr>
          <w:rFonts w:ascii="Times New Roman" w:hAnsi="Times New Roman" w:cs="Times New Roman"/>
          <w:sz w:val="24"/>
          <w:szCs w:val="24"/>
        </w:rPr>
        <w:t xml:space="preserve">all the police. </w:t>
      </w:r>
    </w:p>
    <w:p w14:paraId="79DE1B70" w14:textId="77777777" w:rsidR="009972E3" w:rsidRPr="00F04AB3" w:rsidRDefault="00A646B1" w:rsidP="00FA236B">
      <w:pPr>
        <w:pStyle w:val="ListParagraph"/>
        <w:numPr>
          <w:ilvl w:val="0"/>
          <w:numId w:val="39"/>
        </w:numPr>
        <w:spacing w:after="200" w:line="360" w:lineRule="auto"/>
        <w:rPr>
          <w:rFonts w:ascii="Times New Roman" w:eastAsia="Times New Roman" w:hAnsi="Times New Roman" w:cs="Times New Roman"/>
          <w:bCs/>
          <w:sz w:val="24"/>
          <w:szCs w:val="24"/>
        </w:rPr>
      </w:pPr>
      <w:r w:rsidRPr="00F04AB3">
        <w:rPr>
          <w:rFonts w:ascii="Times New Roman" w:hAnsi="Times New Roman" w:cs="Times New Roman"/>
          <w:sz w:val="24"/>
          <w:szCs w:val="24"/>
        </w:rPr>
        <w:t xml:space="preserve">Cut up the photograph and throw it away. </w:t>
      </w:r>
    </w:p>
    <w:p w14:paraId="463E4BBA" w14:textId="6C9F08C5" w:rsidR="00414C9C" w:rsidRPr="00F04AB3" w:rsidRDefault="00414C9C" w:rsidP="00FA236B">
      <w:pPr>
        <w:pStyle w:val="ListParagraph"/>
        <w:numPr>
          <w:ilvl w:val="0"/>
          <w:numId w:val="39"/>
        </w:numPr>
        <w:spacing w:after="200" w:line="360" w:lineRule="auto"/>
        <w:rPr>
          <w:rFonts w:ascii="Times New Roman" w:eastAsia="Times New Roman" w:hAnsi="Times New Roman" w:cs="Times New Roman"/>
          <w:bCs/>
          <w:sz w:val="24"/>
          <w:szCs w:val="24"/>
        </w:rPr>
      </w:pPr>
      <w:r w:rsidRPr="00F04AB3">
        <w:rPr>
          <w:rFonts w:ascii="Times New Roman" w:hAnsi="Times New Roman" w:cs="Times New Roman"/>
          <w:sz w:val="24"/>
          <w:szCs w:val="24"/>
        </w:rPr>
        <w:t xml:space="preserve">Call </w:t>
      </w:r>
      <w:r w:rsidR="009972E3" w:rsidRPr="00F04AB3">
        <w:rPr>
          <w:rFonts w:ascii="Times New Roman" w:hAnsi="Times New Roman" w:cs="Times New Roman"/>
          <w:sz w:val="24"/>
          <w:szCs w:val="24"/>
        </w:rPr>
        <w:t>you</w:t>
      </w:r>
      <w:r w:rsidRPr="00F04AB3">
        <w:rPr>
          <w:rFonts w:ascii="Times New Roman" w:hAnsi="Times New Roman" w:cs="Times New Roman"/>
          <w:sz w:val="24"/>
          <w:szCs w:val="24"/>
        </w:rPr>
        <w:t>r</w:t>
      </w:r>
      <w:r w:rsidR="009972E3" w:rsidRPr="00F04AB3">
        <w:rPr>
          <w:rFonts w:ascii="Times New Roman" w:hAnsi="Times New Roman" w:cs="Times New Roman"/>
          <w:sz w:val="24"/>
          <w:szCs w:val="24"/>
        </w:rPr>
        <w:t xml:space="preserve"> </w:t>
      </w:r>
      <w:r w:rsidR="00A646B1" w:rsidRPr="00F04AB3">
        <w:rPr>
          <w:rFonts w:ascii="Times New Roman" w:hAnsi="Times New Roman" w:cs="Times New Roman"/>
          <w:sz w:val="24"/>
          <w:szCs w:val="24"/>
        </w:rPr>
        <w:t xml:space="preserve">supervisor and report the incident. </w:t>
      </w:r>
    </w:p>
    <w:p w14:paraId="036C031D" w14:textId="1608467A" w:rsidR="009A23D0" w:rsidRPr="00F04AB3" w:rsidRDefault="00A646B1" w:rsidP="00FA236B">
      <w:pPr>
        <w:pStyle w:val="ListParagraph"/>
        <w:numPr>
          <w:ilvl w:val="0"/>
          <w:numId w:val="39"/>
        </w:numPr>
        <w:spacing w:after="200" w:line="360" w:lineRule="auto"/>
        <w:rPr>
          <w:rFonts w:ascii="Times New Roman" w:eastAsia="Times New Roman" w:hAnsi="Times New Roman" w:cs="Times New Roman"/>
          <w:bCs/>
          <w:sz w:val="24"/>
          <w:szCs w:val="24"/>
        </w:rPr>
      </w:pPr>
      <w:r w:rsidRPr="00F04AB3">
        <w:rPr>
          <w:rFonts w:ascii="Times New Roman" w:hAnsi="Times New Roman" w:cs="Times New Roman"/>
          <w:sz w:val="24"/>
          <w:szCs w:val="24"/>
        </w:rPr>
        <w:t>Call the laboratory and ask for the name of the individual who sent the photograph.</w:t>
      </w:r>
    </w:p>
    <w:p w14:paraId="61C00F61" w14:textId="5ABA4FF8" w:rsidR="000C2735" w:rsidRPr="00F04AB3" w:rsidRDefault="000C2735" w:rsidP="00FA236B">
      <w:pPr>
        <w:pStyle w:val="ListParagraph"/>
        <w:numPr>
          <w:ilvl w:val="0"/>
          <w:numId w:val="43"/>
        </w:numPr>
        <w:spacing w:after="200" w:line="360" w:lineRule="auto"/>
        <w:rPr>
          <w:rFonts w:ascii="Times New Roman" w:eastAsia="Times New Roman" w:hAnsi="Times New Roman" w:cs="Times New Roman"/>
          <w:bCs/>
          <w:sz w:val="24"/>
          <w:szCs w:val="24"/>
        </w:rPr>
      </w:pPr>
      <w:r w:rsidRPr="00F04AB3">
        <w:rPr>
          <w:rFonts w:ascii="Times New Roman" w:eastAsia="Times New Roman" w:hAnsi="Times New Roman" w:cs="Times New Roman"/>
          <w:bCs/>
          <w:sz w:val="24"/>
          <w:szCs w:val="24"/>
        </w:rPr>
        <w:t>The word ‘patient –physi</w:t>
      </w:r>
      <w:r w:rsidR="00D43C8B" w:rsidRPr="00F04AB3">
        <w:rPr>
          <w:rFonts w:ascii="Times New Roman" w:eastAsia="Times New Roman" w:hAnsi="Times New Roman" w:cs="Times New Roman"/>
          <w:bCs/>
          <w:sz w:val="24"/>
          <w:szCs w:val="24"/>
        </w:rPr>
        <w:t>cian privilege’ best describes:</w:t>
      </w:r>
    </w:p>
    <w:p w14:paraId="201ADDA6" w14:textId="62B599B2" w:rsidR="000C2735" w:rsidRPr="00F04AB3" w:rsidRDefault="000C2735" w:rsidP="00FA236B">
      <w:pPr>
        <w:pStyle w:val="ListParagraph"/>
        <w:numPr>
          <w:ilvl w:val="0"/>
          <w:numId w:val="28"/>
        </w:numPr>
        <w:spacing w:after="0" w:line="360" w:lineRule="auto"/>
        <w:rPr>
          <w:rFonts w:ascii="Times New Roman" w:eastAsia="Times New Roman" w:hAnsi="Times New Roman" w:cs="Times New Roman"/>
          <w:bCs/>
          <w:sz w:val="24"/>
          <w:szCs w:val="24"/>
        </w:rPr>
      </w:pPr>
      <w:r w:rsidRPr="00F04AB3">
        <w:rPr>
          <w:rFonts w:ascii="Times New Roman" w:eastAsia="Times New Roman" w:hAnsi="Times New Roman" w:cs="Times New Roman"/>
          <w:bCs/>
          <w:sz w:val="24"/>
          <w:szCs w:val="24"/>
        </w:rPr>
        <w:t>Autonomy</w:t>
      </w:r>
      <w:r w:rsidR="00D43C8B" w:rsidRPr="00F04AB3">
        <w:rPr>
          <w:rFonts w:ascii="Times New Roman" w:eastAsia="Times New Roman" w:hAnsi="Times New Roman" w:cs="Times New Roman"/>
          <w:bCs/>
          <w:sz w:val="24"/>
          <w:szCs w:val="24"/>
        </w:rPr>
        <w:t>.</w:t>
      </w:r>
    </w:p>
    <w:p w14:paraId="41B5E1E0" w14:textId="5CE5E0AD" w:rsidR="000C2735" w:rsidRPr="00F04AB3" w:rsidRDefault="000C2735" w:rsidP="00FA236B">
      <w:pPr>
        <w:pStyle w:val="ListParagraph"/>
        <w:numPr>
          <w:ilvl w:val="0"/>
          <w:numId w:val="28"/>
        </w:numPr>
        <w:spacing w:after="200" w:line="360" w:lineRule="auto"/>
        <w:rPr>
          <w:rFonts w:ascii="Times New Roman" w:eastAsia="Times New Roman" w:hAnsi="Times New Roman" w:cs="Times New Roman"/>
          <w:bCs/>
          <w:sz w:val="24"/>
          <w:szCs w:val="24"/>
        </w:rPr>
      </w:pPr>
      <w:r w:rsidRPr="00F04AB3">
        <w:rPr>
          <w:rFonts w:ascii="Times New Roman" w:eastAsia="Times New Roman" w:hAnsi="Times New Roman" w:cs="Times New Roman"/>
          <w:bCs/>
          <w:sz w:val="24"/>
          <w:szCs w:val="24"/>
        </w:rPr>
        <w:t>Justice</w:t>
      </w:r>
      <w:r w:rsidR="00D43C8B" w:rsidRPr="00F04AB3">
        <w:rPr>
          <w:rFonts w:ascii="Times New Roman" w:eastAsia="Times New Roman" w:hAnsi="Times New Roman" w:cs="Times New Roman"/>
          <w:bCs/>
          <w:sz w:val="24"/>
          <w:szCs w:val="24"/>
        </w:rPr>
        <w:t>.</w:t>
      </w:r>
    </w:p>
    <w:p w14:paraId="79A72D88" w14:textId="3B13C92A" w:rsidR="000C2735" w:rsidRPr="00F04AB3" w:rsidRDefault="000C2735" w:rsidP="00FA236B">
      <w:pPr>
        <w:pStyle w:val="ListParagraph"/>
        <w:numPr>
          <w:ilvl w:val="0"/>
          <w:numId w:val="28"/>
        </w:numPr>
        <w:spacing w:after="200" w:line="360" w:lineRule="auto"/>
        <w:rPr>
          <w:rFonts w:ascii="Times New Roman" w:eastAsia="Times New Roman" w:hAnsi="Times New Roman" w:cs="Times New Roman"/>
          <w:bCs/>
          <w:sz w:val="24"/>
          <w:szCs w:val="24"/>
        </w:rPr>
      </w:pPr>
      <w:r w:rsidRPr="00F04AB3">
        <w:rPr>
          <w:rFonts w:ascii="Times New Roman" w:eastAsia="Times New Roman" w:hAnsi="Times New Roman" w:cs="Times New Roman"/>
          <w:bCs/>
          <w:sz w:val="24"/>
          <w:szCs w:val="24"/>
        </w:rPr>
        <w:t>Truth-telling.</w:t>
      </w:r>
    </w:p>
    <w:p w14:paraId="1D8AAE79" w14:textId="52E8C37F" w:rsidR="007216B3" w:rsidRPr="00F04AB3" w:rsidRDefault="000C2735" w:rsidP="00FA236B">
      <w:pPr>
        <w:pStyle w:val="ListParagraph"/>
        <w:numPr>
          <w:ilvl w:val="0"/>
          <w:numId w:val="28"/>
        </w:numPr>
        <w:spacing w:after="200" w:line="360" w:lineRule="auto"/>
        <w:rPr>
          <w:rFonts w:ascii="Times New Roman" w:eastAsia="Times New Roman" w:hAnsi="Times New Roman" w:cs="Times New Roman"/>
          <w:bCs/>
          <w:sz w:val="24"/>
          <w:szCs w:val="24"/>
        </w:rPr>
      </w:pPr>
      <w:r w:rsidRPr="00F04AB3">
        <w:rPr>
          <w:rFonts w:ascii="Times New Roman" w:eastAsia="Times New Roman" w:hAnsi="Times New Roman" w:cs="Times New Roman"/>
          <w:bCs/>
          <w:sz w:val="24"/>
          <w:szCs w:val="24"/>
        </w:rPr>
        <w:t>Confidentiality</w:t>
      </w:r>
      <w:r w:rsidR="00D43C8B" w:rsidRPr="00F04AB3">
        <w:rPr>
          <w:rFonts w:ascii="Times New Roman" w:eastAsia="Times New Roman" w:hAnsi="Times New Roman" w:cs="Times New Roman"/>
          <w:bCs/>
          <w:sz w:val="24"/>
          <w:szCs w:val="24"/>
        </w:rPr>
        <w:t>.</w:t>
      </w:r>
    </w:p>
    <w:p w14:paraId="6C54195E" w14:textId="77777777" w:rsidR="004D107B" w:rsidRPr="00F04AB3" w:rsidRDefault="004D107B" w:rsidP="00FA236B">
      <w:pPr>
        <w:pStyle w:val="ListParagraph"/>
        <w:spacing w:after="200" w:line="360" w:lineRule="auto"/>
        <w:ind w:left="1530"/>
        <w:rPr>
          <w:rFonts w:ascii="Times New Roman" w:hAnsi="Times New Roman" w:cs="Times New Roman"/>
          <w:sz w:val="24"/>
          <w:szCs w:val="24"/>
        </w:rPr>
      </w:pPr>
    </w:p>
    <w:p w14:paraId="490D1F97" w14:textId="77777777" w:rsidR="00671000" w:rsidRPr="00F04AB3" w:rsidRDefault="00671000" w:rsidP="00FA236B">
      <w:pPr>
        <w:spacing w:line="360" w:lineRule="auto"/>
        <w:rPr>
          <w:rFonts w:ascii="Times New Roman" w:hAnsi="Times New Roman" w:cs="Times New Roman"/>
          <w:b/>
          <w:sz w:val="24"/>
          <w:szCs w:val="24"/>
        </w:rPr>
      </w:pPr>
      <w:r w:rsidRPr="00F04AB3">
        <w:rPr>
          <w:rFonts w:ascii="Times New Roman" w:hAnsi="Times New Roman" w:cs="Times New Roman"/>
          <w:b/>
          <w:sz w:val="24"/>
          <w:szCs w:val="24"/>
        </w:rPr>
        <w:br w:type="page"/>
      </w:r>
    </w:p>
    <w:p w14:paraId="4432BE82" w14:textId="77777777" w:rsidR="00DC5A54" w:rsidRPr="00F04AB3" w:rsidRDefault="00DC5A54" w:rsidP="00FA236B">
      <w:pPr>
        <w:spacing w:after="0" w:line="360" w:lineRule="auto"/>
        <w:ind w:left="900"/>
        <w:jc w:val="center"/>
        <w:rPr>
          <w:rFonts w:ascii="Times New Roman" w:eastAsia="Calibri" w:hAnsi="Times New Roman" w:cs="Times New Roman"/>
          <w:b/>
          <w:sz w:val="24"/>
          <w:szCs w:val="24"/>
        </w:rPr>
      </w:pPr>
      <w:bookmarkStart w:id="3" w:name="_Hlk76205840"/>
      <w:r w:rsidRPr="00F04AB3">
        <w:rPr>
          <w:rFonts w:ascii="Times New Roman" w:eastAsia="Calibri" w:hAnsi="Times New Roman" w:cs="Times New Roman"/>
          <w:b/>
          <w:sz w:val="24"/>
          <w:szCs w:val="24"/>
        </w:rPr>
        <w:lastRenderedPageBreak/>
        <w:t>SECTION B (40 MARKS)</w:t>
      </w:r>
    </w:p>
    <w:p w14:paraId="715E1AF0" w14:textId="58BD7E94" w:rsidR="00BF4507" w:rsidRPr="00F04AB3" w:rsidRDefault="00DC5A54" w:rsidP="00FA236B">
      <w:pPr>
        <w:pStyle w:val="ListParagraph"/>
        <w:spacing w:line="360" w:lineRule="auto"/>
        <w:ind w:left="0"/>
        <w:jc w:val="center"/>
        <w:rPr>
          <w:rFonts w:ascii="Times New Roman" w:hAnsi="Times New Roman" w:cs="Times New Roman"/>
          <w:b/>
          <w:sz w:val="24"/>
          <w:szCs w:val="24"/>
        </w:rPr>
      </w:pPr>
      <w:r w:rsidRPr="00F04AB3">
        <w:rPr>
          <w:rFonts w:ascii="Times New Roman" w:eastAsia="Times New Roman" w:hAnsi="Times New Roman" w:cs="Times New Roman"/>
          <w:b/>
          <w:i/>
          <w:iCs/>
          <w:sz w:val="24"/>
          <w:szCs w:val="24"/>
          <w:lang w:val="en-ZA"/>
        </w:rPr>
        <w:t xml:space="preserve">Answer </w:t>
      </w:r>
      <w:r w:rsidRPr="00F04AB3">
        <w:rPr>
          <w:rFonts w:ascii="Times New Roman" w:eastAsia="Times New Roman" w:hAnsi="Times New Roman" w:cs="Times New Roman"/>
          <w:b/>
          <w:i/>
          <w:iCs/>
          <w:sz w:val="24"/>
          <w:szCs w:val="24"/>
          <w:u w:val="single"/>
          <w:lang w:val="en-ZA"/>
        </w:rPr>
        <w:t xml:space="preserve">all </w:t>
      </w:r>
      <w:r w:rsidRPr="00F04AB3">
        <w:rPr>
          <w:rFonts w:ascii="Times New Roman" w:eastAsia="Times New Roman" w:hAnsi="Times New Roman" w:cs="Times New Roman"/>
          <w:b/>
          <w:i/>
          <w:iCs/>
          <w:sz w:val="24"/>
          <w:szCs w:val="24"/>
          <w:lang w:val="en-ZA"/>
        </w:rPr>
        <w:t>the questions in this section by writing down your responses in the booklet provided.</w:t>
      </w:r>
      <w:bookmarkEnd w:id="3"/>
    </w:p>
    <w:p w14:paraId="423C69B1" w14:textId="31F95251" w:rsidR="009353BB" w:rsidRPr="00F04AB3" w:rsidRDefault="00FB7544" w:rsidP="00FA236B">
      <w:pPr>
        <w:pStyle w:val="ListParagraph"/>
        <w:numPr>
          <w:ilvl w:val="0"/>
          <w:numId w:val="43"/>
        </w:numPr>
        <w:spacing w:line="360" w:lineRule="auto"/>
        <w:rPr>
          <w:rFonts w:ascii="Times New Roman" w:hAnsi="Times New Roman" w:cs="Times New Roman"/>
          <w:sz w:val="24"/>
          <w:szCs w:val="24"/>
        </w:rPr>
      </w:pPr>
      <w:r w:rsidRPr="00F04AB3">
        <w:rPr>
          <w:rFonts w:ascii="Times New Roman" w:hAnsi="Times New Roman" w:cs="Times New Roman"/>
          <w:sz w:val="24"/>
          <w:szCs w:val="24"/>
        </w:rPr>
        <w:t>Outline</w:t>
      </w:r>
      <w:r w:rsidR="009353BB" w:rsidRPr="00F04AB3">
        <w:rPr>
          <w:rFonts w:ascii="Times New Roman" w:hAnsi="Times New Roman" w:cs="Times New Roman"/>
          <w:sz w:val="24"/>
          <w:szCs w:val="24"/>
        </w:rPr>
        <w:t xml:space="preserve"> </w:t>
      </w:r>
      <w:r w:rsidR="00DC5A54" w:rsidRPr="00F04AB3">
        <w:rPr>
          <w:rFonts w:ascii="Times New Roman" w:hAnsi="Times New Roman" w:cs="Times New Roman"/>
          <w:sz w:val="24"/>
          <w:szCs w:val="24"/>
        </w:rPr>
        <w:t>THREE</w:t>
      </w:r>
      <w:r w:rsidR="009353BB" w:rsidRPr="00F04AB3">
        <w:rPr>
          <w:rFonts w:ascii="Times New Roman" w:hAnsi="Times New Roman" w:cs="Times New Roman"/>
          <w:sz w:val="24"/>
          <w:szCs w:val="24"/>
        </w:rPr>
        <w:t xml:space="preserve"> (3) principles of </w:t>
      </w:r>
      <w:r w:rsidR="00671000" w:rsidRPr="00F04AB3">
        <w:rPr>
          <w:rFonts w:ascii="Times New Roman" w:hAnsi="Times New Roman" w:cs="Times New Roman"/>
          <w:sz w:val="24"/>
          <w:szCs w:val="24"/>
        </w:rPr>
        <w:t>medical</w:t>
      </w:r>
      <w:r w:rsidRPr="00F04AB3">
        <w:rPr>
          <w:rFonts w:ascii="Times New Roman" w:hAnsi="Times New Roman" w:cs="Times New Roman"/>
          <w:sz w:val="24"/>
          <w:szCs w:val="24"/>
        </w:rPr>
        <w:t xml:space="preserve">-legal </w:t>
      </w:r>
      <w:r w:rsidR="009353BB" w:rsidRPr="00F04AB3">
        <w:rPr>
          <w:rFonts w:ascii="Times New Roman" w:hAnsi="Times New Roman" w:cs="Times New Roman"/>
          <w:sz w:val="24"/>
          <w:szCs w:val="24"/>
        </w:rPr>
        <w:t>ethics</w:t>
      </w:r>
      <w:r w:rsidR="00A769F0" w:rsidRPr="00F04AB3">
        <w:rPr>
          <w:rFonts w:ascii="Times New Roman" w:hAnsi="Times New Roman" w:cs="Times New Roman"/>
          <w:sz w:val="24"/>
          <w:szCs w:val="24"/>
        </w:rPr>
        <w:t>.</w:t>
      </w:r>
      <w:r w:rsidR="00A769F0" w:rsidRPr="00F04AB3">
        <w:rPr>
          <w:rFonts w:ascii="Times New Roman" w:hAnsi="Times New Roman" w:cs="Times New Roman"/>
          <w:sz w:val="24"/>
          <w:szCs w:val="24"/>
        </w:rPr>
        <w:tab/>
      </w:r>
      <w:r w:rsidR="00A769F0" w:rsidRPr="00F04AB3">
        <w:rPr>
          <w:rFonts w:ascii="Times New Roman" w:hAnsi="Times New Roman" w:cs="Times New Roman"/>
          <w:sz w:val="24"/>
          <w:szCs w:val="24"/>
        </w:rPr>
        <w:tab/>
      </w:r>
      <w:r w:rsidR="00A769F0" w:rsidRPr="00F04AB3">
        <w:rPr>
          <w:rFonts w:ascii="Times New Roman" w:hAnsi="Times New Roman" w:cs="Times New Roman"/>
          <w:sz w:val="24"/>
          <w:szCs w:val="24"/>
        </w:rPr>
        <w:tab/>
      </w:r>
      <w:r w:rsidR="00A769F0" w:rsidRPr="00F04AB3">
        <w:rPr>
          <w:rFonts w:ascii="Times New Roman" w:hAnsi="Times New Roman" w:cs="Times New Roman"/>
          <w:sz w:val="24"/>
          <w:szCs w:val="24"/>
        </w:rPr>
        <w:tab/>
      </w:r>
      <w:r w:rsidR="009353BB" w:rsidRPr="00F04AB3">
        <w:rPr>
          <w:rFonts w:ascii="Times New Roman" w:hAnsi="Times New Roman" w:cs="Times New Roman"/>
          <w:sz w:val="24"/>
          <w:szCs w:val="24"/>
        </w:rPr>
        <w:t>(3</w:t>
      </w:r>
      <w:r w:rsidR="00671000" w:rsidRPr="00F04AB3">
        <w:rPr>
          <w:rFonts w:ascii="Times New Roman" w:hAnsi="Times New Roman" w:cs="Times New Roman"/>
          <w:sz w:val="24"/>
          <w:szCs w:val="24"/>
        </w:rPr>
        <w:t xml:space="preserve"> </w:t>
      </w:r>
      <w:r w:rsidR="009353BB" w:rsidRPr="00F04AB3">
        <w:rPr>
          <w:rFonts w:ascii="Times New Roman" w:hAnsi="Times New Roman" w:cs="Times New Roman"/>
          <w:sz w:val="24"/>
          <w:szCs w:val="24"/>
        </w:rPr>
        <w:t>marks)</w:t>
      </w:r>
    </w:p>
    <w:p w14:paraId="4ABE2275" w14:textId="79868425" w:rsidR="00BF4507" w:rsidRPr="00F04AB3" w:rsidRDefault="002E10C3" w:rsidP="00FA236B">
      <w:pPr>
        <w:pStyle w:val="ListParagraph"/>
        <w:numPr>
          <w:ilvl w:val="0"/>
          <w:numId w:val="43"/>
        </w:numPr>
        <w:spacing w:line="360" w:lineRule="auto"/>
        <w:rPr>
          <w:rFonts w:ascii="Times New Roman" w:hAnsi="Times New Roman" w:cs="Times New Roman"/>
          <w:sz w:val="24"/>
          <w:szCs w:val="24"/>
        </w:rPr>
      </w:pPr>
      <w:r w:rsidRPr="00F04AB3">
        <w:rPr>
          <w:rFonts w:ascii="Times New Roman" w:hAnsi="Times New Roman" w:cs="Times New Roman"/>
          <w:sz w:val="24"/>
          <w:szCs w:val="24"/>
        </w:rPr>
        <w:t>A female client</w:t>
      </w:r>
      <w:r w:rsidR="004D107B" w:rsidRPr="00F04AB3">
        <w:rPr>
          <w:rFonts w:ascii="Times New Roman" w:hAnsi="Times New Roman" w:cs="Times New Roman"/>
          <w:sz w:val="24"/>
          <w:szCs w:val="24"/>
        </w:rPr>
        <w:t xml:space="preserve"> underwent surgery in your theater. During the process, the surgeon noticed a hernia and decided to repair it even though the patient had only consented for total abdominal hysterectomy. </w:t>
      </w:r>
      <w:r w:rsidR="007B185B" w:rsidRPr="00F04AB3">
        <w:rPr>
          <w:rFonts w:ascii="Times New Roman" w:hAnsi="Times New Roman" w:cs="Times New Roman"/>
          <w:sz w:val="24"/>
          <w:szCs w:val="24"/>
        </w:rPr>
        <w:t>The client has</w:t>
      </w:r>
      <w:r w:rsidR="004D107B" w:rsidRPr="00F04AB3">
        <w:rPr>
          <w:rFonts w:ascii="Times New Roman" w:hAnsi="Times New Roman" w:cs="Times New Roman"/>
          <w:sz w:val="24"/>
          <w:szCs w:val="24"/>
        </w:rPr>
        <w:t xml:space="preserve"> sued the hospital for malpractice. Define </w:t>
      </w:r>
      <w:r w:rsidR="00C94158" w:rsidRPr="00F04AB3">
        <w:rPr>
          <w:rFonts w:ascii="Times New Roman" w:hAnsi="Times New Roman" w:cs="Times New Roman"/>
          <w:sz w:val="24"/>
          <w:szCs w:val="24"/>
        </w:rPr>
        <w:t xml:space="preserve">an </w:t>
      </w:r>
      <w:r w:rsidR="004D107B" w:rsidRPr="00F04AB3">
        <w:rPr>
          <w:rFonts w:ascii="Times New Roman" w:hAnsi="Times New Roman" w:cs="Times New Roman"/>
          <w:sz w:val="24"/>
          <w:szCs w:val="24"/>
        </w:rPr>
        <w:t xml:space="preserve">informed consent and list </w:t>
      </w:r>
      <w:r w:rsidR="00952CD5" w:rsidRPr="00F04AB3">
        <w:rPr>
          <w:rFonts w:ascii="Times New Roman" w:hAnsi="Times New Roman" w:cs="Times New Roman"/>
          <w:sz w:val="24"/>
          <w:szCs w:val="24"/>
        </w:rPr>
        <w:t>its THREE (3)</w:t>
      </w:r>
      <w:r w:rsidR="004D107B" w:rsidRPr="00F04AB3">
        <w:rPr>
          <w:rFonts w:ascii="Times New Roman" w:hAnsi="Times New Roman" w:cs="Times New Roman"/>
          <w:sz w:val="24"/>
          <w:szCs w:val="24"/>
        </w:rPr>
        <w:t xml:space="preserve"> </w:t>
      </w:r>
      <w:r w:rsidR="00A769F0" w:rsidRPr="00F04AB3">
        <w:rPr>
          <w:rFonts w:ascii="Times New Roman" w:hAnsi="Times New Roman" w:cs="Times New Roman"/>
          <w:sz w:val="24"/>
          <w:szCs w:val="24"/>
        </w:rPr>
        <w:t>importance.</w:t>
      </w:r>
      <w:r w:rsidR="00A769F0" w:rsidRPr="00F04AB3">
        <w:rPr>
          <w:rFonts w:ascii="Times New Roman" w:hAnsi="Times New Roman" w:cs="Times New Roman"/>
          <w:sz w:val="24"/>
          <w:szCs w:val="24"/>
        </w:rPr>
        <w:tab/>
      </w:r>
      <w:r w:rsidR="00A769F0" w:rsidRPr="00F04AB3">
        <w:rPr>
          <w:rFonts w:ascii="Times New Roman" w:hAnsi="Times New Roman" w:cs="Times New Roman"/>
          <w:sz w:val="24"/>
          <w:szCs w:val="24"/>
        </w:rPr>
        <w:tab/>
      </w:r>
      <w:r w:rsidR="00A769F0" w:rsidRPr="00F04AB3">
        <w:rPr>
          <w:rFonts w:ascii="Times New Roman" w:hAnsi="Times New Roman" w:cs="Times New Roman"/>
          <w:sz w:val="24"/>
          <w:szCs w:val="24"/>
        </w:rPr>
        <w:tab/>
      </w:r>
      <w:r w:rsidR="00A769F0" w:rsidRPr="00F04AB3">
        <w:rPr>
          <w:rFonts w:ascii="Times New Roman" w:hAnsi="Times New Roman" w:cs="Times New Roman"/>
          <w:sz w:val="24"/>
          <w:szCs w:val="24"/>
        </w:rPr>
        <w:tab/>
      </w:r>
      <w:r w:rsidR="00A769F0" w:rsidRPr="00F04AB3">
        <w:rPr>
          <w:rFonts w:ascii="Times New Roman" w:hAnsi="Times New Roman" w:cs="Times New Roman"/>
          <w:sz w:val="24"/>
          <w:szCs w:val="24"/>
        </w:rPr>
        <w:tab/>
      </w:r>
      <w:r w:rsidR="00A769F0" w:rsidRPr="00F04AB3">
        <w:rPr>
          <w:rFonts w:ascii="Times New Roman" w:hAnsi="Times New Roman" w:cs="Times New Roman"/>
          <w:sz w:val="24"/>
          <w:szCs w:val="24"/>
        </w:rPr>
        <w:tab/>
      </w:r>
      <w:r w:rsidR="00E6782D" w:rsidRPr="00F04AB3">
        <w:rPr>
          <w:rFonts w:ascii="Times New Roman" w:hAnsi="Times New Roman" w:cs="Times New Roman"/>
          <w:sz w:val="24"/>
          <w:szCs w:val="24"/>
        </w:rPr>
        <w:t>(</w:t>
      </w:r>
      <w:r w:rsidR="00BF4507" w:rsidRPr="00F04AB3">
        <w:rPr>
          <w:rFonts w:ascii="Times New Roman" w:hAnsi="Times New Roman" w:cs="Times New Roman"/>
          <w:sz w:val="24"/>
          <w:szCs w:val="24"/>
        </w:rPr>
        <w:t>4 marks</w:t>
      </w:r>
      <w:r w:rsidR="00E6782D" w:rsidRPr="00F04AB3">
        <w:rPr>
          <w:rFonts w:ascii="Times New Roman" w:hAnsi="Times New Roman" w:cs="Times New Roman"/>
          <w:sz w:val="24"/>
          <w:szCs w:val="24"/>
        </w:rPr>
        <w:t>)</w:t>
      </w:r>
    </w:p>
    <w:p w14:paraId="767FB48D" w14:textId="071BD314" w:rsidR="00DC0A13" w:rsidRPr="00F04AB3" w:rsidRDefault="00013CBB" w:rsidP="00FA236B">
      <w:pPr>
        <w:pStyle w:val="ListParagraph"/>
        <w:numPr>
          <w:ilvl w:val="0"/>
          <w:numId w:val="43"/>
        </w:numPr>
        <w:spacing w:line="360" w:lineRule="auto"/>
        <w:rPr>
          <w:rFonts w:ascii="Times New Roman" w:hAnsi="Times New Roman" w:cs="Times New Roman"/>
          <w:sz w:val="24"/>
          <w:szCs w:val="24"/>
          <w:shd w:val="clear" w:color="auto" w:fill="FFFFFF"/>
        </w:rPr>
      </w:pPr>
      <w:r w:rsidRPr="00F04AB3">
        <w:rPr>
          <w:rFonts w:ascii="Times New Roman" w:hAnsi="Times New Roman" w:cs="Times New Roman"/>
          <w:sz w:val="24"/>
          <w:szCs w:val="24"/>
          <w:shd w:val="clear" w:color="auto" w:fill="FFFFFF"/>
        </w:rPr>
        <w:t xml:space="preserve">Discuss at least </w:t>
      </w:r>
      <w:r w:rsidR="00E6782D" w:rsidRPr="00F04AB3">
        <w:rPr>
          <w:rFonts w:ascii="Times New Roman" w:hAnsi="Times New Roman" w:cs="Times New Roman"/>
          <w:sz w:val="24"/>
          <w:szCs w:val="24"/>
          <w:shd w:val="clear" w:color="auto" w:fill="FFFFFF"/>
        </w:rPr>
        <w:t>FIVE</w:t>
      </w:r>
      <w:r w:rsidRPr="00F04AB3">
        <w:rPr>
          <w:rFonts w:ascii="Times New Roman" w:hAnsi="Times New Roman" w:cs="Times New Roman"/>
          <w:sz w:val="24"/>
          <w:szCs w:val="24"/>
          <w:shd w:val="clear" w:color="auto" w:fill="FFFFFF"/>
        </w:rPr>
        <w:t xml:space="preserve"> (5</w:t>
      </w:r>
      <w:r w:rsidR="00DC0A13" w:rsidRPr="00F04AB3">
        <w:rPr>
          <w:rFonts w:ascii="Times New Roman" w:hAnsi="Times New Roman" w:cs="Times New Roman"/>
          <w:sz w:val="24"/>
          <w:szCs w:val="24"/>
          <w:shd w:val="clear" w:color="auto" w:fill="FFFFFF"/>
        </w:rPr>
        <w:t xml:space="preserve">) </w:t>
      </w:r>
      <w:r w:rsidR="00A769F0" w:rsidRPr="00F04AB3">
        <w:rPr>
          <w:rFonts w:ascii="Times New Roman" w:hAnsi="Times New Roman" w:cs="Times New Roman"/>
          <w:sz w:val="24"/>
          <w:szCs w:val="24"/>
          <w:shd w:val="clear" w:color="auto" w:fill="FFFFFF"/>
        </w:rPr>
        <w:t>ethical</w:t>
      </w:r>
      <w:r w:rsidRPr="00F04AB3">
        <w:rPr>
          <w:rFonts w:ascii="Times New Roman" w:hAnsi="Times New Roman" w:cs="Times New Roman"/>
          <w:sz w:val="24"/>
          <w:szCs w:val="24"/>
          <w:shd w:val="clear" w:color="auto" w:fill="FFFFFF"/>
        </w:rPr>
        <w:t xml:space="preserve"> issues in health care</w:t>
      </w:r>
      <w:r w:rsidR="00E6782D" w:rsidRPr="00F04AB3">
        <w:rPr>
          <w:rFonts w:ascii="Times New Roman" w:hAnsi="Times New Roman" w:cs="Times New Roman"/>
          <w:sz w:val="24"/>
          <w:szCs w:val="24"/>
          <w:shd w:val="clear" w:color="auto" w:fill="FFFFFF"/>
        </w:rPr>
        <w:t>.</w:t>
      </w:r>
      <w:r w:rsidR="00A769F0" w:rsidRPr="00F04AB3">
        <w:rPr>
          <w:rFonts w:ascii="Times New Roman" w:hAnsi="Times New Roman" w:cs="Times New Roman"/>
          <w:sz w:val="24"/>
          <w:szCs w:val="24"/>
          <w:shd w:val="clear" w:color="auto" w:fill="FFFFFF"/>
        </w:rPr>
        <w:tab/>
      </w:r>
      <w:r w:rsidR="00A769F0" w:rsidRPr="00F04AB3">
        <w:rPr>
          <w:rFonts w:ascii="Times New Roman" w:hAnsi="Times New Roman" w:cs="Times New Roman"/>
          <w:sz w:val="24"/>
          <w:szCs w:val="24"/>
          <w:shd w:val="clear" w:color="auto" w:fill="FFFFFF"/>
        </w:rPr>
        <w:tab/>
      </w:r>
      <w:r w:rsidR="00A769F0" w:rsidRPr="00F04AB3">
        <w:rPr>
          <w:rFonts w:ascii="Times New Roman" w:hAnsi="Times New Roman" w:cs="Times New Roman"/>
          <w:sz w:val="24"/>
          <w:szCs w:val="24"/>
          <w:shd w:val="clear" w:color="auto" w:fill="FFFFFF"/>
        </w:rPr>
        <w:tab/>
      </w:r>
      <w:r w:rsidR="00A769F0" w:rsidRPr="00F04AB3">
        <w:rPr>
          <w:rFonts w:ascii="Times New Roman" w:hAnsi="Times New Roman" w:cs="Times New Roman"/>
          <w:sz w:val="24"/>
          <w:szCs w:val="24"/>
          <w:shd w:val="clear" w:color="auto" w:fill="FFFFFF"/>
        </w:rPr>
        <w:tab/>
      </w:r>
      <w:r w:rsidRPr="00F04AB3">
        <w:rPr>
          <w:rFonts w:ascii="Times New Roman" w:hAnsi="Times New Roman" w:cs="Times New Roman"/>
          <w:sz w:val="24"/>
          <w:szCs w:val="24"/>
          <w:shd w:val="clear" w:color="auto" w:fill="FFFFFF"/>
        </w:rPr>
        <w:t>(5</w:t>
      </w:r>
      <w:r w:rsidR="00E6782D" w:rsidRPr="00F04AB3">
        <w:rPr>
          <w:rFonts w:ascii="Times New Roman" w:hAnsi="Times New Roman" w:cs="Times New Roman"/>
          <w:sz w:val="24"/>
          <w:szCs w:val="24"/>
          <w:shd w:val="clear" w:color="auto" w:fill="FFFFFF"/>
        </w:rPr>
        <w:t xml:space="preserve"> </w:t>
      </w:r>
      <w:r w:rsidR="00DC0A13" w:rsidRPr="00F04AB3">
        <w:rPr>
          <w:rFonts w:ascii="Times New Roman" w:hAnsi="Times New Roman" w:cs="Times New Roman"/>
          <w:sz w:val="24"/>
          <w:szCs w:val="24"/>
          <w:shd w:val="clear" w:color="auto" w:fill="FFFFFF"/>
        </w:rPr>
        <w:t>marks)</w:t>
      </w:r>
    </w:p>
    <w:p w14:paraId="7455E018" w14:textId="3A4A47FC" w:rsidR="00DC0A13" w:rsidRPr="00F04AB3" w:rsidRDefault="00013CBB" w:rsidP="00FA236B">
      <w:pPr>
        <w:pStyle w:val="ListParagraph"/>
        <w:numPr>
          <w:ilvl w:val="0"/>
          <w:numId w:val="43"/>
        </w:numPr>
        <w:spacing w:after="0" w:line="360" w:lineRule="auto"/>
        <w:rPr>
          <w:rFonts w:ascii="Times New Roman" w:hAnsi="Times New Roman" w:cs="Times New Roman"/>
          <w:sz w:val="24"/>
          <w:szCs w:val="24"/>
          <w:shd w:val="clear" w:color="auto" w:fill="FFFFFF"/>
        </w:rPr>
      </w:pPr>
      <w:r w:rsidRPr="00F04AB3">
        <w:rPr>
          <w:rFonts w:ascii="Times New Roman" w:hAnsi="Times New Roman" w:cs="Times New Roman"/>
          <w:sz w:val="24"/>
          <w:szCs w:val="24"/>
          <w:shd w:val="clear" w:color="auto" w:fill="FFFFFF"/>
        </w:rPr>
        <w:t xml:space="preserve">List </w:t>
      </w:r>
      <w:r w:rsidR="00E6782D" w:rsidRPr="00F04AB3">
        <w:rPr>
          <w:rFonts w:ascii="Times New Roman" w:hAnsi="Times New Roman" w:cs="Times New Roman"/>
          <w:sz w:val="24"/>
          <w:szCs w:val="24"/>
          <w:shd w:val="clear" w:color="auto" w:fill="FFFFFF"/>
        </w:rPr>
        <w:t>FOUR</w:t>
      </w:r>
      <w:r w:rsidRPr="00F04AB3">
        <w:rPr>
          <w:rFonts w:ascii="Times New Roman" w:hAnsi="Times New Roman" w:cs="Times New Roman"/>
          <w:sz w:val="24"/>
          <w:szCs w:val="24"/>
          <w:shd w:val="clear" w:color="auto" w:fill="FFFFFF"/>
        </w:rPr>
        <w:t xml:space="preserve"> (4) sources </w:t>
      </w:r>
      <w:r w:rsidR="009368E6">
        <w:rPr>
          <w:rFonts w:ascii="Times New Roman" w:hAnsi="Times New Roman" w:cs="Times New Roman"/>
          <w:sz w:val="24"/>
          <w:szCs w:val="24"/>
          <w:shd w:val="clear" w:color="auto" w:fill="FFFFFF"/>
        </w:rPr>
        <w:t>of law.</w:t>
      </w:r>
      <w:r w:rsidR="009368E6">
        <w:rPr>
          <w:rFonts w:ascii="Times New Roman" w:hAnsi="Times New Roman" w:cs="Times New Roman"/>
          <w:sz w:val="24"/>
          <w:szCs w:val="24"/>
          <w:shd w:val="clear" w:color="auto" w:fill="FFFFFF"/>
        </w:rPr>
        <w:tab/>
      </w:r>
      <w:r w:rsidR="009368E6">
        <w:rPr>
          <w:rFonts w:ascii="Times New Roman" w:hAnsi="Times New Roman" w:cs="Times New Roman"/>
          <w:sz w:val="24"/>
          <w:szCs w:val="24"/>
          <w:shd w:val="clear" w:color="auto" w:fill="FFFFFF"/>
        </w:rPr>
        <w:tab/>
      </w:r>
      <w:r w:rsidR="009368E6">
        <w:rPr>
          <w:rFonts w:ascii="Times New Roman" w:hAnsi="Times New Roman" w:cs="Times New Roman"/>
          <w:sz w:val="24"/>
          <w:szCs w:val="24"/>
          <w:shd w:val="clear" w:color="auto" w:fill="FFFFFF"/>
        </w:rPr>
        <w:tab/>
      </w:r>
      <w:r w:rsidR="009368E6">
        <w:rPr>
          <w:rFonts w:ascii="Times New Roman" w:hAnsi="Times New Roman" w:cs="Times New Roman"/>
          <w:sz w:val="24"/>
          <w:szCs w:val="24"/>
          <w:shd w:val="clear" w:color="auto" w:fill="FFFFFF"/>
        </w:rPr>
        <w:tab/>
      </w:r>
      <w:r w:rsidR="009368E6">
        <w:rPr>
          <w:rFonts w:ascii="Times New Roman" w:hAnsi="Times New Roman" w:cs="Times New Roman"/>
          <w:sz w:val="24"/>
          <w:szCs w:val="24"/>
          <w:shd w:val="clear" w:color="auto" w:fill="FFFFFF"/>
        </w:rPr>
        <w:tab/>
      </w:r>
      <w:r w:rsidR="009368E6">
        <w:rPr>
          <w:rFonts w:ascii="Times New Roman" w:hAnsi="Times New Roman" w:cs="Times New Roman"/>
          <w:sz w:val="24"/>
          <w:szCs w:val="24"/>
          <w:shd w:val="clear" w:color="auto" w:fill="FFFFFF"/>
        </w:rPr>
        <w:tab/>
      </w:r>
      <w:r w:rsidR="009368E6">
        <w:rPr>
          <w:rFonts w:ascii="Times New Roman" w:hAnsi="Times New Roman" w:cs="Times New Roman"/>
          <w:sz w:val="24"/>
          <w:szCs w:val="24"/>
          <w:shd w:val="clear" w:color="auto" w:fill="FFFFFF"/>
        </w:rPr>
        <w:tab/>
      </w:r>
      <w:r w:rsidR="00A769F0" w:rsidRPr="00F04AB3">
        <w:rPr>
          <w:rFonts w:ascii="Times New Roman" w:hAnsi="Times New Roman" w:cs="Times New Roman"/>
          <w:sz w:val="24"/>
          <w:szCs w:val="24"/>
          <w:shd w:val="clear" w:color="auto" w:fill="FFFFFF"/>
        </w:rPr>
        <w:t>(4</w:t>
      </w:r>
      <w:r w:rsidR="00E6782D" w:rsidRPr="00F04AB3">
        <w:rPr>
          <w:rFonts w:ascii="Times New Roman" w:hAnsi="Times New Roman" w:cs="Times New Roman"/>
          <w:sz w:val="24"/>
          <w:szCs w:val="24"/>
          <w:shd w:val="clear" w:color="auto" w:fill="FFFFFF"/>
        </w:rPr>
        <w:t xml:space="preserve"> </w:t>
      </w:r>
      <w:r w:rsidR="00DC0A13" w:rsidRPr="00F04AB3">
        <w:rPr>
          <w:rFonts w:ascii="Times New Roman" w:hAnsi="Times New Roman" w:cs="Times New Roman"/>
          <w:sz w:val="24"/>
          <w:szCs w:val="24"/>
          <w:shd w:val="clear" w:color="auto" w:fill="FFFFFF"/>
        </w:rPr>
        <w:t>marks)</w:t>
      </w:r>
    </w:p>
    <w:p w14:paraId="05746055" w14:textId="1D101F51" w:rsidR="00DC0A13" w:rsidRPr="00F04AB3" w:rsidRDefault="00DC0A13" w:rsidP="00FA236B">
      <w:pPr>
        <w:pStyle w:val="ListParagraph"/>
        <w:numPr>
          <w:ilvl w:val="0"/>
          <w:numId w:val="43"/>
        </w:numPr>
        <w:spacing w:after="0" w:line="360" w:lineRule="auto"/>
        <w:rPr>
          <w:rFonts w:ascii="Times New Roman" w:hAnsi="Times New Roman" w:cs="Times New Roman"/>
          <w:sz w:val="24"/>
          <w:szCs w:val="24"/>
          <w:shd w:val="clear" w:color="auto" w:fill="FFFFFF"/>
        </w:rPr>
      </w:pPr>
      <w:r w:rsidRPr="00F04AB3">
        <w:rPr>
          <w:rFonts w:ascii="Times New Roman" w:hAnsi="Times New Roman" w:cs="Times New Roman"/>
          <w:sz w:val="24"/>
          <w:szCs w:val="24"/>
          <w:shd w:val="clear" w:color="auto" w:fill="FFFFFF"/>
        </w:rPr>
        <w:t xml:space="preserve">Explain at least </w:t>
      </w:r>
      <w:r w:rsidR="00E6782D" w:rsidRPr="00F04AB3">
        <w:rPr>
          <w:rFonts w:ascii="Times New Roman" w:hAnsi="Times New Roman" w:cs="Times New Roman"/>
          <w:sz w:val="24"/>
          <w:szCs w:val="24"/>
          <w:shd w:val="clear" w:color="auto" w:fill="FFFFFF"/>
        </w:rPr>
        <w:t>FOUR</w:t>
      </w:r>
      <w:r w:rsidR="009270DB" w:rsidRPr="00F04AB3">
        <w:rPr>
          <w:rFonts w:ascii="Times New Roman" w:hAnsi="Times New Roman" w:cs="Times New Roman"/>
          <w:sz w:val="24"/>
          <w:szCs w:val="24"/>
          <w:shd w:val="clear" w:color="auto" w:fill="FFFFFF"/>
        </w:rPr>
        <w:t xml:space="preserve"> (4) advantages of statute</w:t>
      </w:r>
      <w:r w:rsidRPr="00F04AB3">
        <w:rPr>
          <w:rFonts w:ascii="Times New Roman" w:hAnsi="Times New Roman" w:cs="Times New Roman"/>
          <w:sz w:val="24"/>
          <w:szCs w:val="24"/>
          <w:shd w:val="clear" w:color="auto" w:fill="FFFFFF"/>
        </w:rPr>
        <w:t xml:space="preserve"> law</w:t>
      </w:r>
      <w:r w:rsidR="00E6782D" w:rsidRPr="00F04AB3">
        <w:rPr>
          <w:rFonts w:ascii="Times New Roman" w:hAnsi="Times New Roman" w:cs="Times New Roman"/>
          <w:sz w:val="24"/>
          <w:szCs w:val="24"/>
          <w:shd w:val="clear" w:color="auto" w:fill="FFFFFF"/>
        </w:rPr>
        <w:t>.</w:t>
      </w:r>
      <w:r w:rsidR="00E6782D" w:rsidRPr="00F04AB3">
        <w:rPr>
          <w:rFonts w:ascii="Times New Roman" w:hAnsi="Times New Roman" w:cs="Times New Roman"/>
          <w:sz w:val="24"/>
          <w:szCs w:val="24"/>
          <w:shd w:val="clear" w:color="auto" w:fill="FFFFFF"/>
        </w:rPr>
        <w:tab/>
      </w:r>
      <w:r w:rsidR="00E6782D" w:rsidRPr="00F04AB3">
        <w:rPr>
          <w:rFonts w:ascii="Times New Roman" w:hAnsi="Times New Roman" w:cs="Times New Roman"/>
          <w:sz w:val="24"/>
          <w:szCs w:val="24"/>
          <w:shd w:val="clear" w:color="auto" w:fill="FFFFFF"/>
        </w:rPr>
        <w:tab/>
      </w:r>
      <w:r w:rsidR="00E6782D" w:rsidRPr="00F04AB3">
        <w:rPr>
          <w:rFonts w:ascii="Times New Roman" w:hAnsi="Times New Roman" w:cs="Times New Roman"/>
          <w:sz w:val="24"/>
          <w:szCs w:val="24"/>
          <w:shd w:val="clear" w:color="auto" w:fill="FFFFFF"/>
        </w:rPr>
        <w:tab/>
      </w:r>
      <w:r w:rsidR="00E6782D" w:rsidRPr="00F04AB3">
        <w:rPr>
          <w:rFonts w:ascii="Times New Roman" w:hAnsi="Times New Roman" w:cs="Times New Roman"/>
          <w:sz w:val="24"/>
          <w:szCs w:val="24"/>
          <w:shd w:val="clear" w:color="auto" w:fill="FFFFFF"/>
        </w:rPr>
        <w:tab/>
      </w:r>
      <w:r w:rsidRPr="00F04AB3">
        <w:rPr>
          <w:rFonts w:ascii="Times New Roman" w:hAnsi="Times New Roman" w:cs="Times New Roman"/>
          <w:sz w:val="24"/>
          <w:szCs w:val="24"/>
          <w:shd w:val="clear" w:color="auto" w:fill="FFFFFF"/>
        </w:rPr>
        <w:t>(4</w:t>
      </w:r>
      <w:r w:rsidR="00E6782D" w:rsidRPr="00F04AB3">
        <w:rPr>
          <w:rFonts w:ascii="Times New Roman" w:hAnsi="Times New Roman" w:cs="Times New Roman"/>
          <w:sz w:val="24"/>
          <w:szCs w:val="24"/>
          <w:shd w:val="clear" w:color="auto" w:fill="FFFFFF"/>
        </w:rPr>
        <w:t xml:space="preserve"> </w:t>
      </w:r>
      <w:r w:rsidRPr="00F04AB3">
        <w:rPr>
          <w:rFonts w:ascii="Times New Roman" w:hAnsi="Times New Roman" w:cs="Times New Roman"/>
          <w:sz w:val="24"/>
          <w:szCs w:val="24"/>
          <w:shd w:val="clear" w:color="auto" w:fill="FFFFFF"/>
        </w:rPr>
        <w:t>marks)</w:t>
      </w:r>
    </w:p>
    <w:p w14:paraId="6F879B49" w14:textId="56A183BA" w:rsidR="00DC0A13" w:rsidRPr="00F04AB3" w:rsidRDefault="00DD380E" w:rsidP="00FA236B">
      <w:pPr>
        <w:pStyle w:val="ListParagraph"/>
        <w:numPr>
          <w:ilvl w:val="0"/>
          <w:numId w:val="43"/>
        </w:numPr>
        <w:spacing w:line="360" w:lineRule="auto"/>
        <w:rPr>
          <w:rFonts w:ascii="Times New Roman" w:hAnsi="Times New Roman" w:cs="Times New Roman"/>
          <w:sz w:val="24"/>
          <w:szCs w:val="24"/>
          <w:shd w:val="clear" w:color="auto" w:fill="FFFFFF"/>
        </w:rPr>
      </w:pPr>
      <w:r w:rsidRPr="00F04AB3">
        <w:rPr>
          <w:rFonts w:ascii="Times New Roman" w:hAnsi="Times New Roman" w:cs="Times New Roman"/>
          <w:sz w:val="24"/>
          <w:szCs w:val="24"/>
          <w:shd w:val="clear" w:color="auto" w:fill="FFFFFF"/>
        </w:rPr>
        <w:t xml:space="preserve">Outline how </w:t>
      </w:r>
      <w:r w:rsidR="00DC0A13" w:rsidRPr="00F04AB3">
        <w:rPr>
          <w:rFonts w:ascii="Times New Roman" w:hAnsi="Times New Roman" w:cs="Times New Roman"/>
          <w:sz w:val="24"/>
          <w:szCs w:val="24"/>
          <w:shd w:val="clear" w:color="auto" w:fill="FFFFFF"/>
        </w:rPr>
        <w:t xml:space="preserve">the </w:t>
      </w:r>
      <w:r w:rsidR="00E66CC3" w:rsidRPr="00F04AB3">
        <w:rPr>
          <w:rFonts w:ascii="Times New Roman" w:hAnsi="Times New Roman" w:cs="Times New Roman"/>
          <w:sz w:val="24"/>
          <w:szCs w:val="24"/>
          <w:shd w:val="clear" w:color="auto" w:fill="FFFFFF"/>
        </w:rPr>
        <w:t>law-making</w:t>
      </w:r>
      <w:r w:rsidR="00DC0A13" w:rsidRPr="00F04AB3">
        <w:rPr>
          <w:rFonts w:ascii="Times New Roman" w:hAnsi="Times New Roman" w:cs="Times New Roman"/>
          <w:sz w:val="24"/>
          <w:szCs w:val="24"/>
          <w:shd w:val="clear" w:color="auto" w:fill="FFFFFF"/>
        </w:rPr>
        <w:t xml:space="preserve"> process</w:t>
      </w:r>
      <w:r w:rsidRPr="00F04AB3">
        <w:rPr>
          <w:rFonts w:ascii="Times New Roman" w:hAnsi="Times New Roman" w:cs="Times New Roman"/>
          <w:sz w:val="24"/>
          <w:szCs w:val="24"/>
          <w:shd w:val="clear" w:color="auto" w:fill="FFFFFF"/>
        </w:rPr>
        <w:t xml:space="preserve"> can be made</w:t>
      </w:r>
      <w:r w:rsidR="00DC0A13" w:rsidRPr="00F04AB3">
        <w:rPr>
          <w:rFonts w:ascii="Times New Roman" w:hAnsi="Times New Roman" w:cs="Times New Roman"/>
          <w:sz w:val="24"/>
          <w:szCs w:val="24"/>
          <w:shd w:val="clear" w:color="auto" w:fill="FFFFFF"/>
        </w:rPr>
        <w:t xml:space="preserve"> effective</w:t>
      </w:r>
      <w:r w:rsidR="00E66CC3" w:rsidRPr="00F04AB3">
        <w:rPr>
          <w:rFonts w:ascii="Times New Roman" w:hAnsi="Times New Roman" w:cs="Times New Roman"/>
          <w:sz w:val="24"/>
          <w:szCs w:val="24"/>
          <w:shd w:val="clear" w:color="auto" w:fill="FFFFFF"/>
        </w:rPr>
        <w:t>.</w:t>
      </w:r>
      <w:r w:rsidR="00E66CC3" w:rsidRPr="00F04AB3">
        <w:rPr>
          <w:rFonts w:ascii="Times New Roman" w:hAnsi="Times New Roman" w:cs="Times New Roman"/>
          <w:sz w:val="24"/>
          <w:szCs w:val="24"/>
          <w:shd w:val="clear" w:color="auto" w:fill="FFFFFF"/>
        </w:rPr>
        <w:tab/>
      </w:r>
      <w:r w:rsidR="00E66CC3" w:rsidRPr="00F04AB3">
        <w:rPr>
          <w:rFonts w:ascii="Times New Roman" w:hAnsi="Times New Roman" w:cs="Times New Roman"/>
          <w:sz w:val="24"/>
          <w:szCs w:val="24"/>
          <w:shd w:val="clear" w:color="auto" w:fill="FFFFFF"/>
        </w:rPr>
        <w:tab/>
      </w:r>
      <w:r w:rsidR="00E66CC3" w:rsidRPr="00F04AB3">
        <w:rPr>
          <w:rFonts w:ascii="Times New Roman" w:hAnsi="Times New Roman" w:cs="Times New Roman"/>
          <w:sz w:val="24"/>
          <w:szCs w:val="24"/>
          <w:shd w:val="clear" w:color="auto" w:fill="FFFFFF"/>
        </w:rPr>
        <w:tab/>
      </w:r>
      <w:r w:rsidR="00DC0A13" w:rsidRPr="00F04AB3">
        <w:rPr>
          <w:rFonts w:ascii="Times New Roman" w:hAnsi="Times New Roman" w:cs="Times New Roman"/>
          <w:sz w:val="24"/>
          <w:szCs w:val="24"/>
          <w:shd w:val="clear" w:color="auto" w:fill="FFFFFF"/>
        </w:rPr>
        <w:t>(3</w:t>
      </w:r>
      <w:r w:rsidR="00E66CC3" w:rsidRPr="00F04AB3">
        <w:rPr>
          <w:rFonts w:ascii="Times New Roman" w:hAnsi="Times New Roman" w:cs="Times New Roman"/>
          <w:sz w:val="24"/>
          <w:szCs w:val="24"/>
          <w:shd w:val="clear" w:color="auto" w:fill="FFFFFF"/>
        </w:rPr>
        <w:t xml:space="preserve"> </w:t>
      </w:r>
      <w:r w:rsidR="00DC0A13" w:rsidRPr="00F04AB3">
        <w:rPr>
          <w:rFonts w:ascii="Times New Roman" w:hAnsi="Times New Roman" w:cs="Times New Roman"/>
          <w:sz w:val="24"/>
          <w:szCs w:val="24"/>
          <w:shd w:val="clear" w:color="auto" w:fill="FFFFFF"/>
        </w:rPr>
        <w:t>marks)</w:t>
      </w:r>
    </w:p>
    <w:p w14:paraId="765A499E" w14:textId="79507DF7" w:rsidR="00DC0A13" w:rsidRPr="00F04AB3" w:rsidRDefault="009270DB" w:rsidP="00FA236B">
      <w:pPr>
        <w:pStyle w:val="ListParagraph"/>
        <w:numPr>
          <w:ilvl w:val="0"/>
          <w:numId w:val="43"/>
        </w:numPr>
        <w:spacing w:line="360" w:lineRule="auto"/>
        <w:rPr>
          <w:rFonts w:ascii="Times New Roman" w:hAnsi="Times New Roman" w:cs="Times New Roman"/>
          <w:sz w:val="24"/>
          <w:szCs w:val="24"/>
          <w:shd w:val="clear" w:color="auto" w:fill="FFFFFF"/>
        </w:rPr>
      </w:pPr>
      <w:r w:rsidRPr="00F04AB3">
        <w:rPr>
          <w:rFonts w:ascii="Times New Roman" w:hAnsi="Times New Roman" w:cs="Times New Roman"/>
          <w:sz w:val="24"/>
          <w:szCs w:val="24"/>
          <w:shd w:val="clear" w:color="auto" w:fill="FFFFFF"/>
        </w:rPr>
        <w:t>Explain THREE (3)</w:t>
      </w:r>
      <w:r w:rsidR="00DC0A13" w:rsidRPr="00F04AB3">
        <w:rPr>
          <w:rFonts w:ascii="Times New Roman" w:hAnsi="Times New Roman" w:cs="Times New Roman"/>
          <w:sz w:val="24"/>
          <w:szCs w:val="24"/>
          <w:shd w:val="clear" w:color="auto" w:fill="FFFFFF"/>
        </w:rPr>
        <w:t xml:space="preserve"> disadvantages of Delegated legislation</w:t>
      </w:r>
      <w:r w:rsidR="00D279D8" w:rsidRPr="00F04AB3">
        <w:rPr>
          <w:rFonts w:ascii="Times New Roman" w:hAnsi="Times New Roman" w:cs="Times New Roman"/>
          <w:sz w:val="24"/>
          <w:szCs w:val="24"/>
          <w:shd w:val="clear" w:color="auto" w:fill="FFFFFF"/>
        </w:rPr>
        <w:t>.</w:t>
      </w:r>
      <w:r w:rsidR="00D279D8" w:rsidRPr="00F04AB3">
        <w:rPr>
          <w:rFonts w:ascii="Times New Roman" w:hAnsi="Times New Roman" w:cs="Times New Roman"/>
          <w:sz w:val="24"/>
          <w:szCs w:val="24"/>
          <w:shd w:val="clear" w:color="auto" w:fill="FFFFFF"/>
        </w:rPr>
        <w:tab/>
      </w:r>
      <w:r w:rsidR="00D279D8" w:rsidRPr="00F04AB3">
        <w:rPr>
          <w:rFonts w:ascii="Times New Roman" w:hAnsi="Times New Roman" w:cs="Times New Roman"/>
          <w:sz w:val="24"/>
          <w:szCs w:val="24"/>
          <w:shd w:val="clear" w:color="auto" w:fill="FFFFFF"/>
        </w:rPr>
        <w:tab/>
      </w:r>
      <w:r w:rsidR="00D279D8" w:rsidRPr="00F04AB3">
        <w:rPr>
          <w:rFonts w:ascii="Times New Roman" w:hAnsi="Times New Roman" w:cs="Times New Roman"/>
          <w:sz w:val="24"/>
          <w:szCs w:val="24"/>
          <w:shd w:val="clear" w:color="auto" w:fill="FFFFFF"/>
        </w:rPr>
        <w:tab/>
      </w:r>
      <w:r w:rsidR="00DC0A13" w:rsidRPr="00F04AB3">
        <w:rPr>
          <w:rFonts w:ascii="Times New Roman" w:hAnsi="Times New Roman" w:cs="Times New Roman"/>
          <w:sz w:val="24"/>
          <w:szCs w:val="24"/>
          <w:shd w:val="clear" w:color="auto" w:fill="FFFFFF"/>
        </w:rPr>
        <w:t>(3</w:t>
      </w:r>
      <w:r w:rsidR="00E66CC3" w:rsidRPr="00F04AB3">
        <w:rPr>
          <w:rFonts w:ascii="Times New Roman" w:hAnsi="Times New Roman" w:cs="Times New Roman"/>
          <w:sz w:val="24"/>
          <w:szCs w:val="24"/>
          <w:shd w:val="clear" w:color="auto" w:fill="FFFFFF"/>
        </w:rPr>
        <w:t xml:space="preserve"> </w:t>
      </w:r>
      <w:r w:rsidR="00DC0A13" w:rsidRPr="00F04AB3">
        <w:rPr>
          <w:rFonts w:ascii="Times New Roman" w:hAnsi="Times New Roman" w:cs="Times New Roman"/>
          <w:sz w:val="24"/>
          <w:szCs w:val="24"/>
          <w:shd w:val="clear" w:color="auto" w:fill="FFFFFF"/>
        </w:rPr>
        <w:t>marks)</w:t>
      </w:r>
    </w:p>
    <w:p w14:paraId="68B44D2E" w14:textId="7BA182E7" w:rsidR="00430A2A" w:rsidRPr="00F04AB3" w:rsidRDefault="00430A2A" w:rsidP="00FA236B">
      <w:pPr>
        <w:pStyle w:val="ListParagraph"/>
        <w:numPr>
          <w:ilvl w:val="0"/>
          <w:numId w:val="43"/>
        </w:numPr>
        <w:spacing w:line="360" w:lineRule="auto"/>
        <w:rPr>
          <w:rFonts w:ascii="Times New Roman" w:hAnsi="Times New Roman" w:cs="Times New Roman"/>
          <w:sz w:val="24"/>
          <w:szCs w:val="24"/>
        </w:rPr>
      </w:pPr>
      <w:r w:rsidRPr="00F04AB3">
        <w:rPr>
          <w:rFonts w:ascii="Times New Roman" w:hAnsi="Times New Roman" w:cs="Times New Roman"/>
          <w:sz w:val="24"/>
          <w:szCs w:val="24"/>
        </w:rPr>
        <w:t>Which four incidents will you report while working in surgical theatre?</w:t>
      </w:r>
      <w:r w:rsidRPr="00F04AB3">
        <w:rPr>
          <w:rFonts w:ascii="Times New Roman" w:hAnsi="Times New Roman" w:cs="Times New Roman"/>
          <w:sz w:val="24"/>
          <w:szCs w:val="24"/>
        </w:rPr>
        <w:tab/>
        <w:t>(4 marks)</w:t>
      </w:r>
    </w:p>
    <w:p w14:paraId="72833FF6" w14:textId="6F5D058A" w:rsidR="006446F3" w:rsidRPr="00F04AB3" w:rsidRDefault="006446F3" w:rsidP="00FA236B">
      <w:pPr>
        <w:pStyle w:val="ListParagraph"/>
        <w:numPr>
          <w:ilvl w:val="0"/>
          <w:numId w:val="43"/>
        </w:numPr>
        <w:spacing w:line="360" w:lineRule="auto"/>
        <w:rPr>
          <w:rFonts w:ascii="Times New Roman" w:hAnsi="Times New Roman" w:cs="Times New Roman"/>
          <w:sz w:val="24"/>
          <w:szCs w:val="24"/>
        </w:rPr>
      </w:pPr>
      <w:r w:rsidRPr="00F04AB3">
        <w:rPr>
          <w:rFonts w:ascii="Times New Roman" w:hAnsi="Times New Roman" w:cs="Times New Roman"/>
          <w:sz w:val="24"/>
          <w:szCs w:val="24"/>
        </w:rPr>
        <w:t>Hospital ethnics committees are important authority in hospitals. The perioperative theatre technologist may report to this committee when need arises. In the hospital where you work, there is no such commit</w:t>
      </w:r>
      <w:r w:rsidR="00430A2A" w:rsidRPr="00F04AB3">
        <w:rPr>
          <w:rFonts w:ascii="Times New Roman" w:hAnsi="Times New Roman" w:cs="Times New Roman"/>
          <w:sz w:val="24"/>
          <w:szCs w:val="24"/>
        </w:rPr>
        <w:t>tee; you are preparing a proposal</w:t>
      </w:r>
      <w:r w:rsidRPr="00F04AB3">
        <w:rPr>
          <w:rFonts w:ascii="Times New Roman" w:hAnsi="Times New Roman" w:cs="Times New Roman"/>
          <w:sz w:val="24"/>
          <w:szCs w:val="24"/>
        </w:rPr>
        <w:t xml:space="preserve"> to the administration for the establishment of the same. </w:t>
      </w:r>
      <w:r w:rsidR="00430A2A" w:rsidRPr="00F04AB3">
        <w:rPr>
          <w:rFonts w:ascii="Times New Roman" w:hAnsi="Times New Roman" w:cs="Times New Roman"/>
          <w:sz w:val="24"/>
          <w:szCs w:val="24"/>
        </w:rPr>
        <w:t>State</w:t>
      </w:r>
      <w:r w:rsidRPr="00F04AB3">
        <w:rPr>
          <w:rFonts w:ascii="Times New Roman" w:hAnsi="Times New Roman" w:cs="Times New Roman"/>
          <w:sz w:val="24"/>
          <w:szCs w:val="24"/>
        </w:rPr>
        <w:t xml:space="preserve"> </w:t>
      </w:r>
      <w:r w:rsidR="009368E6">
        <w:rPr>
          <w:rFonts w:ascii="Times New Roman" w:hAnsi="Times New Roman" w:cs="Times New Roman"/>
          <w:sz w:val="24"/>
          <w:szCs w:val="24"/>
        </w:rPr>
        <w:t>FOUR (4)</w:t>
      </w:r>
      <w:r w:rsidRPr="00F04AB3">
        <w:rPr>
          <w:rFonts w:ascii="Times New Roman" w:hAnsi="Times New Roman" w:cs="Times New Roman"/>
          <w:sz w:val="24"/>
          <w:szCs w:val="24"/>
        </w:rPr>
        <w:t xml:space="preserve"> functions of the hospital ethics committee that you</w:t>
      </w:r>
      <w:r w:rsidR="00430A2A" w:rsidRPr="00F04AB3">
        <w:rPr>
          <w:rFonts w:ascii="Times New Roman" w:hAnsi="Times New Roman" w:cs="Times New Roman"/>
          <w:sz w:val="24"/>
          <w:szCs w:val="24"/>
        </w:rPr>
        <w:t xml:space="preserve"> will include in your proposal.</w:t>
      </w:r>
      <w:r w:rsidR="00430A2A" w:rsidRPr="00F04AB3">
        <w:rPr>
          <w:rFonts w:ascii="Times New Roman" w:hAnsi="Times New Roman" w:cs="Times New Roman"/>
          <w:sz w:val="24"/>
          <w:szCs w:val="24"/>
        </w:rPr>
        <w:tab/>
      </w:r>
      <w:r w:rsidR="00430A2A" w:rsidRPr="00F04AB3">
        <w:rPr>
          <w:rFonts w:ascii="Times New Roman" w:hAnsi="Times New Roman" w:cs="Times New Roman"/>
          <w:sz w:val="24"/>
          <w:szCs w:val="24"/>
        </w:rPr>
        <w:tab/>
      </w:r>
      <w:r w:rsidR="00430A2A" w:rsidRPr="00F04AB3">
        <w:rPr>
          <w:rFonts w:ascii="Times New Roman" w:hAnsi="Times New Roman" w:cs="Times New Roman"/>
          <w:sz w:val="24"/>
          <w:szCs w:val="24"/>
        </w:rPr>
        <w:tab/>
      </w:r>
      <w:r w:rsidR="00430A2A" w:rsidRPr="00F04AB3">
        <w:rPr>
          <w:rFonts w:ascii="Times New Roman" w:hAnsi="Times New Roman" w:cs="Times New Roman"/>
          <w:sz w:val="24"/>
          <w:szCs w:val="24"/>
        </w:rPr>
        <w:tab/>
      </w:r>
      <w:r w:rsidR="00430A2A" w:rsidRPr="00F04AB3">
        <w:rPr>
          <w:rFonts w:ascii="Times New Roman" w:hAnsi="Times New Roman" w:cs="Times New Roman"/>
          <w:sz w:val="24"/>
          <w:szCs w:val="24"/>
        </w:rPr>
        <w:tab/>
      </w:r>
      <w:r w:rsidR="00430A2A" w:rsidRPr="00F04AB3">
        <w:rPr>
          <w:rFonts w:ascii="Times New Roman" w:hAnsi="Times New Roman" w:cs="Times New Roman"/>
          <w:sz w:val="24"/>
          <w:szCs w:val="24"/>
        </w:rPr>
        <w:tab/>
      </w:r>
      <w:r w:rsidR="00C24990" w:rsidRPr="00F04AB3">
        <w:rPr>
          <w:rFonts w:ascii="Times New Roman" w:hAnsi="Times New Roman" w:cs="Times New Roman"/>
          <w:sz w:val="24"/>
          <w:szCs w:val="24"/>
        </w:rPr>
        <w:t>(</w:t>
      </w:r>
      <w:r w:rsidR="009368E6">
        <w:rPr>
          <w:rFonts w:ascii="Times New Roman" w:hAnsi="Times New Roman" w:cs="Times New Roman"/>
          <w:sz w:val="24"/>
          <w:szCs w:val="24"/>
        </w:rPr>
        <w:t>4</w:t>
      </w:r>
      <w:r w:rsidRPr="00F04AB3">
        <w:rPr>
          <w:rFonts w:ascii="Times New Roman" w:hAnsi="Times New Roman" w:cs="Times New Roman"/>
          <w:sz w:val="24"/>
          <w:szCs w:val="24"/>
        </w:rPr>
        <w:t xml:space="preserve"> marks</w:t>
      </w:r>
      <w:r w:rsidR="00C24990" w:rsidRPr="00F04AB3">
        <w:rPr>
          <w:rFonts w:ascii="Times New Roman" w:hAnsi="Times New Roman" w:cs="Times New Roman"/>
          <w:sz w:val="24"/>
          <w:szCs w:val="24"/>
        </w:rPr>
        <w:t>)</w:t>
      </w:r>
    </w:p>
    <w:p w14:paraId="36521E72" w14:textId="77777777" w:rsidR="00C24990" w:rsidRPr="00F04AB3" w:rsidRDefault="005A7B2C" w:rsidP="00FA236B">
      <w:pPr>
        <w:pStyle w:val="ListParagraph"/>
        <w:numPr>
          <w:ilvl w:val="0"/>
          <w:numId w:val="43"/>
        </w:numPr>
        <w:spacing w:line="360" w:lineRule="auto"/>
        <w:rPr>
          <w:rFonts w:ascii="Times New Roman" w:hAnsi="Times New Roman" w:cs="Times New Roman"/>
          <w:sz w:val="24"/>
          <w:szCs w:val="24"/>
        </w:rPr>
      </w:pPr>
      <w:r w:rsidRPr="00F04AB3">
        <w:rPr>
          <w:rFonts w:ascii="Times New Roman" w:hAnsi="Times New Roman" w:cs="Times New Roman"/>
          <w:sz w:val="24"/>
          <w:szCs w:val="24"/>
        </w:rPr>
        <w:t xml:space="preserve">Your hospital has recently been boycotted by insurance companies due to malpractice issues. As the head of theatre, you have been asked to compose a report on how you have been upholding ethical principles. </w:t>
      </w:r>
    </w:p>
    <w:p w14:paraId="323BB72F" w14:textId="721D82F4" w:rsidR="005A7B2C" w:rsidRPr="00F04AB3" w:rsidRDefault="004609AA" w:rsidP="00FA236B">
      <w:pPr>
        <w:pStyle w:val="ListParagraph"/>
        <w:numPr>
          <w:ilvl w:val="0"/>
          <w:numId w:val="29"/>
        </w:numPr>
        <w:spacing w:after="0" w:line="360" w:lineRule="auto"/>
        <w:rPr>
          <w:rFonts w:ascii="Times New Roman" w:hAnsi="Times New Roman" w:cs="Times New Roman"/>
          <w:sz w:val="24"/>
          <w:szCs w:val="24"/>
        </w:rPr>
      </w:pPr>
      <w:r w:rsidRPr="00F04AB3">
        <w:rPr>
          <w:rFonts w:ascii="Times New Roman" w:hAnsi="Times New Roman" w:cs="Times New Roman"/>
          <w:sz w:val="24"/>
          <w:szCs w:val="24"/>
        </w:rPr>
        <w:t xml:space="preserve">List TWO (2) </w:t>
      </w:r>
      <w:r w:rsidR="005A7B2C" w:rsidRPr="00F04AB3">
        <w:rPr>
          <w:rFonts w:ascii="Times New Roman" w:hAnsi="Times New Roman" w:cs="Times New Roman"/>
          <w:sz w:val="24"/>
          <w:szCs w:val="24"/>
        </w:rPr>
        <w:t xml:space="preserve">organizations/authorities will be recipients </w:t>
      </w:r>
      <w:r w:rsidRPr="00F04AB3">
        <w:rPr>
          <w:rFonts w:ascii="Times New Roman" w:hAnsi="Times New Roman" w:cs="Times New Roman"/>
          <w:sz w:val="24"/>
          <w:szCs w:val="24"/>
        </w:rPr>
        <w:t>of your report</w:t>
      </w:r>
      <w:r w:rsidRPr="00F04AB3">
        <w:rPr>
          <w:rFonts w:ascii="Times New Roman" w:hAnsi="Times New Roman" w:cs="Times New Roman"/>
          <w:sz w:val="24"/>
          <w:szCs w:val="24"/>
        </w:rPr>
        <w:tab/>
        <w:t>(</w:t>
      </w:r>
      <w:r w:rsidR="00DC5A54" w:rsidRPr="00F04AB3">
        <w:rPr>
          <w:rFonts w:ascii="Times New Roman" w:hAnsi="Times New Roman" w:cs="Times New Roman"/>
          <w:sz w:val="24"/>
          <w:szCs w:val="24"/>
        </w:rPr>
        <w:t>2 marks)</w:t>
      </w:r>
      <w:r w:rsidR="005A7B2C" w:rsidRPr="00F04AB3">
        <w:rPr>
          <w:rFonts w:ascii="Times New Roman" w:hAnsi="Times New Roman" w:cs="Times New Roman"/>
          <w:sz w:val="24"/>
          <w:szCs w:val="24"/>
        </w:rPr>
        <w:t xml:space="preserve"> </w:t>
      </w:r>
    </w:p>
    <w:p w14:paraId="2BA6A3EF" w14:textId="7BB5FE4E" w:rsidR="005A7B2C" w:rsidRPr="00F04AB3" w:rsidRDefault="004609AA" w:rsidP="00FA236B">
      <w:pPr>
        <w:pStyle w:val="ListParagraph"/>
        <w:numPr>
          <w:ilvl w:val="0"/>
          <w:numId w:val="29"/>
        </w:numPr>
        <w:spacing w:after="0" w:line="360" w:lineRule="auto"/>
        <w:rPr>
          <w:rFonts w:ascii="Times New Roman" w:hAnsi="Times New Roman" w:cs="Times New Roman"/>
          <w:sz w:val="24"/>
          <w:szCs w:val="24"/>
        </w:rPr>
      </w:pPr>
      <w:r w:rsidRPr="00F04AB3">
        <w:rPr>
          <w:rFonts w:ascii="Times New Roman" w:hAnsi="Times New Roman" w:cs="Times New Roman"/>
          <w:sz w:val="24"/>
          <w:szCs w:val="24"/>
        </w:rPr>
        <w:t xml:space="preserve">Explain how </w:t>
      </w:r>
      <w:r w:rsidR="00A975C3" w:rsidRPr="00F04AB3">
        <w:rPr>
          <w:rFonts w:ascii="Times New Roman" w:hAnsi="Times New Roman" w:cs="Times New Roman"/>
          <w:sz w:val="24"/>
          <w:szCs w:val="24"/>
        </w:rPr>
        <w:t>the principles of beneficence and non-maleficence apply to this scenario</w:t>
      </w:r>
      <w:r w:rsidR="00A975C3" w:rsidRPr="00F04AB3">
        <w:rPr>
          <w:rFonts w:ascii="Times New Roman" w:hAnsi="Times New Roman" w:cs="Times New Roman"/>
          <w:sz w:val="24"/>
          <w:szCs w:val="24"/>
        </w:rPr>
        <w:tab/>
      </w:r>
      <w:r w:rsidR="00A975C3" w:rsidRPr="00F04AB3">
        <w:rPr>
          <w:rFonts w:ascii="Times New Roman" w:hAnsi="Times New Roman" w:cs="Times New Roman"/>
          <w:sz w:val="24"/>
          <w:szCs w:val="24"/>
        </w:rPr>
        <w:tab/>
      </w:r>
      <w:r w:rsidR="00A975C3" w:rsidRPr="00F04AB3">
        <w:rPr>
          <w:rFonts w:ascii="Times New Roman" w:hAnsi="Times New Roman" w:cs="Times New Roman"/>
          <w:sz w:val="24"/>
          <w:szCs w:val="24"/>
        </w:rPr>
        <w:tab/>
      </w:r>
      <w:r w:rsidR="00A975C3" w:rsidRPr="00F04AB3">
        <w:rPr>
          <w:rFonts w:ascii="Times New Roman" w:hAnsi="Times New Roman" w:cs="Times New Roman"/>
          <w:sz w:val="24"/>
          <w:szCs w:val="24"/>
        </w:rPr>
        <w:tab/>
      </w:r>
      <w:r w:rsidR="00A975C3" w:rsidRPr="00F04AB3">
        <w:rPr>
          <w:rFonts w:ascii="Times New Roman" w:hAnsi="Times New Roman" w:cs="Times New Roman"/>
          <w:sz w:val="24"/>
          <w:szCs w:val="24"/>
        </w:rPr>
        <w:tab/>
      </w:r>
      <w:r w:rsidR="00A975C3" w:rsidRPr="00F04AB3">
        <w:rPr>
          <w:rFonts w:ascii="Times New Roman" w:hAnsi="Times New Roman" w:cs="Times New Roman"/>
          <w:sz w:val="24"/>
          <w:szCs w:val="24"/>
        </w:rPr>
        <w:tab/>
      </w:r>
      <w:r w:rsidR="00A975C3" w:rsidRPr="00F04AB3">
        <w:rPr>
          <w:rFonts w:ascii="Times New Roman" w:hAnsi="Times New Roman" w:cs="Times New Roman"/>
          <w:sz w:val="24"/>
          <w:szCs w:val="24"/>
        </w:rPr>
        <w:tab/>
      </w:r>
      <w:r w:rsidR="00A975C3" w:rsidRPr="00F04AB3">
        <w:rPr>
          <w:rFonts w:ascii="Times New Roman" w:hAnsi="Times New Roman" w:cs="Times New Roman"/>
          <w:sz w:val="24"/>
          <w:szCs w:val="24"/>
        </w:rPr>
        <w:tab/>
      </w:r>
      <w:r w:rsidR="00A975C3" w:rsidRPr="00F04AB3">
        <w:rPr>
          <w:rFonts w:ascii="Times New Roman" w:hAnsi="Times New Roman" w:cs="Times New Roman"/>
          <w:sz w:val="24"/>
          <w:szCs w:val="24"/>
        </w:rPr>
        <w:tab/>
      </w:r>
      <w:r w:rsidR="00A975C3" w:rsidRPr="00F04AB3">
        <w:rPr>
          <w:rFonts w:ascii="Times New Roman" w:hAnsi="Times New Roman" w:cs="Times New Roman"/>
          <w:sz w:val="24"/>
          <w:szCs w:val="24"/>
        </w:rPr>
        <w:tab/>
      </w:r>
      <w:r w:rsidR="00A975C3" w:rsidRPr="00F04AB3">
        <w:rPr>
          <w:rFonts w:ascii="Times New Roman" w:hAnsi="Times New Roman" w:cs="Times New Roman"/>
          <w:sz w:val="24"/>
          <w:szCs w:val="24"/>
        </w:rPr>
        <w:tab/>
        <w:t xml:space="preserve"> (4</w:t>
      </w:r>
      <w:r w:rsidR="00B05574">
        <w:rPr>
          <w:rFonts w:ascii="Times New Roman" w:hAnsi="Times New Roman" w:cs="Times New Roman"/>
          <w:sz w:val="24"/>
          <w:szCs w:val="24"/>
        </w:rPr>
        <w:t xml:space="preserve"> </w:t>
      </w:r>
      <w:r w:rsidR="005A7B2C" w:rsidRPr="00F04AB3">
        <w:rPr>
          <w:rFonts w:ascii="Times New Roman" w:hAnsi="Times New Roman" w:cs="Times New Roman"/>
          <w:sz w:val="24"/>
          <w:szCs w:val="24"/>
        </w:rPr>
        <w:t>m</w:t>
      </w:r>
      <w:r w:rsidR="00C24990" w:rsidRPr="00F04AB3">
        <w:rPr>
          <w:rFonts w:ascii="Times New Roman" w:hAnsi="Times New Roman" w:cs="Times New Roman"/>
          <w:sz w:val="24"/>
          <w:szCs w:val="24"/>
        </w:rPr>
        <w:t>ar</w:t>
      </w:r>
      <w:r w:rsidR="005A7B2C" w:rsidRPr="00F04AB3">
        <w:rPr>
          <w:rFonts w:ascii="Times New Roman" w:hAnsi="Times New Roman" w:cs="Times New Roman"/>
          <w:sz w:val="24"/>
          <w:szCs w:val="24"/>
        </w:rPr>
        <w:t>ks</w:t>
      </w:r>
      <w:r w:rsidR="00C24990" w:rsidRPr="00F04AB3">
        <w:rPr>
          <w:rFonts w:ascii="Times New Roman" w:hAnsi="Times New Roman" w:cs="Times New Roman"/>
          <w:sz w:val="24"/>
          <w:szCs w:val="24"/>
        </w:rPr>
        <w:t>)</w:t>
      </w:r>
    </w:p>
    <w:p w14:paraId="7E88EAFA" w14:textId="13BF2AC8" w:rsidR="005A7B2C" w:rsidRPr="00F04AB3" w:rsidRDefault="005A7B2C" w:rsidP="00FA236B">
      <w:pPr>
        <w:pStyle w:val="ListParagraph"/>
        <w:spacing w:before="100" w:beforeAutospacing="1" w:after="0" w:line="360" w:lineRule="auto"/>
        <w:textAlignment w:val="baseline"/>
        <w:rPr>
          <w:rFonts w:ascii="Times New Roman" w:eastAsia="Times New Roman" w:hAnsi="Times New Roman" w:cs="Times New Roman"/>
          <w:b/>
          <w:i/>
          <w:sz w:val="24"/>
          <w:szCs w:val="24"/>
        </w:rPr>
      </w:pPr>
      <w:r w:rsidRPr="00F04AB3">
        <w:rPr>
          <w:rFonts w:ascii="Times New Roman" w:eastAsia="Times New Roman" w:hAnsi="Times New Roman" w:cs="Times New Roman"/>
          <w:b/>
          <w:i/>
          <w:sz w:val="24"/>
          <w:szCs w:val="24"/>
        </w:rPr>
        <w:t xml:space="preserve"> </w:t>
      </w:r>
    </w:p>
    <w:p w14:paraId="65AB7619" w14:textId="77777777" w:rsidR="00E41E43" w:rsidRPr="00F04AB3" w:rsidRDefault="00E41E43" w:rsidP="00FA236B">
      <w:pPr>
        <w:spacing w:line="360" w:lineRule="auto"/>
        <w:rPr>
          <w:rFonts w:ascii="Times New Roman" w:hAnsi="Times New Roman" w:cs="Times New Roman"/>
          <w:sz w:val="24"/>
          <w:szCs w:val="24"/>
          <w:shd w:val="clear" w:color="auto" w:fill="FFFFFF"/>
        </w:rPr>
      </w:pPr>
    </w:p>
    <w:p w14:paraId="0F229A1D" w14:textId="77777777" w:rsidR="00DC5A54" w:rsidRPr="00F04AB3" w:rsidRDefault="00DC5A54" w:rsidP="00FA236B">
      <w:pPr>
        <w:spacing w:line="360" w:lineRule="auto"/>
        <w:rPr>
          <w:rFonts w:ascii="Times New Roman" w:eastAsia="Calibri" w:hAnsi="Times New Roman" w:cs="Times New Roman"/>
          <w:b/>
          <w:sz w:val="24"/>
          <w:szCs w:val="24"/>
        </w:rPr>
      </w:pPr>
      <w:bookmarkStart w:id="4" w:name="_Hlk86213505"/>
      <w:r w:rsidRPr="00F04AB3">
        <w:rPr>
          <w:rFonts w:ascii="Times New Roman" w:eastAsia="Calibri" w:hAnsi="Times New Roman" w:cs="Times New Roman"/>
          <w:b/>
          <w:sz w:val="24"/>
          <w:szCs w:val="24"/>
        </w:rPr>
        <w:br w:type="page"/>
      </w:r>
    </w:p>
    <w:p w14:paraId="6E2324F7" w14:textId="77777777" w:rsidR="00DC5A54" w:rsidRPr="00F04AB3" w:rsidRDefault="00DC5A54" w:rsidP="00FA236B">
      <w:pPr>
        <w:spacing w:after="200" w:line="360" w:lineRule="auto"/>
        <w:ind w:left="900"/>
        <w:contextualSpacing/>
        <w:jc w:val="center"/>
        <w:rPr>
          <w:rFonts w:ascii="Times New Roman" w:eastAsia="Calibri" w:hAnsi="Times New Roman" w:cs="Times New Roman"/>
          <w:b/>
          <w:sz w:val="24"/>
          <w:szCs w:val="24"/>
        </w:rPr>
      </w:pPr>
      <w:bookmarkStart w:id="5" w:name="_Hlk86160884"/>
      <w:bookmarkEnd w:id="4"/>
      <w:r w:rsidRPr="00F04AB3">
        <w:rPr>
          <w:rFonts w:ascii="Times New Roman" w:eastAsia="Calibri" w:hAnsi="Times New Roman" w:cs="Times New Roman"/>
          <w:b/>
          <w:sz w:val="24"/>
          <w:szCs w:val="24"/>
        </w:rPr>
        <w:lastRenderedPageBreak/>
        <w:t>SECTION C (40 MARKS)</w:t>
      </w:r>
    </w:p>
    <w:p w14:paraId="5E8FDED9" w14:textId="554E0281" w:rsidR="00BF4507" w:rsidRPr="00F04AB3" w:rsidRDefault="00DC5A54" w:rsidP="00FA236B">
      <w:pPr>
        <w:spacing w:after="0" w:line="360" w:lineRule="auto"/>
        <w:jc w:val="center"/>
        <w:rPr>
          <w:rFonts w:ascii="Times New Roman" w:hAnsi="Times New Roman" w:cs="Times New Roman"/>
          <w:b/>
          <w:sz w:val="24"/>
          <w:szCs w:val="24"/>
        </w:rPr>
      </w:pPr>
      <w:r w:rsidRPr="00F04AB3">
        <w:rPr>
          <w:rFonts w:ascii="Times New Roman" w:eastAsia="Times New Roman" w:hAnsi="Times New Roman" w:cs="Times New Roman"/>
          <w:b/>
          <w:i/>
          <w:iCs/>
          <w:sz w:val="24"/>
          <w:szCs w:val="24"/>
          <w:lang w:val="en-ZA"/>
        </w:rPr>
        <w:t xml:space="preserve">(This section has three questions, answer only </w:t>
      </w:r>
      <w:r w:rsidRPr="00F04AB3">
        <w:rPr>
          <w:rFonts w:ascii="Times New Roman" w:eastAsia="Times New Roman" w:hAnsi="Times New Roman" w:cs="Times New Roman"/>
          <w:b/>
          <w:i/>
          <w:iCs/>
          <w:sz w:val="24"/>
          <w:szCs w:val="24"/>
          <w:u w:val="single"/>
          <w:lang w:val="en-ZA"/>
        </w:rPr>
        <w:t>TWO (2</w:t>
      </w:r>
      <w:r w:rsidRPr="00F04AB3">
        <w:rPr>
          <w:rFonts w:ascii="Times New Roman" w:eastAsia="Times New Roman" w:hAnsi="Times New Roman" w:cs="Times New Roman"/>
          <w:b/>
          <w:i/>
          <w:iCs/>
          <w:sz w:val="24"/>
          <w:szCs w:val="24"/>
          <w:lang w:val="en-ZA"/>
        </w:rPr>
        <w:t>) questions in this section)</w:t>
      </w:r>
      <w:bookmarkEnd w:id="5"/>
    </w:p>
    <w:p w14:paraId="4C80459F" w14:textId="77777777" w:rsidR="008F5DB3" w:rsidRPr="00F04AB3" w:rsidRDefault="008F5DB3" w:rsidP="00FA236B">
      <w:pPr>
        <w:pStyle w:val="ListParagraph"/>
        <w:numPr>
          <w:ilvl w:val="0"/>
          <w:numId w:val="43"/>
        </w:numPr>
        <w:spacing w:line="360" w:lineRule="auto"/>
        <w:rPr>
          <w:rFonts w:ascii="Times New Roman" w:hAnsi="Times New Roman" w:cs="Times New Roman"/>
          <w:sz w:val="24"/>
          <w:szCs w:val="24"/>
        </w:rPr>
      </w:pPr>
      <w:r w:rsidRPr="00F04AB3">
        <w:rPr>
          <w:rFonts w:ascii="Times New Roman" w:hAnsi="Times New Roman" w:cs="Times New Roman"/>
          <w:sz w:val="24"/>
          <w:szCs w:val="24"/>
        </w:rPr>
        <w:t>Informed consents are important in the practice of human health. Every health professional should clearly understand the implications of upholding it.</w:t>
      </w:r>
    </w:p>
    <w:p w14:paraId="6FFBC651" w14:textId="6B9C09B3" w:rsidR="008F5DB3" w:rsidRPr="00F04AB3" w:rsidRDefault="008F5DB3" w:rsidP="00FA236B">
      <w:pPr>
        <w:pStyle w:val="ListParagraph"/>
        <w:numPr>
          <w:ilvl w:val="0"/>
          <w:numId w:val="40"/>
        </w:numPr>
        <w:spacing w:line="360" w:lineRule="auto"/>
        <w:rPr>
          <w:rFonts w:ascii="Times New Roman" w:hAnsi="Times New Roman" w:cs="Times New Roman"/>
          <w:sz w:val="24"/>
          <w:szCs w:val="24"/>
        </w:rPr>
      </w:pPr>
      <w:r w:rsidRPr="00F04AB3">
        <w:rPr>
          <w:rFonts w:ascii="Times New Roman" w:hAnsi="Times New Roman" w:cs="Times New Roman"/>
          <w:sz w:val="24"/>
          <w:szCs w:val="24"/>
        </w:rPr>
        <w:t>Define an informed consent</w:t>
      </w:r>
      <w:r w:rsidR="00E736A2" w:rsidRPr="00F04AB3">
        <w:rPr>
          <w:rFonts w:ascii="Times New Roman" w:hAnsi="Times New Roman" w:cs="Times New Roman"/>
          <w:sz w:val="24"/>
          <w:szCs w:val="24"/>
        </w:rPr>
        <w:t>.</w:t>
      </w:r>
      <w:r w:rsidR="00DA0B4A">
        <w:rPr>
          <w:rFonts w:ascii="Times New Roman" w:hAnsi="Times New Roman" w:cs="Times New Roman"/>
          <w:sz w:val="24"/>
          <w:szCs w:val="24"/>
        </w:rPr>
        <w:tab/>
      </w:r>
      <w:r w:rsidR="00DA0B4A">
        <w:rPr>
          <w:rFonts w:ascii="Times New Roman" w:hAnsi="Times New Roman" w:cs="Times New Roman"/>
          <w:sz w:val="24"/>
          <w:szCs w:val="24"/>
        </w:rPr>
        <w:tab/>
      </w:r>
      <w:r w:rsidR="00DA0B4A">
        <w:rPr>
          <w:rFonts w:ascii="Times New Roman" w:hAnsi="Times New Roman" w:cs="Times New Roman"/>
          <w:sz w:val="24"/>
          <w:szCs w:val="24"/>
        </w:rPr>
        <w:tab/>
      </w:r>
      <w:r w:rsidR="00DA0B4A">
        <w:rPr>
          <w:rFonts w:ascii="Times New Roman" w:hAnsi="Times New Roman" w:cs="Times New Roman"/>
          <w:sz w:val="24"/>
          <w:szCs w:val="24"/>
        </w:rPr>
        <w:tab/>
      </w:r>
      <w:r w:rsidR="00DA0B4A">
        <w:rPr>
          <w:rFonts w:ascii="Times New Roman" w:hAnsi="Times New Roman" w:cs="Times New Roman"/>
          <w:sz w:val="24"/>
          <w:szCs w:val="24"/>
        </w:rPr>
        <w:tab/>
      </w:r>
      <w:r w:rsidR="00DA0B4A">
        <w:rPr>
          <w:rFonts w:ascii="Times New Roman" w:hAnsi="Times New Roman" w:cs="Times New Roman"/>
          <w:sz w:val="24"/>
          <w:szCs w:val="24"/>
        </w:rPr>
        <w:tab/>
      </w:r>
      <w:r w:rsidR="00DA0B4A">
        <w:rPr>
          <w:rFonts w:ascii="Times New Roman" w:hAnsi="Times New Roman" w:cs="Times New Roman"/>
          <w:sz w:val="24"/>
          <w:szCs w:val="24"/>
        </w:rPr>
        <w:tab/>
      </w:r>
      <w:r w:rsidRPr="00F04AB3">
        <w:rPr>
          <w:rFonts w:ascii="Times New Roman" w:hAnsi="Times New Roman" w:cs="Times New Roman"/>
          <w:sz w:val="24"/>
          <w:szCs w:val="24"/>
        </w:rPr>
        <w:t>(2 marks)</w:t>
      </w:r>
    </w:p>
    <w:p w14:paraId="0BA5C313" w14:textId="6FC2BFD6" w:rsidR="00E736A2" w:rsidRPr="00F04AB3" w:rsidRDefault="00E736A2" w:rsidP="00FA236B">
      <w:pPr>
        <w:pStyle w:val="ListParagraph"/>
        <w:numPr>
          <w:ilvl w:val="0"/>
          <w:numId w:val="40"/>
        </w:numPr>
        <w:spacing w:line="360" w:lineRule="auto"/>
        <w:rPr>
          <w:rFonts w:ascii="Times New Roman" w:hAnsi="Times New Roman" w:cs="Times New Roman"/>
          <w:sz w:val="24"/>
          <w:szCs w:val="24"/>
        </w:rPr>
      </w:pPr>
      <w:r w:rsidRPr="00F04AB3">
        <w:rPr>
          <w:rFonts w:ascii="Times New Roman" w:hAnsi="Times New Roman" w:cs="Times New Roman"/>
          <w:sz w:val="24"/>
          <w:szCs w:val="24"/>
        </w:rPr>
        <w:t xml:space="preserve">Explain </w:t>
      </w:r>
      <w:r w:rsidR="00B05574" w:rsidRPr="00F04AB3">
        <w:rPr>
          <w:rFonts w:ascii="Times New Roman" w:hAnsi="Times New Roman" w:cs="Times New Roman"/>
          <w:sz w:val="24"/>
          <w:szCs w:val="24"/>
        </w:rPr>
        <w:t>FIVE</w:t>
      </w:r>
      <w:r w:rsidRPr="00F04AB3">
        <w:rPr>
          <w:rFonts w:ascii="Times New Roman" w:hAnsi="Times New Roman" w:cs="Times New Roman"/>
          <w:sz w:val="24"/>
          <w:szCs w:val="24"/>
        </w:rPr>
        <w:t xml:space="preserve"> situations that may require an informed consent from a patient during a therapeutic intervention</w:t>
      </w:r>
      <w:r w:rsidR="009B7D3A" w:rsidRPr="00F04AB3">
        <w:rPr>
          <w:rFonts w:ascii="Times New Roman" w:hAnsi="Times New Roman" w:cs="Times New Roman"/>
          <w:sz w:val="24"/>
          <w:szCs w:val="24"/>
        </w:rPr>
        <w:t>.</w:t>
      </w:r>
      <w:r w:rsidRPr="00F04AB3">
        <w:rPr>
          <w:rFonts w:ascii="Times New Roman" w:hAnsi="Times New Roman" w:cs="Times New Roman"/>
          <w:sz w:val="24"/>
          <w:szCs w:val="24"/>
        </w:rPr>
        <w:tab/>
      </w:r>
      <w:r w:rsidRPr="00F04AB3">
        <w:rPr>
          <w:rFonts w:ascii="Times New Roman" w:hAnsi="Times New Roman" w:cs="Times New Roman"/>
          <w:sz w:val="24"/>
          <w:szCs w:val="24"/>
        </w:rPr>
        <w:tab/>
      </w:r>
      <w:r w:rsidRPr="00F04AB3">
        <w:rPr>
          <w:rFonts w:ascii="Times New Roman" w:hAnsi="Times New Roman" w:cs="Times New Roman"/>
          <w:sz w:val="24"/>
          <w:szCs w:val="24"/>
        </w:rPr>
        <w:tab/>
      </w:r>
      <w:r w:rsidRPr="00F04AB3">
        <w:rPr>
          <w:rFonts w:ascii="Times New Roman" w:hAnsi="Times New Roman" w:cs="Times New Roman"/>
          <w:sz w:val="24"/>
          <w:szCs w:val="24"/>
        </w:rPr>
        <w:tab/>
      </w:r>
      <w:r w:rsidRPr="00F04AB3">
        <w:rPr>
          <w:rFonts w:ascii="Times New Roman" w:hAnsi="Times New Roman" w:cs="Times New Roman"/>
          <w:sz w:val="24"/>
          <w:szCs w:val="24"/>
        </w:rPr>
        <w:tab/>
      </w:r>
      <w:r w:rsidRPr="00F04AB3">
        <w:rPr>
          <w:rFonts w:ascii="Times New Roman" w:hAnsi="Times New Roman" w:cs="Times New Roman"/>
          <w:sz w:val="24"/>
          <w:szCs w:val="24"/>
        </w:rPr>
        <w:tab/>
      </w:r>
      <w:r w:rsidRPr="00F04AB3">
        <w:rPr>
          <w:rFonts w:ascii="Times New Roman" w:hAnsi="Times New Roman" w:cs="Times New Roman"/>
          <w:sz w:val="24"/>
          <w:szCs w:val="24"/>
        </w:rPr>
        <w:tab/>
      </w:r>
      <w:r w:rsidR="00DA0B4A">
        <w:rPr>
          <w:rFonts w:ascii="Times New Roman" w:hAnsi="Times New Roman" w:cs="Times New Roman"/>
          <w:sz w:val="24"/>
          <w:szCs w:val="24"/>
        </w:rPr>
        <w:tab/>
      </w:r>
      <w:r w:rsidRPr="00F04AB3">
        <w:rPr>
          <w:rFonts w:ascii="Times New Roman" w:hAnsi="Times New Roman" w:cs="Times New Roman"/>
          <w:sz w:val="24"/>
          <w:szCs w:val="24"/>
        </w:rPr>
        <w:t>(10 marks)</w:t>
      </w:r>
    </w:p>
    <w:p w14:paraId="3D9F81BA" w14:textId="0B369726" w:rsidR="009B7D3A" w:rsidRPr="00F04AB3" w:rsidRDefault="009B7D3A" w:rsidP="00FA236B">
      <w:pPr>
        <w:pStyle w:val="ListParagraph"/>
        <w:numPr>
          <w:ilvl w:val="0"/>
          <w:numId w:val="40"/>
        </w:numPr>
        <w:spacing w:line="360" w:lineRule="auto"/>
        <w:rPr>
          <w:rFonts w:ascii="Times New Roman" w:hAnsi="Times New Roman" w:cs="Times New Roman"/>
          <w:sz w:val="24"/>
          <w:szCs w:val="24"/>
        </w:rPr>
      </w:pPr>
      <w:r w:rsidRPr="00F04AB3">
        <w:rPr>
          <w:rFonts w:ascii="Times New Roman" w:hAnsi="Times New Roman" w:cs="Times New Roman"/>
          <w:sz w:val="24"/>
          <w:szCs w:val="24"/>
        </w:rPr>
        <w:t xml:space="preserve">In relation to an in informed consent, explain </w:t>
      </w:r>
      <w:r w:rsidR="00B05574" w:rsidRPr="00F04AB3">
        <w:rPr>
          <w:rFonts w:ascii="Times New Roman" w:hAnsi="Times New Roman" w:cs="Times New Roman"/>
          <w:sz w:val="24"/>
          <w:szCs w:val="24"/>
        </w:rPr>
        <w:t xml:space="preserve">FIVE </w:t>
      </w:r>
      <w:r w:rsidRPr="00F04AB3">
        <w:rPr>
          <w:rFonts w:ascii="Times New Roman" w:hAnsi="Times New Roman" w:cs="Times New Roman"/>
          <w:sz w:val="24"/>
          <w:szCs w:val="24"/>
        </w:rPr>
        <w:t>elements that a client must be informed on</w:t>
      </w:r>
      <w:r w:rsidR="00DA0B4A">
        <w:rPr>
          <w:rFonts w:ascii="Times New Roman" w:hAnsi="Times New Roman" w:cs="Times New Roman"/>
          <w:sz w:val="24"/>
          <w:szCs w:val="24"/>
        </w:rPr>
        <w:t>.</w:t>
      </w:r>
      <w:r w:rsidRPr="00F04AB3">
        <w:rPr>
          <w:rFonts w:ascii="Times New Roman" w:hAnsi="Times New Roman" w:cs="Times New Roman"/>
          <w:sz w:val="24"/>
          <w:szCs w:val="24"/>
        </w:rPr>
        <w:tab/>
      </w:r>
      <w:r w:rsidRPr="00F04AB3">
        <w:rPr>
          <w:rFonts w:ascii="Times New Roman" w:hAnsi="Times New Roman" w:cs="Times New Roman"/>
          <w:sz w:val="24"/>
          <w:szCs w:val="24"/>
        </w:rPr>
        <w:tab/>
      </w:r>
      <w:r w:rsidRPr="00F04AB3">
        <w:rPr>
          <w:rFonts w:ascii="Times New Roman" w:hAnsi="Times New Roman" w:cs="Times New Roman"/>
          <w:sz w:val="24"/>
          <w:szCs w:val="24"/>
        </w:rPr>
        <w:tab/>
      </w:r>
      <w:r w:rsidRPr="00F04AB3">
        <w:rPr>
          <w:rFonts w:ascii="Times New Roman" w:hAnsi="Times New Roman" w:cs="Times New Roman"/>
          <w:sz w:val="24"/>
          <w:szCs w:val="24"/>
        </w:rPr>
        <w:tab/>
      </w:r>
      <w:r w:rsidRPr="00F04AB3">
        <w:rPr>
          <w:rFonts w:ascii="Times New Roman" w:hAnsi="Times New Roman" w:cs="Times New Roman"/>
          <w:sz w:val="24"/>
          <w:szCs w:val="24"/>
        </w:rPr>
        <w:tab/>
      </w:r>
      <w:r w:rsidRPr="00F04AB3">
        <w:rPr>
          <w:rFonts w:ascii="Times New Roman" w:hAnsi="Times New Roman" w:cs="Times New Roman"/>
          <w:sz w:val="24"/>
          <w:szCs w:val="24"/>
        </w:rPr>
        <w:tab/>
      </w:r>
      <w:r w:rsidRPr="00F04AB3">
        <w:rPr>
          <w:rFonts w:ascii="Times New Roman" w:hAnsi="Times New Roman" w:cs="Times New Roman"/>
          <w:sz w:val="24"/>
          <w:szCs w:val="24"/>
        </w:rPr>
        <w:tab/>
      </w:r>
      <w:r w:rsidRPr="00F04AB3">
        <w:rPr>
          <w:rFonts w:ascii="Times New Roman" w:hAnsi="Times New Roman" w:cs="Times New Roman"/>
          <w:sz w:val="24"/>
          <w:szCs w:val="24"/>
        </w:rPr>
        <w:tab/>
      </w:r>
      <w:r w:rsidR="00B070E4" w:rsidRPr="00F04AB3">
        <w:rPr>
          <w:rFonts w:ascii="Times New Roman" w:hAnsi="Times New Roman" w:cs="Times New Roman"/>
          <w:sz w:val="24"/>
          <w:szCs w:val="24"/>
        </w:rPr>
        <w:tab/>
      </w:r>
      <w:r w:rsidR="00DA0B4A">
        <w:rPr>
          <w:rFonts w:ascii="Times New Roman" w:hAnsi="Times New Roman" w:cs="Times New Roman"/>
          <w:sz w:val="24"/>
          <w:szCs w:val="24"/>
        </w:rPr>
        <w:tab/>
      </w:r>
      <w:r w:rsidRPr="00F04AB3">
        <w:rPr>
          <w:rFonts w:ascii="Times New Roman" w:hAnsi="Times New Roman" w:cs="Times New Roman"/>
          <w:sz w:val="24"/>
          <w:szCs w:val="24"/>
        </w:rPr>
        <w:t>(5 marks)</w:t>
      </w:r>
    </w:p>
    <w:p w14:paraId="1A4E913A" w14:textId="6AB38214" w:rsidR="009B7D3A" w:rsidRPr="00F04AB3" w:rsidRDefault="009B7D3A" w:rsidP="00FA236B">
      <w:pPr>
        <w:pStyle w:val="ListParagraph"/>
        <w:numPr>
          <w:ilvl w:val="0"/>
          <w:numId w:val="40"/>
        </w:numPr>
        <w:spacing w:line="360" w:lineRule="auto"/>
        <w:rPr>
          <w:rFonts w:ascii="Times New Roman" w:hAnsi="Times New Roman" w:cs="Times New Roman"/>
          <w:sz w:val="24"/>
          <w:szCs w:val="24"/>
        </w:rPr>
      </w:pPr>
      <w:r w:rsidRPr="00F04AB3">
        <w:rPr>
          <w:rFonts w:ascii="Times New Roman" w:hAnsi="Times New Roman" w:cs="Times New Roman"/>
          <w:sz w:val="24"/>
          <w:szCs w:val="24"/>
        </w:rPr>
        <w:t>If a client is declared mentally or emotionally incompetent, the next of kin, has legal authority to give consent. Give THREE (3) examples of mentally incompetent clients</w:t>
      </w:r>
      <w:r w:rsidR="00DA0B4A">
        <w:rPr>
          <w:rFonts w:ascii="Times New Roman" w:hAnsi="Times New Roman" w:cs="Times New Roman"/>
          <w:sz w:val="24"/>
          <w:szCs w:val="24"/>
        </w:rPr>
        <w:t>.</w:t>
      </w:r>
      <w:r w:rsidRPr="00F04AB3">
        <w:rPr>
          <w:rFonts w:ascii="Times New Roman" w:hAnsi="Times New Roman" w:cs="Times New Roman"/>
          <w:sz w:val="24"/>
          <w:szCs w:val="24"/>
        </w:rPr>
        <w:tab/>
      </w:r>
      <w:r w:rsidR="00FA236B">
        <w:rPr>
          <w:rFonts w:ascii="Times New Roman" w:hAnsi="Times New Roman" w:cs="Times New Roman"/>
          <w:sz w:val="24"/>
          <w:szCs w:val="24"/>
        </w:rPr>
        <w:tab/>
      </w:r>
      <w:r w:rsidR="00FA236B">
        <w:rPr>
          <w:rFonts w:ascii="Times New Roman" w:hAnsi="Times New Roman" w:cs="Times New Roman"/>
          <w:sz w:val="24"/>
          <w:szCs w:val="24"/>
        </w:rPr>
        <w:tab/>
      </w:r>
      <w:r w:rsidR="00FA236B">
        <w:rPr>
          <w:rFonts w:ascii="Times New Roman" w:hAnsi="Times New Roman" w:cs="Times New Roman"/>
          <w:sz w:val="24"/>
          <w:szCs w:val="24"/>
        </w:rPr>
        <w:tab/>
      </w:r>
      <w:r w:rsidR="00FA236B">
        <w:rPr>
          <w:rFonts w:ascii="Times New Roman" w:hAnsi="Times New Roman" w:cs="Times New Roman"/>
          <w:sz w:val="24"/>
          <w:szCs w:val="24"/>
        </w:rPr>
        <w:tab/>
      </w:r>
      <w:r w:rsidR="00FA236B">
        <w:rPr>
          <w:rFonts w:ascii="Times New Roman" w:hAnsi="Times New Roman" w:cs="Times New Roman"/>
          <w:sz w:val="24"/>
          <w:szCs w:val="24"/>
        </w:rPr>
        <w:tab/>
      </w:r>
      <w:r w:rsidR="00FA236B">
        <w:rPr>
          <w:rFonts w:ascii="Times New Roman" w:hAnsi="Times New Roman" w:cs="Times New Roman"/>
          <w:sz w:val="24"/>
          <w:szCs w:val="24"/>
        </w:rPr>
        <w:tab/>
      </w:r>
      <w:r w:rsidR="00FA236B">
        <w:rPr>
          <w:rFonts w:ascii="Times New Roman" w:hAnsi="Times New Roman" w:cs="Times New Roman"/>
          <w:sz w:val="24"/>
          <w:szCs w:val="24"/>
        </w:rPr>
        <w:tab/>
      </w:r>
      <w:r w:rsidR="00FA236B">
        <w:rPr>
          <w:rFonts w:ascii="Times New Roman" w:hAnsi="Times New Roman" w:cs="Times New Roman"/>
          <w:sz w:val="24"/>
          <w:szCs w:val="24"/>
        </w:rPr>
        <w:tab/>
      </w:r>
      <w:r w:rsidR="00FA236B">
        <w:rPr>
          <w:rFonts w:ascii="Times New Roman" w:hAnsi="Times New Roman" w:cs="Times New Roman"/>
          <w:sz w:val="24"/>
          <w:szCs w:val="24"/>
        </w:rPr>
        <w:tab/>
      </w:r>
      <w:r w:rsidR="00FA236B">
        <w:rPr>
          <w:rFonts w:ascii="Times New Roman" w:hAnsi="Times New Roman" w:cs="Times New Roman"/>
          <w:sz w:val="24"/>
          <w:szCs w:val="24"/>
        </w:rPr>
        <w:tab/>
      </w:r>
      <w:r w:rsidR="00DA0B4A">
        <w:rPr>
          <w:rFonts w:ascii="Times New Roman" w:hAnsi="Times New Roman" w:cs="Times New Roman"/>
          <w:sz w:val="24"/>
          <w:szCs w:val="24"/>
        </w:rPr>
        <w:tab/>
      </w:r>
      <w:r w:rsidRPr="00F04AB3">
        <w:rPr>
          <w:rFonts w:ascii="Times New Roman" w:hAnsi="Times New Roman" w:cs="Times New Roman"/>
          <w:sz w:val="24"/>
          <w:szCs w:val="24"/>
        </w:rPr>
        <w:t xml:space="preserve">(3 marks) </w:t>
      </w:r>
    </w:p>
    <w:p w14:paraId="64013DEA" w14:textId="77777777" w:rsidR="005A1B87" w:rsidRPr="00F04AB3" w:rsidRDefault="005A1B87" w:rsidP="00FA236B">
      <w:pPr>
        <w:pStyle w:val="ListParagraph"/>
        <w:numPr>
          <w:ilvl w:val="0"/>
          <w:numId w:val="43"/>
        </w:numPr>
        <w:spacing w:line="360" w:lineRule="auto"/>
        <w:jc w:val="both"/>
        <w:rPr>
          <w:rFonts w:ascii="Times New Roman" w:hAnsi="Times New Roman" w:cs="Times New Roman"/>
          <w:sz w:val="24"/>
          <w:szCs w:val="24"/>
        </w:rPr>
      </w:pPr>
      <w:r w:rsidRPr="00F04AB3">
        <w:rPr>
          <w:rFonts w:ascii="Times New Roman" w:hAnsi="Times New Roman" w:cs="Times New Roman"/>
          <w:sz w:val="24"/>
          <w:szCs w:val="24"/>
        </w:rPr>
        <w:t>A patient sustained a burn from diathermy pad during surgery.</w:t>
      </w:r>
    </w:p>
    <w:p w14:paraId="1EB113B3" w14:textId="0CE41159" w:rsidR="005A1B87" w:rsidRPr="00F04AB3" w:rsidRDefault="005A1B87" w:rsidP="00FA236B">
      <w:pPr>
        <w:pStyle w:val="ListParagraph"/>
        <w:numPr>
          <w:ilvl w:val="0"/>
          <w:numId w:val="41"/>
        </w:numPr>
        <w:spacing w:line="360" w:lineRule="auto"/>
        <w:jc w:val="both"/>
        <w:rPr>
          <w:rFonts w:ascii="Times New Roman" w:hAnsi="Times New Roman" w:cs="Times New Roman"/>
          <w:sz w:val="24"/>
          <w:szCs w:val="24"/>
        </w:rPr>
      </w:pPr>
      <w:r w:rsidRPr="00F04AB3">
        <w:rPr>
          <w:rFonts w:ascii="Times New Roman" w:hAnsi="Times New Roman" w:cs="Times New Roman"/>
          <w:sz w:val="24"/>
          <w:szCs w:val="24"/>
        </w:rPr>
        <w:t xml:space="preserve">Describe </w:t>
      </w:r>
      <w:r w:rsidR="00B05574" w:rsidRPr="00F04AB3">
        <w:rPr>
          <w:rFonts w:ascii="Times New Roman" w:hAnsi="Times New Roman" w:cs="Times New Roman"/>
          <w:sz w:val="24"/>
          <w:szCs w:val="24"/>
        </w:rPr>
        <w:t>THREE</w:t>
      </w:r>
      <w:r w:rsidRPr="00F04AB3">
        <w:rPr>
          <w:rFonts w:ascii="Times New Roman" w:hAnsi="Times New Roman" w:cs="Times New Roman"/>
          <w:sz w:val="24"/>
          <w:szCs w:val="24"/>
        </w:rPr>
        <w:t xml:space="preserve"> (3) elements required to prove negligence in this legal case.</w:t>
      </w:r>
      <w:r w:rsidR="004025D9" w:rsidRPr="00F04AB3">
        <w:rPr>
          <w:rFonts w:ascii="Times New Roman" w:hAnsi="Times New Roman" w:cs="Times New Roman"/>
          <w:sz w:val="24"/>
          <w:szCs w:val="24"/>
        </w:rPr>
        <w:tab/>
      </w:r>
      <w:r w:rsidRPr="00F04AB3">
        <w:rPr>
          <w:rFonts w:ascii="Times New Roman" w:hAnsi="Times New Roman" w:cs="Times New Roman"/>
          <w:sz w:val="24"/>
          <w:szCs w:val="24"/>
        </w:rPr>
        <w:t>(6 marks)</w:t>
      </w:r>
    </w:p>
    <w:p w14:paraId="7DE73ED6" w14:textId="2F1606DF" w:rsidR="000B7AE5" w:rsidRPr="00F04AB3" w:rsidRDefault="000B7AE5" w:rsidP="00FA236B">
      <w:pPr>
        <w:pStyle w:val="ListParagraph"/>
        <w:numPr>
          <w:ilvl w:val="0"/>
          <w:numId w:val="41"/>
        </w:numPr>
        <w:spacing w:line="360" w:lineRule="auto"/>
        <w:jc w:val="both"/>
        <w:rPr>
          <w:rFonts w:ascii="Times New Roman" w:hAnsi="Times New Roman" w:cs="Times New Roman"/>
          <w:sz w:val="24"/>
          <w:szCs w:val="24"/>
        </w:rPr>
      </w:pPr>
      <w:r w:rsidRPr="00F04AB3">
        <w:rPr>
          <w:rFonts w:ascii="Times New Roman" w:hAnsi="Times New Roman" w:cs="Times New Roman"/>
          <w:sz w:val="24"/>
          <w:szCs w:val="24"/>
        </w:rPr>
        <w:t xml:space="preserve">Describe </w:t>
      </w:r>
      <w:r w:rsidR="00B05574" w:rsidRPr="00F04AB3">
        <w:rPr>
          <w:rFonts w:ascii="Times New Roman" w:hAnsi="Times New Roman" w:cs="Times New Roman"/>
          <w:sz w:val="24"/>
          <w:szCs w:val="24"/>
        </w:rPr>
        <w:t>FIVE</w:t>
      </w:r>
      <w:r w:rsidRPr="00F04AB3">
        <w:rPr>
          <w:rFonts w:ascii="Times New Roman" w:hAnsi="Times New Roman" w:cs="Times New Roman"/>
          <w:sz w:val="24"/>
          <w:szCs w:val="24"/>
        </w:rPr>
        <w:t xml:space="preserve"> (5) ways you will prevent liability and malpractice in theatre.</w:t>
      </w:r>
      <w:r w:rsidRPr="00F04AB3">
        <w:rPr>
          <w:rFonts w:ascii="Times New Roman" w:hAnsi="Times New Roman" w:cs="Times New Roman"/>
          <w:sz w:val="24"/>
          <w:szCs w:val="24"/>
        </w:rPr>
        <w:tab/>
        <w:t>(10 marks)</w:t>
      </w:r>
    </w:p>
    <w:p w14:paraId="5B415BAC" w14:textId="363AB4F8" w:rsidR="009B4160" w:rsidRPr="00F04AB3" w:rsidRDefault="009B4160" w:rsidP="00FA236B">
      <w:pPr>
        <w:pStyle w:val="ListParagraph"/>
        <w:numPr>
          <w:ilvl w:val="0"/>
          <w:numId w:val="41"/>
        </w:numPr>
        <w:spacing w:line="360" w:lineRule="auto"/>
        <w:jc w:val="both"/>
        <w:rPr>
          <w:rFonts w:ascii="Times New Roman" w:hAnsi="Times New Roman" w:cs="Times New Roman"/>
          <w:sz w:val="24"/>
          <w:szCs w:val="24"/>
        </w:rPr>
      </w:pPr>
      <w:r w:rsidRPr="00F04AB3">
        <w:rPr>
          <w:rFonts w:ascii="Times New Roman" w:hAnsi="Times New Roman" w:cs="Times New Roman"/>
          <w:sz w:val="24"/>
          <w:szCs w:val="24"/>
        </w:rPr>
        <w:t>Briefly explain what you understand by the following terms as applicable in medical- legal ethics</w:t>
      </w:r>
      <w:r w:rsidR="00421913" w:rsidRPr="00F04AB3">
        <w:rPr>
          <w:rFonts w:ascii="Times New Roman" w:hAnsi="Times New Roman" w:cs="Times New Roman"/>
          <w:sz w:val="24"/>
          <w:szCs w:val="24"/>
        </w:rPr>
        <w:t>.</w:t>
      </w:r>
    </w:p>
    <w:p w14:paraId="3383CCFF" w14:textId="05378790" w:rsidR="000B7AE5" w:rsidRPr="00F04AB3" w:rsidRDefault="009B4160" w:rsidP="00FA236B">
      <w:pPr>
        <w:pStyle w:val="ListParagraph"/>
        <w:numPr>
          <w:ilvl w:val="2"/>
          <w:numId w:val="23"/>
        </w:numPr>
        <w:spacing w:line="360" w:lineRule="auto"/>
        <w:ind w:left="1890" w:hanging="720"/>
        <w:jc w:val="both"/>
        <w:rPr>
          <w:rFonts w:ascii="Times New Roman" w:hAnsi="Times New Roman" w:cs="Times New Roman"/>
          <w:sz w:val="24"/>
          <w:szCs w:val="24"/>
        </w:rPr>
      </w:pPr>
      <w:r w:rsidRPr="00F04AB3">
        <w:rPr>
          <w:rFonts w:ascii="Times New Roman" w:hAnsi="Times New Roman" w:cs="Times New Roman"/>
          <w:sz w:val="24"/>
          <w:szCs w:val="24"/>
        </w:rPr>
        <w:t>Good Samaritan laws</w:t>
      </w:r>
      <w:r w:rsidR="00421913" w:rsidRPr="00F04AB3">
        <w:rPr>
          <w:rFonts w:ascii="Times New Roman" w:hAnsi="Times New Roman" w:cs="Times New Roman"/>
          <w:sz w:val="24"/>
          <w:szCs w:val="24"/>
        </w:rPr>
        <w:t>.</w:t>
      </w:r>
      <w:r w:rsidRPr="00F04AB3">
        <w:rPr>
          <w:rFonts w:ascii="Times New Roman" w:hAnsi="Times New Roman" w:cs="Times New Roman"/>
          <w:sz w:val="24"/>
          <w:szCs w:val="24"/>
        </w:rPr>
        <w:tab/>
      </w:r>
      <w:r w:rsidRPr="00F04AB3">
        <w:rPr>
          <w:rFonts w:ascii="Times New Roman" w:hAnsi="Times New Roman" w:cs="Times New Roman"/>
          <w:sz w:val="24"/>
          <w:szCs w:val="24"/>
        </w:rPr>
        <w:tab/>
      </w:r>
      <w:r w:rsidRPr="00F04AB3">
        <w:rPr>
          <w:rFonts w:ascii="Times New Roman" w:hAnsi="Times New Roman" w:cs="Times New Roman"/>
          <w:sz w:val="24"/>
          <w:szCs w:val="24"/>
        </w:rPr>
        <w:tab/>
      </w:r>
      <w:r w:rsidRPr="00F04AB3">
        <w:rPr>
          <w:rFonts w:ascii="Times New Roman" w:hAnsi="Times New Roman" w:cs="Times New Roman"/>
          <w:sz w:val="24"/>
          <w:szCs w:val="24"/>
        </w:rPr>
        <w:tab/>
      </w:r>
      <w:r w:rsidRPr="00F04AB3">
        <w:rPr>
          <w:rFonts w:ascii="Times New Roman" w:hAnsi="Times New Roman" w:cs="Times New Roman"/>
          <w:sz w:val="24"/>
          <w:szCs w:val="24"/>
        </w:rPr>
        <w:tab/>
      </w:r>
      <w:r w:rsidRPr="00F04AB3">
        <w:rPr>
          <w:rFonts w:ascii="Times New Roman" w:hAnsi="Times New Roman" w:cs="Times New Roman"/>
          <w:sz w:val="24"/>
          <w:szCs w:val="24"/>
        </w:rPr>
        <w:tab/>
        <w:t>(2 marks)</w:t>
      </w:r>
    </w:p>
    <w:p w14:paraId="26000229" w14:textId="03C85AFF" w:rsidR="00935CF4" w:rsidRPr="00F04AB3" w:rsidRDefault="00935CF4" w:rsidP="00FA236B">
      <w:pPr>
        <w:pStyle w:val="ListParagraph"/>
        <w:numPr>
          <w:ilvl w:val="2"/>
          <w:numId w:val="23"/>
        </w:numPr>
        <w:spacing w:line="360" w:lineRule="auto"/>
        <w:ind w:left="1890" w:hanging="720"/>
        <w:jc w:val="both"/>
        <w:rPr>
          <w:rFonts w:ascii="Times New Roman" w:hAnsi="Times New Roman" w:cs="Times New Roman"/>
          <w:sz w:val="24"/>
          <w:szCs w:val="24"/>
        </w:rPr>
      </w:pPr>
      <w:r w:rsidRPr="00F04AB3">
        <w:rPr>
          <w:rFonts w:ascii="Times New Roman" w:hAnsi="Times New Roman" w:cs="Times New Roman"/>
          <w:sz w:val="24"/>
          <w:szCs w:val="24"/>
        </w:rPr>
        <w:t>Collective bargaining</w:t>
      </w:r>
      <w:r w:rsidR="00421913" w:rsidRPr="00F04AB3">
        <w:rPr>
          <w:rFonts w:ascii="Times New Roman" w:hAnsi="Times New Roman" w:cs="Times New Roman"/>
          <w:sz w:val="24"/>
          <w:szCs w:val="24"/>
        </w:rPr>
        <w:t>.</w:t>
      </w:r>
      <w:r w:rsidRPr="00F04AB3">
        <w:rPr>
          <w:rFonts w:ascii="Times New Roman" w:hAnsi="Times New Roman" w:cs="Times New Roman"/>
          <w:sz w:val="24"/>
          <w:szCs w:val="24"/>
        </w:rPr>
        <w:tab/>
      </w:r>
      <w:r w:rsidRPr="00F04AB3">
        <w:rPr>
          <w:rFonts w:ascii="Times New Roman" w:hAnsi="Times New Roman" w:cs="Times New Roman"/>
          <w:sz w:val="24"/>
          <w:szCs w:val="24"/>
        </w:rPr>
        <w:tab/>
      </w:r>
      <w:r w:rsidRPr="00F04AB3">
        <w:rPr>
          <w:rFonts w:ascii="Times New Roman" w:hAnsi="Times New Roman" w:cs="Times New Roman"/>
          <w:sz w:val="24"/>
          <w:szCs w:val="24"/>
        </w:rPr>
        <w:tab/>
      </w:r>
      <w:r w:rsidRPr="00F04AB3">
        <w:rPr>
          <w:rFonts w:ascii="Times New Roman" w:hAnsi="Times New Roman" w:cs="Times New Roman"/>
          <w:sz w:val="24"/>
          <w:szCs w:val="24"/>
        </w:rPr>
        <w:tab/>
      </w:r>
      <w:r w:rsidRPr="00F04AB3">
        <w:rPr>
          <w:rFonts w:ascii="Times New Roman" w:hAnsi="Times New Roman" w:cs="Times New Roman"/>
          <w:sz w:val="24"/>
          <w:szCs w:val="24"/>
        </w:rPr>
        <w:tab/>
      </w:r>
      <w:r w:rsidRPr="00F04AB3">
        <w:rPr>
          <w:rFonts w:ascii="Times New Roman" w:hAnsi="Times New Roman" w:cs="Times New Roman"/>
          <w:sz w:val="24"/>
          <w:szCs w:val="24"/>
        </w:rPr>
        <w:tab/>
        <w:t>(2 marks)</w:t>
      </w:r>
    </w:p>
    <w:p w14:paraId="3D76E881" w14:textId="59582DB2" w:rsidR="0053300C" w:rsidRPr="00F04AB3" w:rsidRDefault="0010026D" w:rsidP="00FA236B">
      <w:pPr>
        <w:pStyle w:val="ListParagraph"/>
        <w:numPr>
          <w:ilvl w:val="0"/>
          <w:numId w:val="43"/>
        </w:numPr>
        <w:spacing w:line="360" w:lineRule="auto"/>
        <w:jc w:val="both"/>
        <w:rPr>
          <w:rFonts w:ascii="Times New Roman" w:hAnsi="Times New Roman" w:cs="Times New Roman"/>
          <w:sz w:val="24"/>
          <w:szCs w:val="24"/>
        </w:rPr>
      </w:pPr>
      <w:r w:rsidRPr="00F04AB3">
        <w:rPr>
          <w:rFonts w:ascii="Times New Roman" w:hAnsi="Times New Roman" w:cs="Times New Roman"/>
          <w:sz w:val="24"/>
          <w:szCs w:val="24"/>
        </w:rPr>
        <w:t xml:space="preserve">The </w:t>
      </w:r>
      <w:r w:rsidR="00F04AB3">
        <w:rPr>
          <w:rFonts w:ascii="Times New Roman" w:hAnsi="Times New Roman" w:cs="Times New Roman"/>
          <w:sz w:val="24"/>
          <w:szCs w:val="24"/>
        </w:rPr>
        <w:t>Kenyan Constitution (</w:t>
      </w:r>
      <w:r w:rsidRPr="00F04AB3">
        <w:rPr>
          <w:rFonts w:ascii="Times New Roman" w:hAnsi="Times New Roman" w:cs="Times New Roman"/>
          <w:sz w:val="24"/>
          <w:szCs w:val="24"/>
        </w:rPr>
        <w:t>2010</w:t>
      </w:r>
      <w:r w:rsidR="00F04AB3">
        <w:rPr>
          <w:rFonts w:ascii="Times New Roman" w:hAnsi="Times New Roman" w:cs="Times New Roman"/>
          <w:sz w:val="24"/>
          <w:szCs w:val="24"/>
        </w:rPr>
        <w:t xml:space="preserve">) </w:t>
      </w:r>
      <w:r w:rsidR="00F04AB3" w:rsidRPr="00F04AB3">
        <w:rPr>
          <w:rFonts w:ascii="Times New Roman" w:hAnsi="Times New Roman" w:cs="Times New Roman"/>
          <w:sz w:val="24"/>
          <w:szCs w:val="24"/>
        </w:rPr>
        <w:t>provides</w:t>
      </w:r>
      <w:r w:rsidRPr="00F04AB3">
        <w:rPr>
          <w:rFonts w:ascii="Times New Roman" w:hAnsi="Times New Roman" w:cs="Times New Roman"/>
          <w:sz w:val="24"/>
          <w:szCs w:val="24"/>
        </w:rPr>
        <w:t xml:space="preserve"> several medical-legal guid</w:t>
      </w:r>
      <w:r w:rsidR="008B1072">
        <w:rPr>
          <w:rFonts w:ascii="Times New Roman" w:hAnsi="Times New Roman" w:cs="Times New Roman"/>
          <w:sz w:val="24"/>
          <w:szCs w:val="24"/>
        </w:rPr>
        <w:t>elines and directs practice of health professionals</w:t>
      </w:r>
      <w:r w:rsidR="00A102BA">
        <w:rPr>
          <w:rFonts w:ascii="Times New Roman" w:hAnsi="Times New Roman" w:cs="Times New Roman"/>
          <w:sz w:val="24"/>
          <w:szCs w:val="24"/>
        </w:rPr>
        <w:t>.</w:t>
      </w:r>
    </w:p>
    <w:p w14:paraId="2CD20129" w14:textId="2A3933D2" w:rsidR="00BF4507" w:rsidRPr="00F04AB3" w:rsidRDefault="0010026D" w:rsidP="00FA236B">
      <w:pPr>
        <w:pStyle w:val="ListParagraph"/>
        <w:numPr>
          <w:ilvl w:val="0"/>
          <w:numId w:val="32"/>
        </w:numPr>
        <w:spacing w:line="360" w:lineRule="auto"/>
        <w:jc w:val="both"/>
        <w:rPr>
          <w:rFonts w:ascii="Times New Roman" w:hAnsi="Times New Roman" w:cs="Times New Roman"/>
          <w:sz w:val="24"/>
          <w:szCs w:val="24"/>
        </w:rPr>
      </w:pPr>
      <w:r w:rsidRPr="00F04AB3">
        <w:rPr>
          <w:rFonts w:ascii="Times New Roman" w:hAnsi="Times New Roman" w:cs="Times New Roman"/>
          <w:sz w:val="24"/>
          <w:szCs w:val="24"/>
        </w:rPr>
        <w:t xml:space="preserve">Discuss </w:t>
      </w:r>
      <w:r w:rsidR="0053300C" w:rsidRPr="00F04AB3">
        <w:rPr>
          <w:rFonts w:ascii="Times New Roman" w:hAnsi="Times New Roman" w:cs="Times New Roman"/>
          <w:sz w:val="24"/>
          <w:szCs w:val="24"/>
        </w:rPr>
        <w:t xml:space="preserve">FIVE </w:t>
      </w:r>
      <w:r w:rsidRPr="00F04AB3">
        <w:rPr>
          <w:rFonts w:ascii="Times New Roman" w:hAnsi="Times New Roman" w:cs="Times New Roman"/>
          <w:sz w:val="24"/>
          <w:szCs w:val="24"/>
        </w:rPr>
        <w:t xml:space="preserve">examples of </w:t>
      </w:r>
      <w:r w:rsidR="0053300C" w:rsidRPr="00F04AB3">
        <w:rPr>
          <w:rFonts w:ascii="Times New Roman" w:hAnsi="Times New Roman" w:cs="Times New Roman"/>
          <w:sz w:val="24"/>
          <w:szCs w:val="24"/>
        </w:rPr>
        <w:t>ethical dilemmas</w:t>
      </w:r>
      <w:r w:rsidR="008B1072">
        <w:rPr>
          <w:rFonts w:ascii="Times New Roman" w:hAnsi="Times New Roman" w:cs="Times New Roman"/>
          <w:sz w:val="24"/>
          <w:szCs w:val="24"/>
        </w:rPr>
        <w:t xml:space="preserve"> in health</w:t>
      </w:r>
      <w:r w:rsidR="0053300C" w:rsidRPr="00F04AB3">
        <w:rPr>
          <w:rFonts w:ascii="Times New Roman" w:hAnsi="Times New Roman" w:cs="Times New Roman"/>
          <w:sz w:val="24"/>
          <w:szCs w:val="24"/>
        </w:rPr>
        <w:t>.</w:t>
      </w:r>
      <w:r w:rsidRPr="00F04AB3">
        <w:rPr>
          <w:rFonts w:ascii="Times New Roman" w:hAnsi="Times New Roman" w:cs="Times New Roman"/>
          <w:sz w:val="24"/>
          <w:szCs w:val="24"/>
        </w:rPr>
        <w:t xml:space="preserve"> </w:t>
      </w:r>
      <w:r w:rsidR="008B1072">
        <w:rPr>
          <w:rFonts w:ascii="Times New Roman" w:hAnsi="Times New Roman" w:cs="Times New Roman"/>
          <w:sz w:val="24"/>
          <w:szCs w:val="24"/>
        </w:rPr>
        <w:tab/>
      </w:r>
      <w:r w:rsidR="008B1072">
        <w:rPr>
          <w:rFonts w:ascii="Times New Roman" w:hAnsi="Times New Roman" w:cs="Times New Roman"/>
          <w:sz w:val="24"/>
          <w:szCs w:val="24"/>
        </w:rPr>
        <w:tab/>
      </w:r>
      <w:r w:rsidR="0053300C" w:rsidRPr="00F04AB3">
        <w:rPr>
          <w:rFonts w:ascii="Times New Roman" w:hAnsi="Times New Roman" w:cs="Times New Roman"/>
          <w:sz w:val="24"/>
          <w:szCs w:val="24"/>
        </w:rPr>
        <w:tab/>
        <w:t>(</w:t>
      </w:r>
      <w:r w:rsidR="00BF4507" w:rsidRPr="00F04AB3">
        <w:rPr>
          <w:rFonts w:ascii="Times New Roman" w:hAnsi="Times New Roman" w:cs="Times New Roman"/>
          <w:sz w:val="24"/>
          <w:szCs w:val="24"/>
        </w:rPr>
        <w:t xml:space="preserve">10 </w:t>
      </w:r>
      <w:r w:rsidR="0053300C" w:rsidRPr="00F04AB3">
        <w:rPr>
          <w:rFonts w:ascii="Times New Roman" w:hAnsi="Times New Roman" w:cs="Times New Roman"/>
          <w:sz w:val="24"/>
          <w:szCs w:val="24"/>
        </w:rPr>
        <w:t>marks)</w:t>
      </w:r>
    </w:p>
    <w:p w14:paraId="2E97EBC3" w14:textId="0BC37AD1" w:rsidR="00A263CB" w:rsidRPr="00F04AB3" w:rsidRDefault="0053300C" w:rsidP="00FA236B">
      <w:pPr>
        <w:pStyle w:val="ListParagraph"/>
        <w:numPr>
          <w:ilvl w:val="0"/>
          <w:numId w:val="32"/>
        </w:numPr>
        <w:spacing w:line="360" w:lineRule="auto"/>
        <w:jc w:val="both"/>
        <w:rPr>
          <w:rFonts w:ascii="Times New Roman" w:hAnsi="Times New Roman" w:cs="Times New Roman"/>
          <w:sz w:val="24"/>
          <w:szCs w:val="24"/>
        </w:rPr>
      </w:pPr>
      <w:r w:rsidRPr="00F04AB3">
        <w:rPr>
          <w:rFonts w:ascii="Times New Roman" w:hAnsi="Times New Roman" w:cs="Times New Roman"/>
          <w:sz w:val="24"/>
          <w:szCs w:val="24"/>
        </w:rPr>
        <w:t>Explain FIVE ethical principles that can be used to solve ethical dilemmas in health care settings.</w:t>
      </w:r>
      <w:r w:rsidR="00880758" w:rsidRPr="00F04AB3">
        <w:rPr>
          <w:rFonts w:ascii="Times New Roman" w:hAnsi="Times New Roman" w:cs="Times New Roman"/>
          <w:sz w:val="24"/>
          <w:szCs w:val="24"/>
        </w:rPr>
        <w:tab/>
      </w:r>
      <w:r w:rsidR="00880758" w:rsidRPr="00F04AB3">
        <w:rPr>
          <w:rFonts w:ascii="Times New Roman" w:hAnsi="Times New Roman" w:cs="Times New Roman"/>
          <w:sz w:val="24"/>
          <w:szCs w:val="24"/>
        </w:rPr>
        <w:tab/>
      </w:r>
      <w:r w:rsidR="00880758" w:rsidRPr="00F04AB3">
        <w:rPr>
          <w:rFonts w:ascii="Times New Roman" w:hAnsi="Times New Roman" w:cs="Times New Roman"/>
          <w:sz w:val="24"/>
          <w:szCs w:val="24"/>
        </w:rPr>
        <w:tab/>
      </w:r>
      <w:r w:rsidR="00880758" w:rsidRPr="00F04AB3">
        <w:rPr>
          <w:rFonts w:ascii="Times New Roman" w:hAnsi="Times New Roman" w:cs="Times New Roman"/>
          <w:sz w:val="24"/>
          <w:szCs w:val="24"/>
        </w:rPr>
        <w:tab/>
      </w:r>
      <w:r w:rsidR="00880758" w:rsidRPr="00F04AB3">
        <w:rPr>
          <w:rFonts w:ascii="Times New Roman" w:hAnsi="Times New Roman" w:cs="Times New Roman"/>
          <w:sz w:val="24"/>
          <w:szCs w:val="24"/>
        </w:rPr>
        <w:tab/>
      </w:r>
      <w:r w:rsidR="00880758" w:rsidRPr="00F04AB3">
        <w:rPr>
          <w:rFonts w:ascii="Times New Roman" w:hAnsi="Times New Roman" w:cs="Times New Roman"/>
          <w:sz w:val="24"/>
          <w:szCs w:val="24"/>
        </w:rPr>
        <w:tab/>
      </w:r>
      <w:r w:rsidR="00880758" w:rsidRPr="00F04AB3">
        <w:rPr>
          <w:rFonts w:ascii="Times New Roman" w:hAnsi="Times New Roman" w:cs="Times New Roman"/>
          <w:sz w:val="24"/>
          <w:szCs w:val="24"/>
        </w:rPr>
        <w:tab/>
      </w:r>
      <w:r w:rsidR="00880758" w:rsidRPr="00F04AB3">
        <w:rPr>
          <w:rFonts w:ascii="Times New Roman" w:hAnsi="Times New Roman" w:cs="Times New Roman"/>
          <w:sz w:val="24"/>
          <w:szCs w:val="24"/>
        </w:rPr>
        <w:tab/>
        <w:t>(10 marks)</w:t>
      </w:r>
      <w:r w:rsidR="00A263CB" w:rsidRPr="00F04AB3">
        <w:rPr>
          <w:rFonts w:ascii="Times New Roman" w:hAnsi="Times New Roman" w:cs="Times New Roman"/>
          <w:b/>
          <w:bCs/>
          <w:sz w:val="24"/>
          <w:szCs w:val="24"/>
        </w:rPr>
        <w:t xml:space="preserve"> </w:t>
      </w:r>
    </w:p>
    <w:sectPr w:rsidR="00A263CB" w:rsidRPr="00F04AB3" w:rsidSect="008875C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433FF" w14:textId="77777777" w:rsidR="00610633" w:rsidRDefault="00610633" w:rsidP="000408D1">
      <w:pPr>
        <w:spacing w:after="0" w:line="240" w:lineRule="auto"/>
      </w:pPr>
      <w:r>
        <w:separator/>
      </w:r>
    </w:p>
  </w:endnote>
  <w:endnote w:type="continuationSeparator" w:id="0">
    <w:p w14:paraId="65BC40A1" w14:textId="77777777" w:rsidR="00610633" w:rsidRDefault="00610633" w:rsidP="00040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047475"/>
      <w:docPartObj>
        <w:docPartGallery w:val="Page Numbers (Bottom of Page)"/>
        <w:docPartUnique/>
      </w:docPartObj>
    </w:sdtPr>
    <w:sdtEndPr/>
    <w:sdtContent>
      <w:sdt>
        <w:sdtPr>
          <w:id w:val="1728636285"/>
          <w:docPartObj>
            <w:docPartGallery w:val="Page Numbers (Top of Page)"/>
            <w:docPartUnique/>
          </w:docPartObj>
        </w:sdtPr>
        <w:sdtEndPr/>
        <w:sdtContent>
          <w:p w14:paraId="381D3114" w14:textId="68A1A9D0" w:rsidR="00206C9E" w:rsidRDefault="00206C9E">
            <w:pPr>
              <w:pStyle w:val="Footer"/>
              <w:jc w:val="center"/>
            </w:pPr>
            <w:r w:rsidRPr="00956F4E">
              <w:rPr>
                <w:rFonts w:ascii="Times New Roman" w:hAnsi="Times New Roman" w:cs="Times New Roman"/>
                <w:sz w:val="24"/>
                <w:szCs w:val="24"/>
              </w:rPr>
              <w:t xml:space="preserve">Page </w:t>
            </w:r>
            <w:r w:rsidR="007E089A" w:rsidRPr="00956F4E">
              <w:rPr>
                <w:rFonts w:ascii="Times New Roman" w:hAnsi="Times New Roman" w:cs="Times New Roman"/>
                <w:b/>
                <w:bCs/>
                <w:sz w:val="24"/>
                <w:szCs w:val="24"/>
              </w:rPr>
              <w:fldChar w:fldCharType="begin"/>
            </w:r>
            <w:r w:rsidRPr="00956F4E">
              <w:rPr>
                <w:rFonts w:ascii="Times New Roman" w:hAnsi="Times New Roman" w:cs="Times New Roman"/>
                <w:b/>
                <w:bCs/>
                <w:sz w:val="24"/>
                <w:szCs w:val="24"/>
              </w:rPr>
              <w:instrText xml:space="preserve"> PAGE </w:instrText>
            </w:r>
            <w:r w:rsidR="007E089A" w:rsidRPr="00956F4E">
              <w:rPr>
                <w:rFonts w:ascii="Times New Roman" w:hAnsi="Times New Roman" w:cs="Times New Roman"/>
                <w:b/>
                <w:bCs/>
                <w:sz w:val="24"/>
                <w:szCs w:val="24"/>
              </w:rPr>
              <w:fldChar w:fldCharType="separate"/>
            </w:r>
            <w:r w:rsidR="00865D5B">
              <w:rPr>
                <w:rFonts w:ascii="Times New Roman" w:hAnsi="Times New Roman" w:cs="Times New Roman"/>
                <w:b/>
                <w:bCs/>
                <w:noProof/>
                <w:sz w:val="24"/>
                <w:szCs w:val="24"/>
              </w:rPr>
              <w:t>1</w:t>
            </w:r>
            <w:r w:rsidR="007E089A" w:rsidRPr="00956F4E">
              <w:rPr>
                <w:rFonts w:ascii="Times New Roman" w:hAnsi="Times New Roman" w:cs="Times New Roman"/>
                <w:b/>
                <w:bCs/>
                <w:sz w:val="24"/>
                <w:szCs w:val="24"/>
              </w:rPr>
              <w:fldChar w:fldCharType="end"/>
            </w:r>
            <w:r w:rsidRPr="00956F4E">
              <w:rPr>
                <w:rFonts w:ascii="Times New Roman" w:hAnsi="Times New Roman" w:cs="Times New Roman"/>
                <w:sz w:val="24"/>
                <w:szCs w:val="24"/>
              </w:rPr>
              <w:t xml:space="preserve"> of </w:t>
            </w:r>
            <w:r w:rsidR="007E089A" w:rsidRPr="00956F4E">
              <w:rPr>
                <w:rFonts w:ascii="Times New Roman" w:hAnsi="Times New Roman" w:cs="Times New Roman"/>
                <w:b/>
                <w:bCs/>
                <w:sz w:val="24"/>
                <w:szCs w:val="24"/>
              </w:rPr>
              <w:fldChar w:fldCharType="begin"/>
            </w:r>
            <w:r w:rsidRPr="00956F4E">
              <w:rPr>
                <w:rFonts w:ascii="Times New Roman" w:hAnsi="Times New Roman" w:cs="Times New Roman"/>
                <w:b/>
                <w:bCs/>
                <w:sz w:val="24"/>
                <w:szCs w:val="24"/>
              </w:rPr>
              <w:instrText xml:space="preserve"> NUMPAGES  </w:instrText>
            </w:r>
            <w:r w:rsidR="007E089A" w:rsidRPr="00956F4E">
              <w:rPr>
                <w:rFonts w:ascii="Times New Roman" w:hAnsi="Times New Roman" w:cs="Times New Roman"/>
                <w:b/>
                <w:bCs/>
                <w:sz w:val="24"/>
                <w:szCs w:val="24"/>
              </w:rPr>
              <w:fldChar w:fldCharType="separate"/>
            </w:r>
            <w:r w:rsidR="00865D5B">
              <w:rPr>
                <w:rFonts w:ascii="Times New Roman" w:hAnsi="Times New Roman" w:cs="Times New Roman"/>
                <w:b/>
                <w:bCs/>
                <w:noProof/>
                <w:sz w:val="24"/>
                <w:szCs w:val="24"/>
              </w:rPr>
              <w:t>8</w:t>
            </w:r>
            <w:r w:rsidR="007E089A" w:rsidRPr="00956F4E">
              <w:rPr>
                <w:rFonts w:ascii="Times New Roman" w:hAnsi="Times New Roman" w:cs="Times New Roman"/>
                <w:b/>
                <w:bCs/>
                <w:sz w:val="24"/>
                <w:szCs w:val="24"/>
              </w:rPr>
              <w:fldChar w:fldCharType="end"/>
            </w:r>
          </w:p>
        </w:sdtContent>
      </w:sdt>
    </w:sdtContent>
  </w:sdt>
  <w:p w14:paraId="52F09638" w14:textId="77777777" w:rsidR="000408D1" w:rsidRDefault="000408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69EFE" w14:textId="77777777" w:rsidR="00610633" w:rsidRDefault="00610633" w:rsidP="000408D1">
      <w:pPr>
        <w:spacing w:after="0" w:line="240" w:lineRule="auto"/>
      </w:pPr>
      <w:r>
        <w:separator/>
      </w:r>
    </w:p>
  </w:footnote>
  <w:footnote w:type="continuationSeparator" w:id="0">
    <w:p w14:paraId="0260D7E3" w14:textId="77777777" w:rsidR="00610633" w:rsidRDefault="00610633" w:rsidP="000408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1FB3"/>
    <w:multiLevelType w:val="hybridMultilevel"/>
    <w:tmpl w:val="14FC570E"/>
    <w:lvl w:ilvl="0" w:tplc="0409000F">
      <w:start w:val="1"/>
      <w:numFmt w:val="decimal"/>
      <w:lvlText w:val="%1."/>
      <w:lvlJc w:val="left"/>
      <w:pPr>
        <w:ind w:left="360" w:hanging="360"/>
      </w:pPr>
    </w:lvl>
    <w:lvl w:ilvl="1" w:tplc="08ECBA4C">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2A58D0"/>
    <w:multiLevelType w:val="hybridMultilevel"/>
    <w:tmpl w:val="74BCD1D4"/>
    <w:lvl w:ilvl="0" w:tplc="5D4469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51243"/>
    <w:multiLevelType w:val="hybridMultilevel"/>
    <w:tmpl w:val="98A6A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15486"/>
    <w:multiLevelType w:val="hybridMultilevel"/>
    <w:tmpl w:val="78C0F80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C252FA"/>
    <w:multiLevelType w:val="hybridMultilevel"/>
    <w:tmpl w:val="F39C5DD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23667"/>
    <w:multiLevelType w:val="hybridMultilevel"/>
    <w:tmpl w:val="8AC4F2D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5E1456"/>
    <w:multiLevelType w:val="hybridMultilevel"/>
    <w:tmpl w:val="152EFFDA"/>
    <w:lvl w:ilvl="0" w:tplc="50900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62581"/>
    <w:multiLevelType w:val="hybridMultilevel"/>
    <w:tmpl w:val="B1ACA3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A0E54"/>
    <w:multiLevelType w:val="hybridMultilevel"/>
    <w:tmpl w:val="7892DD72"/>
    <w:lvl w:ilvl="0" w:tplc="04090019">
      <w:start w:val="1"/>
      <w:numFmt w:val="lowerLetter"/>
      <w:lvlText w:val="%1."/>
      <w:lvlJc w:val="left"/>
      <w:pPr>
        <w:ind w:left="45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4CC7EC7"/>
    <w:multiLevelType w:val="hybridMultilevel"/>
    <w:tmpl w:val="1EEA5A30"/>
    <w:lvl w:ilvl="0" w:tplc="04090015">
      <w:start w:val="1"/>
      <w:numFmt w:val="upperLetter"/>
      <w:lvlText w:val="%1."/>
      <w:lvlJc w:val="left"/>
      <w:pPr>
        <w:ind w:left="1080" w:hanging="360"/>
      </w:pPr>
    </w:lvl>
    <w:lvl w:ilvl="1" w:tplc="04090015">
      <w:start w:val="1"/>
      <w:numFmt w:val="upperLetter"/>
      <w:lvlText w:val="%2."/>
      <w:lvlJc w:val="left"/>
      <w:pPr>
        <w:ind w:left="720" w:hanging="360"/>
      </w:pPr>
    </w:lvl>
    <w:lvl w:ilvl="2" w:tplc="04090017">
      <w:start w:val="1"/>
      <w:numFmt w:val="lowerLetter"/>
      <w:lvlText w:val="%3)"/>
      <w:lvlJc w:val="left"/>
      <w:pPr>
        <w:ind w:left="45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D01B48"/>
    <w:multiLevelType w:val="hybridMultilevel"/>
    <w:tmpl w:val="C61809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2B5155"/>
    <w:multiLevelType w:val="hybridMultilevel"/>
    <w:tmpl w:val="F16A01A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1D446AD8"/>
    <w:multiLevelType w:val="hybridMultilevel"/>
    <w:tmpl w:val="7B2A613C"/>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1F1E6CBD"/>
    <w:multiLevelType w:val="hybridMultilevel"/>
    <w:tmpl w:val="44E0B566"/>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 w15:restartNumberingAfterBreak="0">
    <w:nsid w:val="1F8733C9"/>
    <w:multiLevelType w:val="hybridMultilevel"/>
    <w:tmpl w:val="E954F34E"/>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F0757C"/>
    <w:multiLevelType w:val="hybridMultilevel"/>
    <w:tmpl w:val="DF22A4C2"/>
    <w:lvl w:ilvl="0" w:tplc="DF6023A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9404FC"/>
    <w:multiLevelType w:val="hybridMultilevel"/>
    <w:tmpl w:val="B2389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753808"/>
    <w:multiLevelType w:val="hybridMultilevel"/>
    <w:tmpl w:val="A8E27E8C"/>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2586489C"/>
    <w:multiLevelType w:val="hybridMultilevel"/>
    <w:tmpl w:val="A1F83E32"/>
    <w:lvl w:ilvl="0" w:tplc="04090015">
      <w:start w:val="1"/>
      <w:numFmt w:val="upperLetter"/>
      <w:lvlText w:val="%1."/>
      <w:lvlJc w:val="left"/>
      <w:pPr>
        <w:ind w:left="1080" w:hanging="360"/>
      </w:pPr>
    </w:lvl>
    <w:lvl w:ilvl="1" w:tplc="04090015">
      <w:start w:val="1"/>
      <w:numFmt w:val="upperLetter"/>
      <w:lvlText w:val="%2."/>
      <w:lvlJc w:val="left"/>
      <w:pPr>
        <w:ind w:left="7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345DEC"/>
    <w:multiLevelType w:val="hybridMultilevel"/>
    <w:tmpl w:val="7C50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E627C0"/>
    <w:multiLevelType w:val="hybridMultilevel"/>
    <w:tmpl w:val="6E4A74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77583D"/>
    <w:multiLevelType w:val="hybridMultilevel"/>
    <w:tmpl w:val="76AE88D0"/>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18924A0"/>
    <w:multiLevelType w:val="hybridMultilevel"/>
    <w:tmpl w:val="9BB05E82"/>
    <w:lvl w:ilvl="0" w:tplc="04090001">
      <w:start w:val="1"/>
      <w:numFmt w:val="bullet"/>
      <w:lvlText w:val=""/>
      <w:lvlJc w:val="left"/>
      <w:pPr>
        <w:ind w:left="780" w:hanging="360"/>
      </w:pPr>
      <w:rPr>
        <w:rFonts w:ascii="Symbol" w:hAnsi="Symbol"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3" w15:restartNumberingAfterBreak="0">
    <w:nsid w:val="34E57B66"/>
    <w:multiLevelType w:val="hybridMultilevel"/>
    <w:tmpl w:val="9BA24054"/>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610533C"/>
    <w:multiLevelType w:val="hybridMultilevel"/>
    <w:tmpl w:val="C6089448"/>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37491A80"/>
    <w:multiLevelType w:val="hybridMultilevel"/>
    <w:tmpl w:val="A0684488"/>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40460642"/>
    <w:multiLevelType w:val="hybridMultilevel"/>
    <w:tmpl w:val="6BA2BE0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742774B"/>
    <w:multiLevelType w:val="hybridMultilevel"/>
    <w:tmpl w:val="78C0F80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D32342C"/>
    <w:multiLevelType w:val="hybridMultilevel"/>
    <w:tmpl w:val="7D1C0B62"/>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1253157"/>
    <w:multiLevelType w:val="hybridMultilevel"/>
    <w:tmpl w:val="46D84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96257"/>
    <w:multiLevelType w:val="hybridMultilevel"/>
    <w:tmpl w:val="BDDC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A85B80"/>
    <w:multiLevelType w:val="hybridMultilevel"/>
    <w:tmpl w:val="20E2D45A"/>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DA84DCC"/>
    <w:multiLevelType w:val="hybridMultilevel"/>
    <w:tmpl w:val="89EEEE34"/>
    <w:lvl w:ilvl="0" w:tplc="04090015">
      <w:start w:val="1"/>
      <w:numFmt w:val="upperLetter"/>
      <w:lvlText w:val="%1."/>
      <w:lvlJc w:val="left"/>
      <w:pPr>
        <w:ind w:left="1080" w:hanging="360"/>
      </w:pPr>
    </w:lvl>
    <w:lvl w:ilvl="1" w:tplc="04090015">
      <w:start w:val="1"/>
      <w:numFmt w:val="upperLetter"/>
      <w:lvlText w:val="%2."/>
      <w:lvlJc w:val="left"/>
      <w:pPr>
        <w:ind w:left="7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242F0F"/>
    <w:multiLevelType w:val="hybridMultilevel"/>
    <w:tmpl w:val="06AC57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9B7BBB"/>
    <w:multiLevelType w:val="hybridMultilevel"/>
    <w:tmpl w:val="358819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5820A7F"/>
    <w:multiLevelType w:val="hybridMultilevel"/>
    <w:tmpl w:val="44E0B566"/>
    <w:lvl w:ilvl="0" w:tplc="85AA4980">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6701576A"/>
    <w:multiLevelType w:val="hybridMultilevel"/>
    <w:tmpl w:val="A8C2BD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2171B9D"/>
    <w:multiLevelType w:val="hybridMultilevel"/>
    <w:tmpl w:val="78C0F80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583FF4"/>
    <w:multiLevelType w:val="hybridMultilevel"/>
    <w:tmpl w:val="8A8697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3D3342F"/>
    <w:multiLevelType w:val="hybridMultilevel"/>
    <w:tmpl w:val="7DD6DC54"/>
    <w:lvl w:ilvl="0" w:tplc="A0F4234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785F1FEC"/>
    <w:multiLevelType w:val="hybridMultilevel"/>
    <w:tmpl w:val="826E1CC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D22458F"/>
    <w:multiLevelType w:val="hybridMultilevel"/>
    <w:tmpl w:val="63E237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BE337D"/>
    <w:multiLevelType w:val="hybridMultilevel"/>
    <w:tmpl w:val="E7149D6E"/>
    <w:lvl w:ilvl="0" w:tplc="0409001B">
      <w:start w:val="1"/>
      <w:numFmt w:val="lowerRoman"/>
      <w:lvlText w:val="%1."/>
      <w:lvlJc w:val="righ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810" w:hanging="360"/>
      </w:pPr>
    </w:lvl>
    <w:lvl w:ilvl="4" w:tplc="04090011">
      <w:start w:val="1"/>
      <w:numFmt w:val="decimal"/>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5">
      <w:start w:val="1"/>
      <w:numFmt w:val="upperLetter"/>
      <w:lvlText w:val="%8."/>
      <w:lvlJc w:val="left"/>
      <w:pPr>
        <w:ind w:left="900" w:hanging="360"/>
      </w:pPr>
    </w:lvl>
    <w:lvl w:ilvl="8" w:tplc="0409001B">
      <w:start w:val="1"/>
      <w:numFmt w:val="lowerRoman"/>
      <w:lvlText w:val="%9."/>
      <w:lvlJc w:val="right"/>
      <w:pPr>
        <w:ind w:left="6840" w:hanging="180"/>
      </w:pPr>
    </w:lvl>
  </w:abstractNum>
  <w:num w:numId="1">
    <w:abstractNumId w:val="0"/>
  </w:num>
  <w:num w:numId="2">
    <w:abstractNumId w:val="33"/>
  </w:num>
  <w:num w:numId="3">
    <w:abstractNumId w:val="20"/>
  </w:num>
  <w:num w:numId="4">
    <w:abstractNumId w:val="16"/>
  </w:num>
  <w:num w:numId="5">
    <w:abstractNumId w:val="2"/>
  </w:num>
  <w:num w:numId="6">
    <w:abstractNumId w:val="28"/>
  </w:num>
  <w:num w:numId="7">
    <w:abstractNumId w:val="31"/>
  </w:num>
  <w:num w:numId="8">
    <w:abstractNumId w:val="38"/>
  </w:num>
  <w:num w:numId="9">
    <w:abstractNumId w:val="25"/>
  </w:num>
  <w:num w:numId="10">
    <w:abstractNumId w:val="39"/>
  </w:num>
  <w:num w:numId="11">
    <w:abstractNumId w:val="17"/>
  </w:num>
  <w:num w:numId="12">
    <w:abstractNumId w:val="10"/>
  </w:num>
  <w:num w:numId="13">
    <w:abstractNumId w:val="4"/>
  </w:num>
  <w:num w:numId="14">
    <w:abstractNumId w:val="1"/>
  </w:num>
  <w:num w:numId="15">
    <w:abstractNumId w:val="42"/>
  </w:num>
  <w:num w:numId="16">
    <w:abstractNumId w:val="35"/>
  </w:num>
  <w:num w:numId="17">
    <w:abstractNumId w:val="15"/>
  </w:num>
  <w:num w:numId="18">
    <w:abstractNumId w:val="30"/>
  </w:num>
  <w:num w:numId="19">
    <w:abstractNumId w:val="29"/>
  </w:num>
  <w:num w:numId="20">
    <w:abstractNumId w:val="32"/>
  </w:num>
  <w:num w:numId="21">
    <w:abstractNumId w:val="18"/>
  </w:num>
  <w:num w:numId="22">
    <w:abstractNumId w:val="23"/>
  </w:num>
  <w:num w:numId="23">
    <w:abstractNumId w:val="9"/>
  </w:num>
  <w:num w:numId="24">
    <w:abstractNumId w:val="26"/>
  </w:num>
  <w:num w:numId="25">
    <w:abstractNumId w:val="21"/>
  </w:num>
  <w:num w:numId="26">
    <w:abstractNumId w:val="27"/>
  </w:num>
  <w:num w:numId="27">
    <w:abstractNumId w:val="37"/>
  </w:num>
  <w:num w:numId="28">
    <w:abstractNumId w:val="13"/>
  </w:num>
  <w:num w:numId="29">
    <w:abstractNumId w:val="11"/>
  </w:num>
  <w:num w:numId="30">
    <w:abstractNumId w:val="22"/>
  </w:num>
  <w:num w:numId="31">
    <w:abstractNumId w:val="5"/>
  </w:num>
  <w:num w:numId="32">
    <w:abstractNumId w:val="34"/>
  </w:num>
  <w:num w:numId="33">
    <w:abstractNumId w:val="36"/>
  </w:num>
  <w:num w:numId="34">
    <w:abstractNumId w:val="19"/>
  </w:num>
  <w:num w:numId="35">
    <w:abstractNumId w:val="41"/>
  </w:num>
  <w:num w:numId="36">
    <w:abstractNumId w:val="14"/>
  </w:num>
  <w:num w:numId="37">
    <w:abstractNumId w:val="3"/>
  </w:num>
  <w:num w:numId="38">
    <w:abstractNumId w:val="12"/>
  </w:num>
  <w:num w:numId="39">
    <w:abstractNumId w:val="24"/>
  </w:num>
  <w:num w:numId="40">
    <w:abstractNumId w:val="8"/>
  </w:num>
  <w:num w:numId="41">
    <w:abstractNumId w:val="40"/>
  </w:num>
  <w:num w:numId="42">
    <w:abstractNumId w:val="6"/>
  </w:num>
  <w:num w:numId="43">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08B"/>
    <w:rsid w:val="00005BC2"/>
    <w:rsid w:val="00013CBB"/>
    <w:rsid w:val="00025074"/>
    <w:rsid w:val="000408D1"/>
    <w:rsid w:val="00054DDA"/>
    <w:rsid w:val="000944AC"/>
    <w:rsid w:val="000B5D5E"/>
    <w:rsid w:val="000B7AE5"/>
    <w:rsid w:val="000C2735"/>
    <w:rsid w:val="000E61F6"/>
    <w:rsid w:val="0010026D"/>
    <w:rsid w:val="001375F0"/>
    <w:rsid w:val="00145E85"/>
    <w:rsid w:val="00150F23"/>
    <w:rsid w:val="001578CC"/>
    <w:rsid w:val="0017129A"/>
    <w:rsid w:val="00172E4B"/>
    <w:rsid w:val="00181E98"/>
    <w:rsid w:val="001E5EFC"/>
    <w:rsid w:val="002016C8"/>
    <w:rsid w:val="00204A6F"/>
    <w:rsid w:val="00206C9E"/>
    <w:rsid w:val="00256CF5"/>
    <w:rsid w:val="00271967"/>
    <w:rsid w:val="00292C67"/>
    <w:rsid w:val="002D31FB"/>
    <w:rsid w:val="002D3C3F"/>
    <w:rsid w:val="002E10C3"/>
    <w:rsid w:val="002F7267"/>
    <w:rsid w:val="002F780F"/>
    <w:rsid w:val="0033608B"/>
    <w:rsid w:val="00340996"/>
    <w:rsid w:val="004025D9"/>
    <w:rsid w:val="00414C9C"/>
    <w:rsid w:val="00420FAC"/>
    <w:rsid w:val="00421913"/>
    <w:rsid w:val="00430A2A"/>
    <w:rsid w:val="004609AA"/>
    <w:rsid w:val="004822EA"/>
    <w:rsid w:val="004924BC"/>
    <w:rsid w:val="004B2601"/>
    <w:rsid w:val="004C0136"/>
    <w:rsid w:val="004D0C0B"/>
    <w:rsid w:val="004D107B"/>
    <w:rsid w:val="0053300C"/>
    <w:rsid w:val="005346AE"/>
    <w:rsid w:val="0055642F"/>
    <w:rsid w:val="005721EC"/>
    <w:rsid w:val="005773F5"/>
    <w:rsid w:val="00597C82"/>
    <w:rsid w:val="00597E62"/>
    <w:rsid w:val="005A1B87"/>
    <w:rsid w:val="005A22DE"/>
    <w:rsid w:val="005A7B2C"/>
    <w:rsid w:val="005D44FD"/>
    <w:rsid w:val="006026E8"/>
    <w:rsid w:val="006068DB"/>
    <w:rsid w:val="00610633"/>
    <w:rsid w:val="00611DB3"/>
    <w:rsid w:val="00630F46"/>
    <w:rsid w:val="006446F3"/>
    <w:rsid w:val="00644C8E"/>
    <w:rsid w:val="00650870"/>
    <w:rsid w:val="006572D6"/>
    <w:rsid w:val="00671000"/>
    <w:rsid w:val="006E1F23"/>
    <w:rsid w:val="006F0847"/>
    <w:rsid w:val="007216B3"/>
    <w:rsid w:val="0073005A"/>
    <w:rsid w:val="00737A4C"/>
    <w:rsid w:val="0074500B"/>
    <w:rsid w:val="00747D2D"/>
    <w:rsid w:val="00756785"/>
    <w:rsid w:val="0078670E"/>
    <w:rsid w:val="00790611"/>
    <w:rsid w:val="007A7F18"/>
    <w:rsid w:val="007B185B"/>
    <w:rsid w:val="007C054A"/>
    <w:rsid w:val="007C3696"/>
    <w:rsid w:val="007C6EAB"/>
    <w:rsid w:val="007D15A8"/>
    <w:rsid w:val="007E089A"/>
    <w:rsid w:val="0084681F"/>
    <w:rsid w:val="00850168"/>
    <w:rsid w:val="00865D5B"/>
    <w:rsid w:val="00880758"/>
    <w:rsid w:val="00880DF6"/>
    <w:rsid w:val="008826F7"/>
    <w:rsid w:val="00882EA6"/>
    <w:rsid w:val="008873BD"/>
    <w:rsid w:val="008875C3"/>
    <w:rsid w:val="008B1072"/>
    <w:rsid w:val="008D26C1"/>
    <w:rsid w:val="008D2DFA"/>
    <w:rsid w:val="008E0E23"/>
    <w:rsid w:val="008F5DB3"/>
    <w:rsid w:val="008F67DA"/>
    <w:rsid w:val="008F7B4A"/>
    <w:rsid w:val="00902FF8"/>
    <w:rsid w:val="009270DB"/>
    <w:rsid w:val="009340B8"/>
    <w:rsid w:val="009353BB"/>
    <w:rsid w:val="00935CF4"/>
    <w:rsid w:val="009368E6"/>
    <w:rsid w:val="00952CD5"/>
    <w:rsid w:val="00956F4E"/>
    <w:rsid w:val="00982B53"/>
    <w:rsid w:val="009972E3"/>
    <w:rsid w:val="009A23D0"/>
    <w:rsid w:val="009A69B1"/>
    <w:rsid w:val="009B3CE9"/>
    <w:rsid w:val="009B4160"/>
    <w:rsid w:val="009B7D3A"/>
    <w:rsid w:val="009C01FC"/>
    <w:rsid w:val="009C598F"/>
    <w:rsid w:val="009D6E0C"/>
    <w:rsid w:val="009F781C"/>
    <w:rsid w:val="00A102BA"/>
    <w:rsid w:val="00A263CB"/>
    <w:rsid w:val="00A508F3"/>
    <w:rsid w:val="00A50CA1"/>
    <w:rsid w:val="00A646B1"/>
    <w:rsid w:val="00A769F0"/>
    <w:rsid w:val="00A85584"/>
    <w:rsid w:val="00A8659F"/>
    <w:rsid w:val="00A975C3"/>
    <w:rsid w:val="00AA56E6"/>
    <w:rsid w:val="00AA6A31"/>
    <w:rsid w:val="00AD1A88"/>
    <w:rsid w:val="00B05574"/>
    <w:rsid w:val="00B059C1"/>
    <w:rsid w:val="00B070E4"/>
    <w:rsid w:val="00B31419"/>
    <w:rsid w:val="00B34E44"/>
    <w:rsid w:val="00B46CE0"/>
    <w:rsid w:val="00B52922"/>
    <w:rsid w:val="00B547FC"/>
    <w:rsid w:val="00B91F15"/>
    <w:rsid w:val="00B970E1"/>
    <w:rsid w:val="00BC38A2"/>
    <w:rsid w:val="00BC5447"/>
    <w:rsid w:val="00BF3740"/>
    <w:rsid w:val="00BF42D4"/>
    <w:rsid w:val="00BF4507"/>
    <w:rsid w:val="00C07A34"/>
    <w:rsid w:val="00C10C25"/>
    <w:rsid w:val="00C12C7A"/>
    <w:rsid w:val="00C24926"/>
    <w:rsid w:val="00C24990"/>
    <w:rsid w:val="00C5677C"/>
    <w:rsid w:val="00C7494E"/>
    <w:rsid w:val="00C9015B"/>
    <w:rsid w:val="00C9108C"/>
    <w:rsid w:val="00C94158"/>
    <w:rsid w:val="00CA3F44"/>
    <w:rsid w:val="00CA4D0D"/>
    <w:rsid w:val="00CD2F21"/>
    <w:rsid w:val="00CE74DE"/>
    <w:rsid w:val="00D019F3"/>
    <w:rsid w:val="00D14E31"/>
    <w:rsid w:val="00D175FF"/>
    <w:rsid w:val="00D27382"/>
    <w:rsid w:val="00D279D8"/>
    <w:rsid w:val="00D3238D"/>
    <w:rsid w:val="00D34887"/>
    <w:rsid w:val="00D43BD2"/>
    <w:rsid w:val="00D43C8B"/>
    <w:rsid w:val="00D73331"/>
    <w:rsid w:val="00DA0B4A"/>
    <w:rsid w:val="00DC0A13"/>
    <w:rsid w:val="00DC5A54"/>
    <w:rsid w:val="00DD0706"/>
    <w:rsid w:val="00DD380E"/>
    <w:rsid w:val="00DE237D"/>
    <w:rsid w:val="00DE7EDF"/>
    <w:rsid w:val="00DF2BFA"/>
    <w:rsid w:val="00E17D4E"/>
    <w:rsid w:val="00E2363A"/>
    <w:rsid w:val="00E32B44"/>
    <w:rsid w:val="00E41E43"/>
    <w:rsid w:val="00E43215"/>
    <w:rsid w:val="00E66CC3"/>
    <w:rsid w:val="00E6782D"/>
    <w:rsid w:val="00E736A2"/>
    <w:rsid w:val="00E772C4"/>
    <w:rsid w:val="00E91717"/>
    <w:rsid w:val="00EB2EAE"/>
    <w:rsid w:val="00EB59B5"/>
    <w:rsid w:val="00EE4687"/>
    <w:rsid w:val="00EE6A94"/>
    <w:rsid w:val="00F031F5"/>
    <w:rsid w:val="00F042C4"/>
    <w:rsid w:val="00F04AB3"/>
    <w:rsid w:val="00F1669C"/>
    <w:rsid w:val="00F342D5"/>
    <w:rsid w:val="00F46E56"/>
    <w:rsid w:val="00F56ABB"/>
    <w:rsid w:val="00F671CA"/>
    <w:rsid w:val="00F7724C"/>
    <w:rsid w:val="00F82DFE"/>
    <w:rsid w:val="00F84777"/>
    <w:rsid w:val="00FA236B"/>
    <w:rsid w:val="00FA6726"/>
    <w:rsid w:val="00FB7544"/>
    <w:rsid w:val="00FC2419"/>
    <w:rsid w:val="00FC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4F92C"/>
  <w15:docId w15:val="{17D740B7-F36E-44F4-832E-06A5BEC4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507"/>
  </w:style>
  <w:style w:type="paragraph" w:styleId="Heading1">
    <w:name w:val="heading 1"/>
    <w:basedOn w:val="Normal"/>
    <w:next w:val="Normal"/>
    <w:link w:val="Heading1Char"/>
    <w:autoRedefine/>
    <w:uiPriority w:val="9"/>
    <w:qFormat/>
    <w:rsid w:val="00FC78E7"/>
    <w:pPr>
      <w:keepNext/>
      <w:keepLines/>
      <w:spacing w:after="0" w:line="276" w:lineRule="auto"/>
      <w:jc w:val="center"/>
      <w:outlineLvl w:val="0"/>
    </w:pPr>
    <w:rPr>
      <w:rFonts w:ascii="Times New Roman" w:hAnsi="Times New Roman" w:cs="Times New Roman"/>
      <w:b/>
      <w:bCs/>
      <w:sz w:val="24"/>
      <w:szCs w:val="28"/>
      <w:lang w:val="x-none" w:eastAsia="x-none"/>
    </w:rPr>
  </w:style>
  <w:style w:type="paragraph" w:styleId="Heading2">
    <w:name w:val="heading 2"/>
    <w:basedOn w:val="Normal"/>
    <w:next w:val="Normal"/>
    <w:link w:val="Heading2Char"/>
    <w:uiPriority w:val="9"/>
    <w:semiHidden/>
    <w:unhideWhenUsed/>
    <w:qFormat/>
    <w:rsid w:val="00FC78E7"/>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33608B"/>
    <w:pPr>
      <w:ind w:left="720"/>
      <w:contextualSpacing/>
    </w:pPr>
  </w:style>
  <w:style w:type="paragraph" w:styleId="Header">
    <w:name w:val="header"/>
    <w:basedOn w:val="Normal"/>
    <w:link w:val="HeaderChar"/>
    <w:uiPriority w:val="99"/>
    <w:unhideWhenUsed/>
    <w:rsid w:val="00040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8D1"/>
  </w:style>
  <w:style w:type="paragraph" w:styleId="Footer">
    <w:name w:val="footer"/>
    <w:basedOn w:val="Normal"/>
    <w:link w:val="FooterChar"/>
    <w:uiPriority w:val="99"/>
    <w:unhideWhenUsed/>
    <w:rsid w:val="00040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8D1"/>
  </w:style>
  <w:style w:type="character" w:styleId="PlaceholderText">
    <w:name w:val="Placeholder Text"/>
    <w:basedOn w:val="DefaultParagraphFont"/>
    <w:uiPriority w:val="99"/>
    <w:semiHidden/>
    <w:rsid w:val="00F46E56"/>
    <w:rPr>
      <w:color w:val="808080"/>
    </w:rPr>
  </w:style>
  <w:style w:type="table" w:styleId="TableGrid">
    <w:name w:val="Table Grid"/>
    <w:basedOn w:val="TableNormal"/>
    <w:uiPriority w:val="59"/>
    <w:rsid w:val="00BF4507"/>
    <w:pPr>
      <w:spacing w:after="0" w:line="240" w:lineRule="auto"/>
      <w:ind w:left="216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AA56E6"/>
  </w:style>
  <w:style w:type="paragraph" w:styleId="BalloonText">
    <w:name w:val="Balloon Text"/>
    <w:basedOn w:val="Normal"/>
    <w:link w:val="BalloonTextChar"/>
    <w:uiPriority w:val="99"/>
    <w:semiHidden/>
    <w:unhideWhenUsed/>
    <w:rsid w:val="00790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611"/>
    <w:rPr>
      <w:rFonts w:ascii="Tahoma" w:hAnsi="Tahoma" w:cs="Tahoma"/>
      <w:sz w:val="16"/>
      <w:szCs w:val="16"/>
    </w:rPr>
  </w:style>
  <w:style w:type="paragraph" w:customStyle="1" w:styleId="Default">
    <w:name w:val="Default"/>
    <w:qFormat/>
    <w:rsid w:val="00671000"/>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character" w:customStyle="1" w:styleId="Heading1Char">
    <w:name w:val="Heading 1 Char"/>
    <w:basedOn w:val="DefaultParagraphFont"/>
    <w:link w:val="Heading1"/>
    <w:uiPriority w:val="9"/>
    <w:rsid w:val="00FC78E7"/>
    <w:rPr>
      <w:rFonts w:ascii="Times New Roman" w:hAnsi="Times New Roman" w:cs="Times New Roman"/>
      <w:b/>
      <w:bCs/>
      <w:sz w:val="24"/>
      <w:szCs w:val="28"/>
      <w:lang w:val="x-none" w:eastAsia="x-none"/>
    </w:rPr>
  </w:style>
  <w:style w:type="character" w:customStyle="1" w:styleId="Heading2Char">
    <w:name w:val="Heading 2 Char"/>
    <w:basedOn w:val="DefaultParagraphFont"/>
    <w:link w:val="Heading2"/>
    <w:uiPriority w:val="9"/>
    <w:semiHidden/>
    <w:rsid w:val="00FC78E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1716</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MWANIKI</dc:creator>
  <cp:lastModifiedBy>MKU ICT</cp:lastModifiedBy>
  <cp:revision>2</cp:revision>
  <dcterms:created xsi:type="dcterms:W3CDTF">2023-03-31T05:47:00Z</dcterms:created>
  <dcterms:modified xsi:type="dcterms:W3CDTF">2023-03-31T05:47:00Z</dcterms:modified>
</cp:coreProperties>
</file>