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A255C" w14:textId="77777777" w:rsidR="00F2042A" w:rsidRPr="00F2042A" w:rsidRDefault="00F2042A" w:rsidP="00FB66ED">
      <w:pPr>
        <w:keepNext/>
        <w:keepLines/>
        <w:spacing w:after="76" w:line="259" w:lineRule="auto"/>
        <w:outlineLvl w:val="0"/>
        <w:rPr>
          <w:rFonts w:ascii="Times New Roman" w:eastAsia="Times New Roman" w:hAnsi="Times New Roman" w:cs="Times New Roman"/>
          <w:b/>
          <w:bCs/>
          <w:sz w:val="24"/>
          <w:szCs w:val="24"/>
        </w:rPr>
      </w:pPr>
      <w:bookmarkStart w:id="0" w:name="_Hlk86752638"/>
      <w:r w:rsidRPr="00F2042A">
        <w:rPr>
          <w:rFonts w:ascii="Times New Roman" w:eastAsia="Calibri" w:hAnsi="Times New Roman" w:cs="Times New Roman"/>
          <w:b/>
          <w:bCs/>
          <w:sz w:val="24"/>
          <w:szCs w:val="24"/>
        </w:rPr>
        <w:t>091206T4PTT</w:t>
      </w:r>
      <w:r w:rsidRPr="00F2042A">
        <w:rPr>
          <w:rFonts w:ascii="Times New Roman" w:eastAsia="Times New Roman" w:hAnsi="Times New Roman" w:cs="Times New Roman"/>
          <w:b/>
          <w:bCs/>
          <w:sz w:val="24"/>
          <w:szCs w:val="24"/>
        </w:rPr>
        <w:t xml:space="preserve"> </w:t>
      </w:r>
    </w:p>
    <w:p w14:paraId="64DB13A7" w14:textId="347F2A65" w:rsidR="00FB66ED" w:rsidRPr="00FB66ED" w:rsidRDefault="00FB66ED" w:rsidP="00FB66ED">
      <w:pPr>
        <w:keepNext/>
        <w:keepLines/>
        <w:spacing w:after="76" w:line="259" w:lineRule="auto"/>
        <w:outlineLvl w:val="0"/>
        <w:rPr>
          <w:rFonts w:ascii="Times New Roman" w:eastAsia="Times New Roman" w:hAnsi="Times New Roman" w:cs="Times New Roman"/>
          <w:b/>
          <w:bCs/>
          <w:sz w:val="24"/>
          <w:szCs w:val="24"/>
        </w:rPr>
      </w:pPr>
      <w:r w:rsidRPr="00FB66ED">
        <w:rPr>
          <w:rFonts w:ascii="Times New Roman" w:eastAsia="Times New Roman" w:hAnsi="Times New Roman" w:cs="Times New Roman"/>
          <w:b/>
          <w:bCs/>
          <w:sz w:val="24"/>
          <w:szCs w:val="24"/>
        </w:rPr>
        <w:t>PERIOPERATIVE THEATRE TECHNOLOGY LEVEL</w:t>
      </w:r>
      <w:bookmarkStart w:id="1" w:name="_GoBack"/>
      <w:bookmarkEnd w:id="1"/>
      <w:r w:rsidRPr="00FB66ED">
        <w:rPr>
          <w:rFonts w:ascii="Times New Roman" w:eastAsia="Times New Roman" w:hAnsi="Times New Roman" w:cs="Times New Roman"/>
          <w:b/>
          <w:bCs/>
          <w:sz w:val="24"/>
          <w:szCs w:val="24"/>
        </w:rPr>
        <w:t xml:space="preserve"> 6</w:t>
      </w:r>
    </w:p>
    <w:p w14:paraId="30A97021" w14:textId="77777777" w:rsidR="00F2042A" w:rsidRPr="00F2042A" w:rsidRDefault="00F2042A" w:rsidP="00F2042A">
      <w:pPr>
        <w:tabs>
          <w:tab w:val="left" w:pos="720"/>
          <w:tab w:val="left" w:pos="1440"/>
          <w:tab w:val="left" w:pos="2160"/>
          <w:tab w:val="left" w:pos="2880"/>
          <w:tab w:val="left" w:pos="3600"/>
          <w:tab w:val="left" w:pos="4320"/>
          <w:tab w:val="left" w:pos="6510"/>
        </w:tabs>
        <w:spacing w:after="0" w:line="360" w:lineRule="auto"/>
        <w:rPr>
          <w:rFonts w:ascii="Times New Roman" w:eastAsia="Times New Roman" w:hAnsi="Times New Roman" w:cs="Times New Roman"/>
          <w:b/>
          <w:bCs/>
          <w:sz w:val="24"/>
          <w:szCs w:val="24"/>
        </w:rPr>
      </w:pPr>
      <w:r w:rsidRPr="00F2042A">
        <w:rPr>
          <w:rFonts w:ascii="Times New Roman" w:eastAsia="Calibri" w:hAnsi="Times New Roman" w:cs="Times New Roman"/>
          <w:b/>
          <w:bCs/>
          <w:sz w:val="24"/>
          <w:szCs w:val="24"/>
        </w:rPr>
        <w:t>HE/OS/TT/CC/02/6/A</w:t>
      </w:r>
    </w:p>
    <w:p w14:paraId="351F6A60" w14:textId="53BF7A1F" w:rsidR="00FB66ED" w:rsidRPr="00FB66ED" w:rsidRDefault="00F2042A" w:rsidP="00FB66ED">
      <w:pPr>
        <w:spacing w:after="0" w:line="259" w:lineRule="auto"/>
        <w:rPr>
          <w:rFonts w:ascii="Times New Roman" w:eastAsia="Calibri" w:hAnsi="Times New Roman" w:cs="Times New Roman"/>
          <w:b/>
          <w:bCs/>
          <w:sz w:val="24"/>
          <w:szCs w:val="24"/>
        </w:rPr>
      </w:pPr>
      <w:r w:rsidRPr="00F2042A">
        <w:rPr>
          <w:rFonts w:ascii="Times New Roman" w:eastAsia="Calibri" w:hAnsi="Times New Roman" w:cs="Times New Roman"/>
          <w:b/>
          <w:bCs/>
          <w:sz w:val="24"/>
          <w:szCs w:val="24"/>
        </w:rPr>
        <w:t>APPLY BASIC HOSPITAL PROCEDURES</w:t>
      </w:r>
    </w:p>
    <w:p w14:paraId="1140C576" w14:textId="77777777" w:rsidR="00FB66ED" w:rsidRPr="00FB66ED" w:rsidRDefault="00FB66ED" w:rsidP="00FB66ED">
      <w:pPr>
        <w:spacing w:after="0" w:line="259" w:lineRule="auto"/>
        <w:rPr>
          <w:rFonts w:ascii="Times New Roman" w:eastAsia="Calibri" w:hAnsi="Times New Roman" w:cs="Times New Roman"/>
          <w:b/>
          <w:bCs/>
          <w:sz w:val="24"/>
          <w:szCs w:val="24"/>
        </w:rPr>
      </w:pPr>
      <w:r w:rsidRPr="00FB66ED">
        <w:rPr>
          <w:rFonts w:ascii="Times New Roman" w:eastAsia="Calibri" w:hAnsi="Times New Roman" w:cs="Times New Roman"/>
          <w:b/>
          <w:bCs/>
          <w:sz w:val="24"/>
          <w:szCs w:val="24"/>
        </w:rPr>
        <w:t>March. /April. 2023</w:t>
      </w:r>
    </w:p>
    <w:p w14:paraId="7CE3F882" w14:textId="77777777" w:rsidR="00FB66ED" w:rsidRPr="00FB66ED" w:rsidRDefault="00FB66ED" w:rsidP="00FB66ED">
      <w:pPr>
        <w:spacing w:after="219" w:line="259" w:lineRule="auto"/>
        <w:rPr>
          <w:rFonts w:ascii="Calibri" w:eastAsia="Calibri" w:hAnsi="Calibri" w:cs="Calibri"/>
          <w:color w:val="000000"/>
        </w:rPr>
      </w:pPr>
      <w:r w:rsidRPr="00FB66ED">
        <w:rPr>
          <w:rFonts w:ascii="Calibri" w:eastAsia="Calibri" w:hAnsi="Calibri" w:cs="Calibri"/>
          <w:noProof/>
          <w:color w:val="000000"/>
        </w:rPr>
        <w:drawing>
          <wp:anchor distT="0" distB="0" distL="114300" distR="114300" simplePos="0" relativeHeight="251659264" behindDoc="1" locked="0" layoutInCell="1" allowOverlap="1" wp14:anchorId="53A400C8" wp14:editId="55BEE36E">
            <wp:simplePos x="0" y="0"/>
            <wp:positionH relativeFrom="page">
              <wp:align>center</wp:align>
            </wp:positionH>
            <wp:positionV relativeFrom="paragraph">
              <wp:posOffset>126365</wp:posOffset>
            </wp:positionV>
            <wp:extent cx="676275" cy="723900"/>
            <wp:effectExtent l="0" t="0" r="9525" b="0"/>
            <wp:wrapTight wrapText="bothSides">
              <wp:wrapPolygon edited="0">
                <wp:start x="0" y="0"/>
                <wp:lineTo x="0" y="21032"/>
                <wp:lineTo x="21296" y="21032"/>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r w:rsidRPr="00FB66ED">
        <w:rPr>
          <w:rFonts w:ascii="Times New Roman" w:eastAsia="Times New Roman" w:hAnsi="Times New Roman" w:cs="Times New Roman"/>
          <w:color w:val="000000"/>
          <w:sz w:val="24"/>
        </w:rPr>
        <w:tab/>
        <w:t xml:space="preserve"> </w:t>
      </w:r>
    </w:p>
    <w:p w14:paraId="50C19FB7" w14:textId="77777777" w:rsidR="00FB66ED" w:rsidRPr="00FB66ED" w:rsidRDefault="00FB66ED" w:rsidP="00FB66ED">
      <w:pPr>
        <w:spacing w:after="0" w:line="259" w:lineRule="auto"/>
        <w:ind w:left="418"/>
        <w:jc w:val="center"/>
        <w:rPr>
          <w:rFonts w:ascii="Calibri" w:eastAsia="Calibri" w:hAnsi="Calibri" w:cs="Calibri"/>
          <w:color w:val="000000"/>
        </w:rPr>
      </w:pPr>
      <w:r w:rsidRPr="00FB66ED">
        <w:rPr>
          <w:rFonts w:ascii="Times New Roman" w:eastAsia="Times New Roman" w:hAnsi="Times New Roman" w:cs="Times New Roman"/>
          <w:b/>
          <w:color w:val="000000"/>
          <w:sz w:val="24"/>
        </w:rPr>
        <w:t xml:space="preserve"> </w:t>
      </w:r>
    </w:p>
    <w:p w14:paraId="2F191F80" w14:textId="77777777" w:rsidR="00FB66ED" w:rsidRPr="00FB66ED" w:rsidRDefault="00FB66ED" w:rsidP="00FB66ED">
      <w:pPr>
        <w:spacing w:after="0" w:line="259" w:lineRule="auto"/>
        <w:ind w:left="420"/>
        <w:jc w:val="center"/>
        <w:rPr>
          <w:rFonts w:ascii="Calibri" w:eastAsia="Calibri" w:hAnsi="Calibri" w:cs="Calibri"/>
          <w:color w:val="000000"/>
        </w:rPr>
      </w:pPr>
      <w:r w:rsidRPr="00FB66ED">
        <w:rPr>
          <w:rFonts w:ascii="Times New Roman" w:eastAsia="Times New Roman" w:hAnsi="Times New Roman" w:cs="Times New Roman"/>
          <w:b/>
          <w:color w:val="000000"/>
          <w:sz w:val="24"/>
        </w:rPr>
        <w:t xml:space="preserve"> </w:t>
      </w:r>
    </w:p>
    <w:p w14:paraId="71DA3A2D" w14:textId="77777777" w:rsidR="00FB66ED" w:rsidRPr="00FB66ED" w:rsidRDefault="00FB66ED" w:rsidP="00FB66ED">
      <w:pPr>
        <w:tabs>
          <w:tab w:val="left" w:pos="0"/>
          <w:tab w:val="left" w:pos="360"/>
        </w:tabs>
        <w:spacing w:after="0" w:line="360" w:lineRule="auto"/>
        <w:rPr>
          <w:rFonts w:ascii="Berlin Sans FB" w:eastAsia="Times New Roman" w:hAnsi="Berlin Sans FB" w:cs="Calibri"/>
          <w:b/>
          <w:color w:val="000000"/>
          <w:sz w:val="24"/>
          <w:szCs w:val="24"/>
        </w:rPr>
      </w:pPr>
    </w:p>
    <w:p w14:paraId="5BF6D7E4" w14:textId="77777777" w:rsidR="00FB66ED" w:rsidRPr="00FB66ED" w:rsidRDefault="00FB66ED" w:rsidP="00FB66ED">
      <w:pPr>
        <w:tabs>
          <w:tab w:val="left" w:pos="0"/>
          <w:tab w:val="left" w:pos="360"/>
        </w:tabs>
        <w:spacing w:after="0" w:line="360" w:lineRule="auto"/>
        <w:jc w:val="center"/>
        <w:rPr>
          <w:rFonts w:ascii="Berlin Sans FB" w:eastAsia="Times New Roman" w:hAnsi="Berlin Sans FB" w:cs="Calibri"/>
          <w:b/>
          <w:color w:val="000000"/>
          <w:sz w:val="24"/>
          <w:szCs w:val="24"/>
        </w:rPr>
      </w:pPr>
      <w:r w:rsidRPr="00FB66ED">
        <w:rPr>
          <w:rFonts w:ascii="Berlin Sans FB" w:eastAsia="Times New Roman" w:hAnsi="Berlin Sans FB" w:cs="Calibri"/>
          <w:b/>
          <w:color w:val="000000"/>
          <w:sz w:val="24"/>
          <w:szCs w:val="24"/>
        </w:rPr>
        <w:t>THE KENYA NATIONAL EXAMINATIONS COUNCIL</w:t>
      </w:r>
    </w:p>
    <w:p w14:paraId="27C5364C" w14:textId="77777777" w:rsidR="00FB66ED" w:rsidRPr="00FB66ED" w:rsidRDefault="00FB66ED" w:rsidP="00FB66ED">
      <w:pPr>
        <w:spacing w:after="163" w:line="259" w:lineRule="auto"/>
        <w:ind w:left="360"/>
        <w:jc w:val="center"/>
        <w:rPr>
          <w:rFonts w:ascii="Times New Roman" w:eastAsia="Times New Roman" w:hAnsi="Times New Roman" w:cs="Times New Roman"/>
          <w:b/>
          <w:color w:val="000000"/>
          <w:sz w:val="24"/>
        </w:rPr>
      </w:pPr>
    </w:p>
    <w:p w14:paraId="53C0CDBC" w14:textId="77777777" w:rsidR="00FB66ED" w:rsidRPr="00FB66ED" w:rsidRDefault="00FB66ED" w:rsidP="00FB66ED">
      <w:pPr>
        <w:spacing w:after="163" w:line="259" w:lineRule="auto"/>
        <w:ind w:left="360"/>
        <w:jc w:val="center"/>
        <w:rPr>
          <w:rFonts w:ascii="Times New Roman" w:eastAsia="Times New Roman" w:hAnsi="Times New Roman" w:cs="Times New Roman"/>
          <w:b/>
          <w:color w:val="000000"/>
          <w:sz w:val="24"/>
        </w:rPr>
      </w:pPr>
    </w:p>
    <w:p w14:paraId="26A1941E" w14:textId="77777777" w:rsidR="00FB66ED" w:rsidRPr="00FB66ED" w:rsidRDefault="00FB66ED" w:rsidP="00FB66ED">
      <w:pPr>
        <w:spacing w:after="163" w:line="259" w:lineRule="auto"/>
        <w:ind w:left="360"/>
        <w:jc w:val="center"/>
        <w:rPr>
          <w:rFonts w:ascii="Calibri" w:eastAsia="Calibri" w:hAnsi="Calibri" w:cs="Calibri"/>
          <w:b/>
          <w:color w:val="000000"/>
        </w:rPr>
      </w:pPr>
      <w:r w:rsidRPr="00FB66ED">
        <w:rPr>
          <w:rFonts w:ascii="Times New Roman" w:eastAsia="Times New Roman" w:hAnsi="Times New Roman" w:cs="Times New Roman"/>
          <w:b/>
          <w:color w:val="000000"/>
          <w:sz w:val="24"/>
        </w:rPr>
        <w:t xml:space="preserve">WRITTEN ASSESSMENT </w:t>
      </w:r>
    </w:p>
    <w:p w14:paraId="1FBC0F2E" w14:textId="77777777" w:rsidR="00FB66ED" w:rsidRPr="006E6E91" w:rsidRDefault="00FB66ED" w:rsidP="00FB66ED">
      <w:pPr>
        <w:spacing w:after="158" w:line="259" w:lineRule="auto"/>
        <w:ind w:left="1085" w:right="715" w:hanging="10"/>
        <w:jc w:val="center"/>
        <w:rPr>
          <w:rFonts w:ascii="Calibri" w:eastAsia="Calibri" w:hAnsi="Calibri" w:cs="Calibri"/>
        </w:rPr>
      </w:pPr>
      <w:r w:rsidRPr="006E6E91">
        <w:rPr>
          <w:rFonts w:ascii="Times New Roman" w:eastAsia="Times New Roman" w:hAnsi="Times New Roman" w:cs="Times New Roman"/>
          <w:b/>
          <w:sz w:val="24"/>
        </w:rPr>
        <w:t xml:space="preserve">Time: 3 hours </w:t>
      </w:r>
    </w:p>
    <w:p w14:paraId="0C9F07BE" w14:textId="77777777" w:rsidR="00FB66ED" w:rsidRPr="00FB66ED" w:rsidRDefault="00FB66ED" w:rsidP="00FB66ED">
      <w:pPr>
        <w:keepNext/>
        <w:keepLines/>
        <w:spacing w:after="153" w:line="259" w:lineRule="auto"/>
        <w:ind w:left="-5" w:hanging="10"/>
        <w:outlineLvl w:val="1"/>
        <w:rPr>
          <w:rFonts w:ascii="Times New Roman" w:eastAsia="Times New Roman" w:hAnsi="Times New Roman" w:cs="Times New Roman"/>
          <w:b/>
          <w:color w:val="000000"/>
          <w:sz w:val="24"/>
        </w:rPr>
      </w:pPr>
      <w:r w:rsidRPr="00FB66ED">
        <w:rPr>
          <w:rFonts w:ascii="Times New Roman" w:eastAsia="Times New Roman" w:hAnsi="Times New Roman" w:cs="Times New Roman"/>
          <w:b/>
          <w:color w:val="000000"/>
          <w:sz w:val="24"/>
        </w:rPr>
        <w:t xml:space="preserve">INSTRUCTIONS TO CANDIDATES </w:t>
      </w:r>
    </w:p>
    <w:p w14:paraId="4BF8C80F" w14:textId="77777777" w:rsidR="00FB66ED" w:rsidRPr="00FB66ED" w:rsidRDefault="00FB66ED" w:rsidP="00FB66ED">
      <w:pPr>
        <w:tabs>
          <w:tab w:val="left" w:pos="567"/>
          <w:tab w:val="right" w:pos="9639"/>
        </w:tabs>
        <w:spacing w:after="0" w:line="360" w:lineRule="auto"/>
        <w:ind w:right="1264"/>
        <w:rPr>
          <w:rFonts w:ascii="Times New Roman" w:eastAsia="Times New Roman" w:hAnsi="Times New Roman" w:cs="Times New Roman"/>
          <w:i/>
          <w:color w:val="000000"/>
          <w:sz w:val="24"/>
          <w:szCs w:val="24"/>
          <w:lang w:val="en-ZA"/>
        </w:rPr>
      </w:pPr>
      <w:r w:rsidRPr="00FB66ED">
        <w:rPr>
          <w:rFonts w:ascii="Times New Roman" w:eastAsia="Times New Roman" w:hAnsi="Times New Roman" w:cs="Times New Roman"/>
          <w:i/>
          <w:color w:val="000000"/>
          <w:sz w:val="24"/>
          <w:szCs w:val="24"/>
          <w:lang w:val="en-ZA"/>
        </w:rPr>
        <w:t>Maximum marks for each question are indicated in brackets ( ).</w:t>
      </w:r>
    </w:p>
    <w:p w14:paraId="221FBE98" w14:textId="77777777" w:rsidR="00FB66ED" w:rsidRPr="00FB66ED" w:rsidRDefault="00FB66ED" w:rsidP="00FB66ED">
      <w:pPr>
        <w:tabs>
          <w:tab w:val="left" w:pos="567"/>
          <w:tab w:val="right" w:pos="9639"/>
        </w:tabs>
        <w:spacing w:after="0" w:line="360" w:lineRule="auto"/>
        <w:ind w:right="1264"/>
        <w:rPr>
          <w:rFonts w:ascii="Times New Roman" w:eastAsia="Times New Roman" w:hAnsi="Times New Roman" w:cs="Times New Roman"/>
          <w:i/>
          <w:color w:val="000000"/>
          <w:sz w:val="24"/>
          <w:szCs w:val="24"/>
          <w:lang w:val="en-ZA"/>
        </w:rPr>
      </w:pPr>
      <w:r w:rsidRPr="00FB66ED">
        <w:rPr>
          <w:rFonts w:ascii="Times New Roman" w:eastAsia="Times New Roman" w:hAnsi="Times New Roman" w:cs="Times New Roman"/>
          <w:i/>
          <w:color w:val="000000"/>
          <w:sz w:val="24"/>
          <w:szCs w:val="24"/>
          <w:lang w:val="en-ZA"/>
        </w:rPr>
        <w:t xml:space="preserve">This paper consists of </w:t>
      </w:r>
      <w:r w:rsidRPr="00FB66ED">
        <w:rPr>
          <w:rFonts w:ascii="Times New Roman" w:eastAsia="Times New Roman" w:hAnsi="Times New Roman" w:cs="Times New Roman"/>
          <w:b/>
          <w:bCs/>
          <w:i/>
          <w:color w:val="000000"/>
          <w:sz w:val="24"/>
          <w:szCs w:val="24"/>
          <w:lang w:val="en-ZA"/>
        </w:rPr>
        <w:t>TWO</w:t>
      </w:r>
      <w:r w:rsidRPr="00FB66ED">
        <w:rPr>
          <w:rFonts w:ascii="Times New Roman" w:eastAsia="Times New Roman" w:hAnsi="Times New Roman" w:cs="Times New Roman"/>
          <w:i/>
          <w:color w:val="000000"/>
          <w:sz w:val="24"/>
          <w:szCs w:val="24"/>
          <w:lang w:val="en-ZA"/>
        </w:rPr>
        <w:t xml:space="preserve"> sections: A and B.</w:t>
      </w:r>
    </w:p>
    <w:p w14:paraId="36DF8A36" w14:textId="77777777" w:rsidR="00FB66ED" w:rsidRPr="00FB66ED" w:rsidRDefault="00FB66ED" w:rsidP="00FB66ED">
      <w:pPr>
        <w:tabs>
          <w:tab w:val="left" w:pos="567"/>
          <w:tab w:val="right" w:pos="9639"/>
        </w:tabs>
        <w:spacing w:after="0" w:line="360" w:lineRule="auto"/>
        <w:ind w:right="1264"/>
        <w:rPr>
          <w:rFonts w:ascii="Times New Roman" w:eastAsia="Times New Roman" w:hAnsi="Times New Roman" w:cs="Times New Roman"/>
          <w:i/>
          <w:color w:val="000000"/>
          <w:sz w:val="24"/>
          <w:szCs w:val="24"/>
          <w:lang w:val="en-ZA"/>
        </w:rPr>
      </w:pPr>
      <w:r w:rsidRPr="00FB66ED">
        <w:rPr>
          <w:rFonts w:ascii="Times New Roman" w:eastAsia="Times New Roman" w:hAnsi="Times New Roman" w:cs="Times New Roman"/>
          <w:i/>
          <w:color w:val="000000"/>
          <w:sz w:val="24"/>
          <w:szCs w:val="24"/>
          <w:lang w:val="en-ZA"/>
        </w:rPr>
        <w:t xml:space="preserve">Answer questions as per instructions in each section. </w:t>
      </w:r>
    </w:p>
    <w:p w14:paraId="38C60DEA" w14:textId="77777777" w:rsidR="00FB66ED" w:rsidRPr="00FB66ED" w:rsidRDefault="00FB66ED" w:rsidP="00FB66ED">
      <w:pPr>
        <w:tabs>
          <w:tab w:val="left" w:pos="567"/>
          <w:tab w:val="right" w:pos="9639"/>
        </w:tabs>
        <w:spacing w:after="0" w:line="360" w:lineRule="auto"/>
        <w:ind w:right="1264"/>
        <w:rPr>
          <w:rFonts w:ascii="Times New Roman" w:eastAsia="Times New Roman" w:hAnsi="Times New Roman" w:cs="Times New Roman"/>
          <w:color w:val="000000"/>
          <w:sz w:val="24"/>
          <w:szCs w:val="24"/>
          <w:lang w:val="en-ZA"/>
        </w:rPr>
      </w:pPr>
      <w:r w:rsidRPr="00FB66ED">
        <w:rPr>
          <w:rFonts w:ascii="Times New Roman" w:eastAsia="Times New Roman" w:hAnsi="Times New Roman" w:cs="Times New Roman"/>
          <w:i/>
          <w:color w:val="000000"/>
          <w:sz w:val="24"/>
          <w:szCs w:val="24"/>
          <w:lang w:val="en-ZA"/>
        </w:rPr>
        <w:t>You are provided with a separate answer booklet</w:t>
      </w:r>
      <w:r w:rsidRPr="00FB66ED">
        <w:rPr>
          <w:rFonts w:ascii="Times New Roman" w:eastAsia="Times New Roman" w:hAnsi="Times New Roman" w:cs="Times New Roman"/>
          <w:color w:val="000000"/>
          <w:sz w:val="24"/>
          <w:szCs w:val="24"/>
          <w:lang w:val="en-ZA"/>
        </w:rPr>
        <w:t>.</w:t>
      </w:r>
    </w:p>
    <w:p w14:paraId="21108AC0" w14:textId="77777777" w:rsidR="00FB66ED" w:rsidRPr="00FB66ED" w:rsidRDefault="00FB66ED" w:rsidP="00FB66ED">
      <w:pPr>
        <w:tabs>
          <w:tab w:val="left" w:pos="567"/>
          <w:tab w:val="right" w:pos="9639"/>
        </w:tabs>
        <w:spacing w:after="0" w:line="360" w:lineRule="auto"/>
        <w:ind w:right="1264"/>
        <w:rPr>
          <w:rFonts w:ascii="Times New Roman" w:eastAsia="Times New Roman" w:hAnsi="Times New Roman" w:cs="Times New Roman"/>
          <w:i/>
          <w:iCs/>
          <w:color w:val="000000"/>
          <w:sz w:val="24"/>
          <w:szCs w:val="24"/>
          <w:lang w:val="en-ZA"/>
        </w:rPr>
      </w:pPr>
      <w:r w:rsidRPr="00FB66ED">
        <w:rPr>
          <w:rFonts w:ascii="Times New Roman" w:eastAsia="Times New Roman" w:hAnsi="Times New Roman" w:cs="Times New Roman"/>
          <w:i/>
          <w:iCs/>
          <w:color w:val="000000"/>
          <w:sz w:val="24"/>
          <w:szCs w:val="24"/>
          <w:lang w:val="en-ZA"/>
        </w:rPr>
        <w:t>Candidates must answer the question in English.</w:t>
      </w:r>
    </w:p>
    <w:p w14:paraId="12A798D5" w14:textId="77777777" w:rsidR="00FB66ED" w:rsidRPr="00FB66ED" w:rsidRDefault="00FB66ED" w:rsidP="00FB66ED">
      <w:pPr>
        <w:spacing w:after="4" w:line="266" w:lineRule="auto"/>
        <w:ind w:left="-5" w:hanging="10"/>
        <w:rPr>
          <w:rFonts w:ascii="Times New Roman" w:eastAsia="Times New Roman" w:hAnsi="Times New Roman" w:cs="Times New Roman"/>
          <w:color w:val="000000"/>
          <w:sz w:val="24"/>
        </w:rPr>
      </w:pPr>
    </w:p>
    <w:p w14:paraId="628002E9" w14:textId="3935F9D7" w:rsidR="00FB66ED" w:rsidRPr="00FB66ED" w:rsidRDefault="00FB66ED" w:rsidP="00A326A8">
      <w:pPr>
        <w:spacing w:after="113" w:line="259" w:lineRule="auto"/>
        <w:ind w:right="847"/>
        <w:jc w:val="center"/>
        <w:rPr>
          <w:rFonts w:ascii="Calibri" w:eastAsia="Calibri" w:hAnsi="Calibri" w:cs="Calibri"/>
          <w:color w:val="000000"/>
        </w:rPr>
      </w:pPr>
      <w:r w:rsidRPr="00FB66ED">
        <w:rPr>
          <w:rFonts w:ascii="Times New Roman" w:eastAsia="Times New Roman" w:hAnsi="Times New Roman" w:cs="Times New Roman"/>
          <w:b/>
          <w:color w:val="000000"/>
          <w:sz w:val="24"/>
        </w:rPr>
        <w:t xml:space="preserve">  </w:t>
      </w:r>
    </w:p>
    <w:p w14:paraId="63FC8D3E" w14:textId="77777777" w:rsidR="00FB66ED" w:rsidRPr="00FB66ED" w:rsidRDefault="00FB66ED" w:rsidP="00FB66ED">
      <w:pPr>
        <w:spacing w:after="115" w:line="259" w:lineRule="auto"/>
        <w:ind w:left="1085" w:right="1036" w:hanging="10"/>
        <w:jc w:val="center"/>
        <w:rPr>
          <w:rFonts w:ascii="Times New Roman" w:eastAsia="Times New Roman" w:hAnsi="Times New Roman" w:cs="Times New Roman"/>
          <w:b/>
          <w:color w:val="000000"/>
          <w:sz w:val="24"/>
        </w:rPr>
      </w:pPr>
    </w:p>
    <w:p w14:paraId="6AC3733D" w14:textId="22D6D617" w:rsidR="00FB66ED" w:rsidRPr="00FB66ED" w:rsidRDefault="00FB66ED" w:rsidP="00FB66ED">
      <w:pPr>
        <w:spacing w:after="115" w:line="259" w:lineRule="auto"/>
        <w:ind w:left="1085" w:right="1036" w:hanging="10"/>
        <w:jc w:val="center"/>
        <w:rPr>
          <w:rFonts w:ascii="Calibri" w:eastAsia="Calibri" w:hAnsi="Calibri" w:cs="Calibri"/>
          <w:color w:val="000000"/>
        </w:rPr>
      </w:pPr>
      <w:r w:rsidRPr="00FB66ED">
        <w:rPr>
          <w:rFonts w:ascii="Times New Roman" w:eastAsia="Times New Roman" w:hAnsi="Times New Roman" w:cs="Times New Roman"/>
          <w:b/>
          <w:color w:val="000000"/>
          <w:sz w:val="24"/>
        </w:rPr>
        <w:t xml:space="preserve">This paper consists of </w:t>
      </w:r>
      <w:r w:rsidR="0085443A">
        <w:rPr>
          <w:rFonts w:ascii="Times New Roman" w:eastAsia="Times New Roman" w:hAnsi="Times New Roman" w:cs="Times New Roman"/>
          <w:b/>
          <w:color w:val="000000"/>
          <w:sz w:val="24"/>
        </w:rPr>
        <w:t xml:space="preserve">THREE </w:t>
      </w:r>
      <w:r w:rsidRPr="00FB66ED">
        <w:rPr>
          <w:rFonts w:ascii="Times New Roman" w:eastAsia="Times New Roman" w:hAnsi="Times New Roman" w:cs="Times New Roman"/>
          <w:b/>
          <w:color w:val="000000"/>
          <w:sz w:val="24"/>
        </w:rPr>
        <w:t>(</w:t>
      </w:r>
      <w:r w:rsidR="0085443A">
        <w:rPr>
          <w:rFonts w:ascii="Times New Roman" w:eastAsia="Times New Roman" w:hAnsi="Times New Roman" w:cs="Times New Roman"/>
          <w:b/>
          <w:color w:val="000000"/>
          <w:sz w:val="24"/>
        </w:rPr>
        <w:t>3</w:t>
      </w:r>
      <w:r w:rsidRPr="00FB66ED">
        <w:rPr>
          <w:rFonts w:ascii="Times New Roman" w:eastAsia="Times New Roman" w:hAnsi="Times New Roman" w:cs="Times New Roman"/>
          <w:b/>
          <w:color w:val="000000"/>
          <w:sz w:val="24"/>
        </w:rPr>
        <w:t xml:space="preserve">) printed pages </w:t>
      </w:r>
    </w:p>
    <w:p w14:paraId="6728E4B1" w14:textId="77777777" w:rsidR="00FB66ED" w:rsidRPr="00FB66ED" w:rsidRDefault="00FB66ED" w:rsidP="00FB66ED">
      <w:pPr>
        <w:spacing w:after="0" w:line="357" w:lineRule="auto"/>
        <w:ind w:left="1085" w:right="1037" w:hanging="10"/>
        <w:jc w:val="center"/>
        <w:rPr>
          <w:rFonts w:ascii="Calibri" w:eastAsia="Calibri" w:hAnsi="Calibri" w:cs="Calibri"/>
          <w:color w:val="000000"/>
        </w:rPr>
      </w:pPr>
      <w:r w:rsidRPr="00FB66ED">
        <w:rPr>
          <w:rFonts w:ascii="Times New Roman" w:eastAsia="Times New Roman" w:hAnsi="Times New Roman" w:cs="Times New Roman"/>
          <w:b/>
          <w:color w:val="000000"/>
          <w:sz w:val="24"/>
        </w:rPr>
        <w:t>Candidates should check the question paper to ascertain that all pages are printed as indicated and that no questions are missing</w:t>
      </w:r>
      <w:r w:rsidRPr="00FB66ED">
        <w:rPr>
          <w:rFonts w:ascii="Calibri" w:eastAsia="Calibri" w:hAnsi="Calibri" w:cs="Calibri"/>
          <w:color w:val="000000"/>
        </w:rPr>
        <w:t xml:space="preserve"> </w:t>
      </w:r>
    </w:p>
    <w:p w14:paraId="26DA4BF8" w14:textId="66BE8751" w:rsidR="00FB66ED" w:rsidRDefault="00FB66ED" w:rsidP="00FB66ED">
      <w:pPr>
        <w:spacing w:after="0" w:line="357" w:lineRule="auto"/>
        <w:ind w:left="1085" w:right="1037" w:hanging="10"/>
        <w:jc w:val="center"/>
        <w:rPr>
          <w:rFonts w:ascii="Calibri" w:eastAsia="Calibri" w:hAnsi="Calibri" w:cs="Calibri"/>
          <w:color w:val="000000"/>
        </w:rPr>
      </w:pPr>
    </w:p>
    <w:p w14:paraId="365A22F1" w14:textId="0556F2AC" w:rsidR="00A326A8" w:rsidRDefault="00A326A8" w:rsidP="00FB66ED">
      <w:pPr>
        <w:spacing w:after="0" w:line="357" w:lineRule="auto"/>
        <w:ind w:left="1085" w:right="1037" w:hanging="10"/>
        <w:jc w:val="center"/>
        <w:rPr>
          <w:rFonts w:ascii="Calibri" w:eastAsia="Calibri" w:hAnsi="Calibri" w:cs="Calibri"/>
          <w:color w:val="000000"/>
        </w:rPr>
      </w:pPr>
    </w:p>
    <w:p w14:paraId="73A86814" w14:textId="77777777" w:rsidR="00E004BA" w:rsidRPr="00FB66ED" w:rsidRDefault="00E004BA" w:rsidP="00FB66ED">
      <w:pPr>
        <w:spacing w:after="0" w:line="357" w:lineRule="auto"/>
        <w:ind w:left="1085" w:right="1037" w:hanging="10"/>
        <w:jc w:val="center"/>
        <w:rPr>
          <w:rFonts w:ascii="Calibri" w:eastAsia="Calibri" w:hAnsi="Calibri" w:cs="Calibri"/>
          <w:color w:val="000000"/>
        </w:rPr>
      </w:pPr>
    </w:p>
    <w:p w14:paraId="0F65F8B6" w14:textId="77777777" w:rsidR="009D0ACD" w:rsidRDefault="009D0ACD" w:rsidP="00FB66ED">
      <w:pPr>
        <w:spacing w:after="0" w:line="259" w:lineRule="auto"/>
        <w:jc w:val="center"/>
        <w:rPr>
          <w:rFonts w:ascii="Times New Roman" w:eastAsia="Times New Roman" w:hAnsi="Times New Roman" w:cs="Times New Roman"/>
          <w:i/>
          <w:color w:val="000000"/>
          <w:sz w:val="20"/>
        </w:rPr>
      </w:pPr>
    </w:p>
    <w:p w14:paraId="4FD7D99B" w14:textId="77777777" w:rsidR="009D0ACD" w:rsidRDefault="009D0ACD" w:rsidP="00FB66ED">
      <w:pPr>
        <w:spacing w:after="0" w:line="259" w:lineRule="auto"/>
        <w:jc w:val="center"/>
        <w:rPr>
          <w:rFonts w:ascii="Times New Roman" w:eastAsia="Times New Roman" w:hAnsi="Times New Roman" w:cs="Times New Roman"/>
          <w:i/>
          <w:color w:val="000000"/>
          <w:sz w:val="20"/>
        </w:rPr>
      </w:pPr>
    </w:p>
    <w:p w14:paraId="439516D5" w14:textId="77777777" w:rsidR="009D0ACD" w:rsidRDefault="009D0ACD" w:rsidP="00FB66ED">
      <w:pPr>
        <w:spacing w:after="0" w:line="259" w:lineRule="auto"/>
        <w:jc w:val="center"/>
        <w:rPr>
          <w:rFonts w:ascii="Times New Roman" w:eastAsia="Times New Roman" w:hAnsi="Times New Roman" w:cs="Times New Roman"/>
          <w:i/>
          <w:color w:val="000000"/>
          <w:sz w:val="20"/>
        </w:rPr>
      </w:pPr>
    </w:p>
    <w:p w14:paraId="1FA131A0" w14:textId="26C3E0D5" w:rsidR="00FB66ED" w:rsidRPr="00FB66ED" w:rsidRDefault="00FB66ED" w:rsidP="00FB66ED">
      <w:pPr>
        <w:spacing w:after="0" w:line="259" w:lineRule="auto"/>
        <w:jc w:val="center"/>
        <w:rPr>
          <w:rFonts w:ascii="Calibri" w:eastAsia="Calibri" w:hAnsi="Calibri" w:cs="Calibri"/>
          <w:color w:val="000000"/>
        </w:rPr>
      </w:pPr>
      <w:r w:rsidRPr="00FB66ED">
        <w:rPr>
          <w:rFonts w:ascii="Times New Roman" w:eastAsia="Times New Roman" w:hAnsi="Times New Roman" w:cs="Times New Roman"/>
          <w:i/>
          <w:color w:val="000000"/>
          <w:sz w:val="20"/>
        </w:rPr>
        <w:t>©2023 The Kenya National Examination Council</w:t>
      </w:r>
    </w:p>
    <w:p w14:paraId="05F99A60" w14:textId="77777777" w:rsidR="00FB66ED" w:rsidRPr="00FB66ED" w:rsidRDefault="00FB66ED" w:rsidP="00FB66ED">
      <w:pPr>
        <w:spacing w:after="0" w:line="357" w:lineRule="auto"/>
        <w:ind w:left="1085" w:right="1037" w:hanging="10"/>
        <w:jc w:val="center"/>
        <w:rPr>
          <w:rFonts w:ascii="Calibri" w:eastAsia="Calibri" w:hAnsi="Calibri" w:cs="Calibri"/>
          <w:color w:val="000000"/>
        </w:rPr>
      </w:pPr>
    </w:p>
    <w:p w14:paraId="01987B6E" w14:textId="33922B5C" w:rsidR="00EE7404" w:rsidRDefault="00EE7404" w:rsidP="00622DB5">
      <w:pPr>
        <w:spacing w:after="0" w:line="360" w:lineRule="auto"/>
        <w:rPr>
          <w:rFonts w:ascii="Times New Roman" w:eastAsia="Calibri" w:hAnsi="Times New Roman" w:cs="Times New Roman"/>
          <w:b/>
          <w:sz w:val="24"/>
          <w:szCs w:val="24"/>
        </w:rPr>
      </w:pPr>
    </w:p>
    <w:p w14:paraId="09963A8C" w14:textId="143B6918" w:rsidR="006A0D8A" w:rsidRDefault="006A0D8A" w:rsidP="00622DB5">
      <w:pPr>
        <w:spacing w:after="0" w:line="360" w:lineRule="auto"/>
        <w:rPr>
          <w:rFonts w:ascii="Times New Roman" w:eastAsia="Calibri" w:hAnsi="Times New Roman" w:cs="Times New Roman"/>
          <w:b/>
          <w:sz w:val="24"/>
          <w:szCs w:val="24"/>
        </w:rPr>
      </w:pPr>
    </w:p>
    <w:p w14:paraId="47C46887" w14:textId="378C48DD" w:rsidR="00E004BA" w:rsidRDefault="00E004BA" w:rsidP="00622DB5">
      <w:pPr>
        <w:spacing w:after="0" w:line="360" w:lineRule="auto"/>
        <w:rPr>
          <w:rFonts w:ascii="Times New Roman" w:eastAsia="Calibri" w:hAnsi="Times New Roman" w:cs="Times New Roman"/>
          <w:b/>
          <w:sz w:val="24"/>
          <w:szCs w:val="24"/>
        </w:rPr>
      </w:pPr>
    </w:p>
    <w:bookmarkEnd w:id="0"/>
    <w:p w14:paraId="6B80DF8A" w14:textId="6CBEDD93" w:rsidR="00622DB5" w:rsidRDefault="00622DB5" w:rsidP="00622DB5">
      <w:pPr>
        <w:spacing w:line="360" w:lineRule="auto"/>
        <w:ind w:left="1080"/>
        <w:contextualSpacing/>
        <w:jc w:val="center"/>
        <w:rPr>
          <w:rFonts w:ascii="Times New Roman" w:eastAsia="MS Mincho" w:hAnsi="Times New Roman" w:cs="Times New Roman"/>
          <w:b/>
          <w:sz w:val="24"/>
          <w:szCs w:val="24"/>
          <w:lang w:eastAsia="ja-JP"/>
        </w:rPr>
      </w:pPr>
      <w:r w:rsidRPr="00622DB5">
        <w:rPr>
          <w:rFonts w:ascii="Times New Roman" w:eastAsia="MS Mincho" w:hAnsi="Times New Roman" w:cs="Times New Roman"/>
          <w:b/>
          <w:sz w:val="24"/>
          <w:szCs w:val="24"/>
          <w:lang w:eastAsia="ja-JP"/>
        </w:rPr>
        <w:t>SECTION A (40 MARKS)</w:t>
      </w:r>
    </w:p>
    <w:p w14:paraId="71474058" w14:textId="53AAC3F7" w:rsidR="00511702" w:rsidRPr="00622DB5" w:rsidRDefault="00511702" w:rsidP="00622DB5">
      <w:pPr>
        <w:spacing w:line="360" w:lineRule="auto"/>
        <w:ind w:left="1080"/>
        <w:contextualSpacing/>
        <w:jc w:val="center"/>
        <w:rPr>
          <w:rFonts w:ascii="Times New Roman" w:eastAsia="Times New Roman" w:hAnsi="Times New Roman" w:cs="Times New Roman"/>
          <w:b/>
          <w:i/>
          <w:iCs/>
          <w:sz w:val="24"/>
          <w:szCs w:val="24"/>
          <w:lang w:val="en-ZA"/>
        </w:rPr>
      </w:pPr>
      <w:r>
        <w:rPr>
          <w:rFonts w:ascii="Times New Roman" w:eastAsia="MS Mincho" w:hAnsi="Times New Roman" w:cs="Times New Roman"/>
          <w:b/>
          <w:sz w:val="24"/>
          <w:szCs w:val="24"/>
          <w:lang w:eastAsia="ja-JP"/>
        </w:rPr>
        <w:t>SHORT RESPONSE ANSWERS</w:t>
      </w:r>
    </w:p>
    <w:p w14:paraId="452B202F" w14:textId="1971A94A" w:rsidR="005E2CE4" w:rsidRDefault="00622DB5" w:rsidP="00622DB5">
      <w:pPr>
        <w:keepNext/>
        <w:keepLines/>
        <w:spacing w:after="0" w:line="360" w:lineRule="auto"/>
        <w:jc w:val="center"/>
        <w:outlineLvl w:val="0"/>
        <w:rPr>
          <w:rFonts w:ascii="Times New Roman" w:eastAsia="Times New Roman" w:hAnsi="Times New Roman" w:cs="Times New Roman"/>
          <w:b/>
          <w:i/>
          <w:iCs/>
          <w:sz w:val="24"/>
          <w:szCs w:val="24"/>
          <w:lang w:val="en-ZA"/>
        </w:rPr>
      </w:pPr>
      <w:r w:rsidRPr="00622DB5">
        <w:rPr>
          <w:rFonts w:ascii="Times New Roman" w:eastAsia="Times New Roman" w:hAnsi="Times New Roman" w:cs="Times New Roman"/>
          <w:b/>
          <w:i/>
          <w:iCs/>
          <w:sz w:val="24"/>
          <w:szCs w:val="24"/>
          <w:lang w:val="en-ZA"/>
        </w:rPr>
        <w:t>Answer all the questions in this section by writing down your response’s booklet provided.</w:t>
      </w:r>
    </w:p>
    <w:p w14:paraId="233A94F8" w14:textId="579F7CBD" w:rsidR="00676C58" w:rsidRPr="00556225" w:rsidRDefault="00DF5146" w:rsidP="00DF5146">
      <w:pPr>
        <w:numPr>
          <w:ilvl w:val="0"/>
          <w:numId w:val="1"/>
        </w:num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Service Charter outlines how an organization promises to work withs its customers along with providing insights into how an organization operates.  </w:t>
      </w:r>
      <w:r w:rsidR="00622DB5">
        <w:rPr>
          <w:rFonts w:ascii="Times New Roman" w:hAnsi="Times New Roman" w:cs="Times New Roman"/>
          <w:sz w:val="24"/>
          <w:szCs w:val="24"/>
        </w:rPr>
        <w:t xml:space="preserve">State </w:t>
      </w:r>
      <w:r w:rsidR="005E2CE4" w:rsidRPr="00622DB5">
        <w:rPr>
          <w:rFonts w:ascii="Times New Roman" w:hAnsi="Times New Roman" w:cs="Times New Roman"/>
          <w:sz w:val="24"/>
          <w:szCs w:val="24"/>
        </w:rPr>
        <w:t>FOUR (4) benefits of a service charter in a hospital facility</w:t>
      </w:r>
      <w:r w:rsidR="00622DB5">
        <w:rPr>
          <w:rFonts w:ascii="Times New Roman" w:hAnsi="Times New Roman" w:cs="Times New Roman"/>
          <w:sz w:val="24"/>
          <w:szCs w:val="24"/>
        </w:rPr>
        <w:t>.</w:t>
      </w:r>
      <w:r w:rsidR="005E2CE4" w:rsidRPr="00622DB5">
        <w:rPr>
          <w:rFonts w:ascii="Times New Roman" w:hAnsi="Times New Roman" w:cs="Times New Roman"/>
          <w:sz w:val="24"/>
          <w:szCs w:val="24"/>
        </w:rPr>
        <w:tab/>
      </w:r>
      <w:r w:rsidR="00DE4084">
        <w:rPr>
          <w:rFonts w:ascii="Times New Roman" w:hAnsi="Times New Roman" w:cs="Times New Roman"/>
          <w:sz w:val="24"/>
          <w:szCs w:val="24"/>
        </w:rPr>
        <w:t xml:space="preserve">        </w:t>
      </w:r>
      <w:r w:rsidR="00B94660">
        <w:rPr>
          <w:rFonts w:ascii="Times New Roman" w:hAnsi="Times New Roman" w:cs="Times New Roman"/>
          <w:sz w:val="24"/>
          <w:szCs w:val="24"/>
        </w:rPr>
        <w:t xml:space="preserve">   </w:t>
      </w:r>
      <w:r>
        <w:rPr>
          <w:rFonts w:ascii="Times New Roman" w:hAnsi="Times New Roman" w:cs="Times New Roman"/>
          <w:sz w:val="24"/>
          <w:szCs w:val="24"/>
        </w:rPr>
        <w:t xml:space="preserve">                          </w:t>
      </w:r>
      <w:r w:rsidR="00B94660">
        <w:rPr>
          <w:rFonts w:ascii="Times New Roman" w:hAnsi="Times New Roman" w:cs="Times New Roman"/>
          <w:sz w:val="24"/>
          <w:szCs w:val="24"/>
        </w:rPr>
        <w:t xml:space="preserve"> </w:t>
      </w:r>
      <w:r w:rsidR="005E2CE4" w:rsidRPr="00622DB5">
        <w:rPr>
          <w:rFonts w:ascii="Times New Roman" w:hAnsi="Times New Roman" w:cs="Times New Roman"/>
          <w:sz w:val="24"/>
          <w:szCs w:val="24"/>
        </w:rPr>
        <w:t xml:space="preserve">(4 Marks) </w:t>
      </w:r>
    </w:p>
    <w:p w14:paraId="69E080A3" w14:textId="60581D26" w:rsidR="005E2CE4" w:rsidRPr="00403D7A" w:rsidRDefault="00556225" w:rsidP="00403D7A">
      <w:pPr>
        <w:numPr>
          <w:ilvl w:val="0"/>
          <w:numId w:val="1"/>
        </w:numPr>
        <w:spacing w:after="0" w:line="360" w:lineRule="auto"/>
        <w:rPr>
          <w:rFonts w:ascii="Times New Roman" w:hAnsi="Times New Roman" w:cs="Times New Roman"/>
          <w:i/>
          <w:sz w:val="24"/>
          <w:szCs w:val="24"/>
        </w:rPr>
      </w:pPr>
      <w:r>
        <w:rPr>
          <w:rFonts w:ascii="Times New Roman" w:hAnsi="Times New Roman" w:cs="Times New Roman"/>
          <w:iCs/>
          <w:sz w:val="24"/>
          <w:szCs w:val="24"/>
        </w:rPr>
        <w:t xml:space="preserve">Surgical lighting system provides optimal illumination and the best environmental conditions for </w:t>
      </w:r>
      <w:r w:rsidR="00403D7A">
        <w:rPr>
          <w:rFonts w:ascii="Times New Roman" w:hAnsi="Times New Roman" w:cs="Times New Roman"/>
          <w:iCs/>
          <w:sz w:val="24"/>
          <w:szCs w:val="24"/>
        </w:rPr>
        <w:t>the operating field.</w:t>
      </w:r>
      <w:r w:rsidR="00403D7A">
        <w:rPr>
          <w:rFonts w:ascii="Times New Roman" w:hAnsi="Times New Roman" w:cs="Times New Roman"/>
          <w:i/>
          <w:sz w:val="24"/>
          <w:szCs w:val="24"/>
        </w:rPr>
        <w:t xml:space="preserve"> </w:t>
      </w:r>
      <w:r w:rsidR="00403D7A">
        <w:rPr>
          <w:rFonts w:ascii="Times New Roman" w:hAnsi="Times New Roman" w:cs="Times New Roman"/>
          <w:iCs/>
          <w:sz w:val="24"/>
          <w:szCs w:val="24"/>
        </w:rPr>
        <w:t xml:space="preserve">Name any </w:t>
      </w:r>
      <w:r w:rsidR="00403D7A" w:rsidRPr="00403D7A">
        <w:rPr>
          <w:rFonts w:ascii="Times New Roman" w:hAnsi="Times New Roman" w:cs="Times New Roman"/>
          <w:sz w:val="24"/>
          <w:szCs w:val="24"/>
        </w:rPr>
        <w:t>THREE</w:t>
      </w:r>
      <w:r w:rsidR="005E2CE4" w:rsidRPr="00403D7A">
        <w:rPr>
          <w:rFonts w:ascii="Times New Roman" w:hAnsi="Times New Roman" w:cs="Times New Roman"/>
          <w:sz w:val="24"/>
          <w:szCs w:val="24"/>
        </w:rPr>
        <w:t xml:space="preserve"> (3) characteristics of overhead operating light</w:t>
      </w:r>
      <w:r w:rsidR="00403D7A">
        <w:rPr>
          <w:rFonts w:ascii="Times New Roman" w:hAnsi="Times New Roman" w:cs="Times New Roman"/>
          <w:sz w:val="24"/>
          <w:szCs w:val="24"/>
        </w:rPr>
        <w:t xml:space="preserve">. </w:t>
      </w:r>
      <w:r w:rsidR="005E2CE4" w:rsidRPr="00403D7A">
        <w:rPr>
          <w:rFonts w:ascii="Times New Roman" w:hAnsi="Times New Roman" w:cs="Times New Roman"/>
          <w:sz w:val="24"/>
          <w:szCs w:val="24"/>
        </w:rPr>
        <w:t xml:space="preserve"> </w:t>
      </w:r>
      <w:r w:rsidR="005E2CE4" w:rsidRPr="00403D7A">
        <w:rPr>
          <w:rFonts w:ascii="Times New Roman" w:hAnsi="Times New Roman" w:cs="Times New Roman"/>
          <w:sz w:val="24"/>
          <w:szCs w:val="24"/>
        </w:rPr>
        <w:tab/>
      </w:r>
      <w:r w:rsidR="005E2CE4" w:rsidRPr="00403D7A">
        <w:rPr>
          <w:rFonts w:ascii="Times New Roman" w:hAnsi="Times New Roman" w:cs="Times New Roman"/>
          <w:sz w:val="24"/>
          <w:szCs w:val="24"/>
        </w:rPr>
        <w:tab/>
      </w:r>
      <w:r w:rsidR="00403D7A">
        <w:rPr>
          <w:rFonts w:ascii="Times New Roman" w:hAnsi="Times New Roman" w:cs="Times New Roman"/>
          <w:sz w:val="24"/>
          <w:szCs w:val="24"/>
        </w:rPr>
        <w:t xml:space="preserve">                                                                        </w:t>
      </w:r>
      <w:r w:rsidR="00DF5146" w:rsidRPr="00403D7A">
        <w:rPr>
          <w:rFonts w:ascii="Times New Roman" w:hAnsi="Times New Roman" w:cs="Times New Roman"/>
          <w:sz w:val="24"/>
          <w:szCs w:val="24"/>
        </w:rPr>
        <w:t xml:space="preserve">  </w:t>
      </w:r>
      <w:r w:rsidR="005E2CE4" w:rsidRPr="00403D7A">
        <w:rPr>
          <w:rFonts w:ascii="Times New Roman" w:hAnsi="Times New Roman" w:cs="Times New Roman"/>
          <w:sz w:val="24"/>
          <w:szCs w:val="24"/>
        </w:rPr>
        <w:t xml:space="preserve">(3 Marks) </w:t>
      </w:r>
    </w:p>
    <w:p w14:paraId="6166848E" w14:textId="18E93B75" w:rsidR="005E2CE4" w:rsidRDefault="00D43917" w:rsidP="00622DB5">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Functionality </w:t>
      </w:r>
      <w:r w:rsidR="00803217">
        <w:rPr>
          <w:rFonts w:ascii="Times New Roman" w:hAnsi="Times New Roman" w:cs="Times New Roman"/>
          <w:sz w:val="24"/>
          <w:szCs w:val="24"/>
        </w:rPr>
        <w:t>of health</w:t>
      </w:r>
      <w:r>
        <w:rPr>
          <w:rFonts w:ascii="Times New Roman" w:hAnsi="Times New Roman" w:cs="Times New Roman"/>
          <w:sz w:val="24"/>
          <w:szCs w:val="24"/>
        </w:rPr>
        <w:t xml:space="preserve"> equipment’s and apparatus is required to be checked before any surgical procedure. </w:t>
      </w:r>
      <w:r w:rsidR="005E2CE4" w:rsidRPr="00622DB5">
        <w:rPr>
          <w:rFonts w:ascii="Times New Roman" w:hAnsi="Times New Roman" w:cs="Times New Roman"/>
          <w:sz w:val="24"/>
          <w:szCs w:val="24"/>
        </w:rPr>
        <w:t>Outline TWO</w:t>
      </w:r>
      <w:r>
        <w:rPr>
          <w:rFonts w:ascii="Times New Roman" w:hAnsi="Times New Roman" w:cs="Times New Roman"/>
          <w:sz w:val="24"/>
          <w:szCs w:val="24"/>
        </w:rPr>
        <w:t xml:space="preserve"> (2)  </w:t>
      </w:r>
      <w:r w:rsidR="005E2CE4" w:rsidRPr="00622DB5">
        <w:rPr>
          <w:rFonts w:ascii="Times New Roman" w:hAnsi="Times New Roman" w:cs="Times New Roman"/>
          <w:sz w:val="24"/>
          <w:szCs w:val="24"/>
        </w:rPr>
        <w:t xml:space="preserve"> ways a theatre technician will check for </w:t>
      </w:r>
      <w:r>
        <w:rPr>
          <w:rFonts w:ascii="Times New Roman" w:hAnsi="Times New Roman" w:cs="Times New Roman"/>
          <w:sz w:val="24"/>
          <w:szCs w:val="24"/>
        </w:rPr>
        <w:t xml:space="preserve">their </w:t>
      </w:r>
      <w:r w:rsidR="005E2CE4" w:rsidRPr="00622DB5">
        <w:rPr>
          <w:rFonts w:ascii="Times New Roman" w:hAnsi="Times New Roman" w:cs="Times New Roman"/>
          <w:sz w:val="24"/>
          <w:szCs w:val="24"/>
        </w:rPr>
        <w:t>functionality</w:t>
      </w:r>
      <w:r w:rsidR="006E2911">
        <w:rPr>
          <w:rFonts w:ascii="Times New Roman" w:hAnsi="Times New Roman" w:cs="Times New Roman"/>
          <w:sz w:val="24"/>
          <w:szCs w:val="24"/>
        </w:rPr>
        <w:t>.</w:t>
      </w:r>
      <w:r w:rsidR="005E2CE4" w:rsidRPr="00622DB5">
        <w:rPr>
          <w:rFonts w:ascii="Times New Roman" w:hAnsi="Times New Roman" w:cs="Times New Roman"/>
          <w:sz w:val="24"/>
          <w:szCs w:val="24"/>
        </w:rPr>
        <w:t xml:space="preserve"> </w:t>
      </w:r>
      <w:r w:rsidR="005E2CE4" w:rsidRPr="00622DB5">
        <w:rPr>
          <w:rFonts w:ascii="Times New Roman" w:hAnsi="Times New Roman" w:cs="Times New Roman"/>
          <w:sz w:val="24"/>
          <w:szCs w:val="24"/>
        </w:rPr>
        <w:tab/>
      </w:r>
      <w:r w:rsidR="005E2CE4" w:rsidRPr="00622DB5">
        <w:rPr>
          <w:rFonts w:ascii="Times New Roman" w:hAnsi="Times New Roman" w:cs="Times New Roman"/>
          <w:sz w:val="24"/>
          <w:szCs w:val="24"/>
        </w:rPr>
        <w:tab/>
      </w:r>
      <w:r w:rsidR="005E2CE4" w:rsidRPr="00622DB5">
        <w:rPr>
          <w:rFonts w:ascii="Times New Roman" w:hAnsi="Times New Roman" w:cs="Times New Roman"/>
          <w:sz w:val="24"/>
          <w:szCs w:val="24"/>
        </w:rPr>
        <w:tab/>
      </w:r>
      <w:r w:rsidR="005E2CE4" w:rsidRPr="00622DB5">
        <w:rPr>
          <w:rFonts w:ascii="Times New Roman" w:hAnsi="Times New Roman" w:cs="Times New Roman"/>
          <w:sz w:val="24"/>
          <w:szCs w:val="24"/>
        </w:rPr>
        <w:tab/>
      </w:r>
      <w:r w:rsidR="005E2CE4" w:rsidRPr="00622DB5">
        <w:rPr>
          <w:rFonts w:ascii="Times New Roman" w:hAnsi="Times New Roman" w:cs="Times New Roman"/>
          <w:sz w:val="24"/>
          <w:szCs w:val="24"/>
        </w:rPr>
        <w:tab/>
      </w:r>
      <w:r w:rsidR="005E2CE4" w:rsidRPr="00622DB5">
        <w:rPr>
          <w:rFonts w:ascii="Times New Roman" w:hAnsi="Times New Roman" w:cs="Times New Roman"/>
          <w:sz w:val="24"/>
          <w:szCs w:val="24"/>
        </w:rPr>
        <w:tab/>
      </w:r>
      <w:r>
        <w:rPr>
          <w:rFonts w:ascii="Times New Roman" w:hAnsi="Times New Roman" w:cs="Times New Roman"/>
          <w:sz w:val="24"/>
          <w:szCs w:val="24"/>
        </w:rPr>
        <w:t xml:space="preserve">            </w:t>
      </w:r>
      <w:r w:rsidR="005E2CE4" w:rsidRPr="00622DB5">
        <w:rPr>
          <w:rFonts w:ascii="Times New Roman" w:hAnsi="Times New Roman" w:cs="Times New Roman"/>
          <w:sz w:val="24"/>
          <w:szCs w:val="24"/>
        </w:rPr>
        <w:tab/>
        <w:t>(4 Marks)</w:t>
      </w:r>
    </w:p>
    <w:p w14:paraId="34F83053" w14:textId="385FCE6D" w:rsidR="005E2CE4" w:rsidRPr="0070131E" w:rsidRDefault="0070131E" w:rsidP="0070131E">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An organogram is a diagram that shows the structure of an organization and the relationship and relative ranks of its parts and positions or jobs. State TWO (2) purpose of organizational structure</w:t>
      </w:r>
      <w:r w:rsidR="006E2911">
        <w:rPr>
          <w:rFonts w:ascii="Times New Roman" w:hAnsi="Times New Roman" w:cs="Times New Roman"/>
          <w:sz w:val="24"/>
          <w:szCs w:val="24"/>
        </w:rPr>
        <w:t>.</w:t>
      </w:r>
      <w:r>
        <w:rPr>
          <w:rFonts w:ascii="Times New Roman" w:hAnsi="Times New Roman" w:cs="Times New Roman"/>
          <w:sz w:val="24"/>
          <w:szCs w:val="24"/>
        </w:rPr>
        <w:t xml:space="preserve">                                                         </w:t>
      </w:r>
      <w:r w:rsidR="00AF0CEB">
        <w:rPr>
          <w:rFonts w:ascii="Times New Roman" w:hAnsi="Times New Roman" w:cs="Times New Roman"/>
          <w:sz w:val="24"/>
          <w:szCs w:val="24"/>
        </w:rPr>
        <w:t xml:space="preserve">     </w:t>
      </w:r>
      <w:r>
        <w:rPr>
          <w:rFonts w:ascii="Times New Roman" w:hAnsi="Times New Roman" w:cs="Times New Roman"/>
          <w:sz w:val="24"/>
          <w:szCs w:val="24"/>
        </w:rPr>
        <w:t xml:space="preserve"> (2 </w:t>
      </w:r>
      <w:r w:rsidR="006E2911">
        <w:rPr>
          <w:rFonts w:ascii="Times New Roman" w:hAnsi="Times New Roman" w:cs="Times New Roman"/>
          <w:sz w:val="24"/>
          <w:szCs w:val="24"/>
        </w:rPr>
        <w:t>M</w:t>
      </w:r>
      <w:r>
        <w:rPr>
          <w:rFonts w:ascii="Times New Roman" w:hAnsi="Times New Roman" w:cs="Times New Roman"/>
          <w:sz w:val="24"/>
          <w:szCs w:val="24"/>
        </w:rPr>
        <w:t>arks)</w:t>
      </w:r>
    </w:p>
    <w:p w14:paraId="3062B9D8" w14:textId="1035F74C" w:rsidR="005E2CE4" w:rsidRPr="00622DB5" w:rsidRDefault="001805CB" w:rsidP="00277264">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Patient requires quality health care for quick recovery. </w:t>
      </w:r>
      <w:r w:rsidR="00622DB5">
        <w:rPr>
          <w:rFonts w:ascii="Times New Roman" w:hAnsi="Times New Roman" w:cs="Times New Roman"/>
          <w:sz w:val="24"/>
          <w:szCs w:val="24"/>
        </w:rPr>
        <w:t xml:space="preserve">Give </w:t>
      </w:r>
      <w:r w:rsidR="00622DB5" w:rsidRPr="00622DB5">
        <w:rPr>
          <w:rFonts w:ascii="Times New Roman" w:hAnsi="Times New Roman" w:cs="Times New Roman"/>
          <w:sz w:val="24"/>
          <w:szCs w:val="24"/>
        </w:rPr>
        <w:t>TWO</w:t>
      </w:r>
      <w:r w:rsidR="005E2CE4" w:rsidRPr="00622DB5">
        <w:rPr>
          <w:rFonts w:ascii="Times New Roman" w:hAnsi="Times New Roman" w:cs="Times New Roman"/>
          <w:sz w:val="24"/>
          <w:szCs w:val="24"/>
        </w:rPr>
        <w:t xml:space="preserve"> (2) elements that one should consider when giving total patient care</w:t>
      </w:r>
      <w:r w:rsidR="00622DB5">
        <w:rPr>
          <w:rFonts w:ascii="Times New Roman" w:hAnsi="Times New Roman" w:cs="Times New Roman"/>
          <w:sz w:val="24"/>
          <w:szCs w:val="24"/>
        </w:rPr>
        <w:t>.</w:t>
      </w:r>
      <w:r w:rsidR="005E2CE4" w:rsidRPr="00622DB5">
        <w:rPr>
          <w:rFonts w:ascii="Times New Roman" w:hAnsi="Times New Roman" w:cs="Times New Roman"/>
          <w:sz w:val="24"/>
          <w:szCs w:val="24"/>
        </w:rPr>
        <w:tab/>
      </w:r>
      <w:r w:rsidR="005E2CE4" w:rsidRPr="00622DB5">
        <w:rPr>
          <w:rFonts w:ascii="Times New Roman" w:hAnsi="Times New Roman" w:cs="Times New Roman"/>
          <w:sz w:val="24"/>
          <w:szCs w:val="24"/>
        </w:rPr>
        <w:tab/>
      </w:r>
      <w:r w:rsidR="005E2CE4" w:rsidRPr="00622DB5">
        <w:rPr>
          <w:rFonts w:ascii="Times New Roman" w:hAnsi="Times New Roman" w:cs="Times New Roman"/>
          <w:sz w:val="24"/>
          <w:szCs w:val="24"/>
        </w:rPr>
        <w:tab/>
      </w:r>
      <w:r w:rsidR="0037042F">
        <w:rPr>
          <w:rFonts w:ascii="Times New Roman" w:hAnsi="Times New Roman" w:cs="Times New Roman"/>
          <w:sz w:val="24"/>
          <w:szCs w:val="24"/>
        </w:rPr>
        <w:t xml:space="preserve">         </w:t>
      </w:r>
      <w:r w:rsidR="00AD1D8B">
        <w:rPr>
          <w:rFonts w:ascii="Times New Roman" w:hAnsi="Times New Roman" w:cs="Times New Roman"/>
          <w:sz w:val="24"/>
          <w:szCs w:val="24"/>
        </w:rPr>
        <w:t xml:space="preserve"> </w:t>
      </w:r>
      <w:r w:rsidR="005E2CE4" w:rsidRPr="00622DB5">
        <w:rPr>
          <w:rFonts w:ascii="Times New Roman" w:hAnsi="Times New Roman" w:cs="Times New Roman"/>
          <w:sz w:val="24"/>
          <w:szCs w:val="24"/>
        </w:rPr>
        <w:t xml:space="preserve">(4 Marks) </w:t>
      </w:r>
    </w:p>
    <w:p w14:paraId="0FD105C7" w14:textId="30279F2E" w:rsidR="00F460F8" w:rsidRPr="00F460F8" w:rsidRDefault="005E2CE4" w:rsidP="00F460F8">
      <w:pPr>
        <w:pStyle w:val="ListParagraph"/>
        <w:numPr>
          <w:ilvl w:val="0"/>
          <w:numId w:val="1"/>
        </w:numPr>
        <w:spacing w:line="360" w:lineRule="auto"/>
        <w:rPr>
          <w:rFonts w:ascii="Times New Roman" w:hAnsi="Times New Roman" w:cs="Times New Roman"/>
          <w:sz w:val="24"/>
          <w:szCs w:val="24"/>
        </w:rPr>
      </w:pPr>
      <w:r w:rsidRPr="00622DB5">
        <w:rPr>
          <w:rFonts w:ascii="Times New Roman" w:hAnsi="Times New Roman" w:cs="Times New Roman"/>
          <w:sz w:val="24"/>
          <w:szCs w:val="24"/>
        </w:rPr>
        <w:t xml:space="preserve">The surgical department is structured and engineered with three objectives in mind. </w:t>
      </w:r>
      <w:r w:rsidR="00622DB5">
        <w:rPr>
          <w:rFonts w:ascii="Times New Roman" w:hAnsi="Times New Roman" w:cs="Times New Roman"/>
          <w:sz w:val="24"/>
          <w:szCs w:val="24"/>
        </w:rPr>
        <w:t xml:space="preserve">Name </w:t>
      </w:r>
      <w:r w:rsidRPr="00622DB5">
        <w:rPr>
          <w:rFonts w:ascii="Times New Roman" w:hAnsi="Times New Roman" w:cs="Times New Roman"/>
          <w:sz w:val="24"/>
          <w:szCs w:val="24"/>
        </w:rPr>
        <w:t xml:space="preserve">the </w:t>
      </w:r>
      <w:r w:rsidR="00622DB5" w:rsidRPr="00622DB5">
        <w:rPr>
          <w:rFonts w:ascii="Times New Roman" w:hAnsi="Times New Roman" w:cs="Times New Roman"/>
          <w:sz w:val="24"/>
          <w:szCs w:val="24"/>
        </w:rPr>
        <w:t>THREE</w:t>
      </w:r>
      <w:r w:rsidRPr="00622DB5">
        <w:rPr>
          <w:rFonts w:ascii="Times New Roman" w:hAnsi="Times New Roman" w:cs="Times New Roman"/>
          <w:sz w:val="24"/>
          <w:szCs w:val="24"/>
        </w:rPr>
        <w:t xml:space="preserve"> (</w:t>
      </w:r>
      <w:r w:rsidR="00622DB5" w:rsidRPr="00622DB5">
        <w:rPr>
          <w:rFonts w:ascii="Times New Roman" w:hAnsi="Times New Roman" w:cs="Times New Roman"/>
          <w:sz w:val="24"/>
          <w:szCs w:val="24"/>
        </w:rPr>
        <w:t>3) main</w:t>
      </w:r>
      <w:r w:rsidRPr="00622DB5">
        <w:rPr>
          <w:rFonts w:ascii="Times New Roman" w:hAnsi="Times New Roman" w:cs="Times New Roman"/>
          <w:sz w:val="24"/>
          <w:szCs w:val="24"/>
        </w:rPr>
        <w:t xml:space="preserve"> objectives</w:t>
      </w:r>
      <w:r w:rsidR="00622DB5">
        <w:rPr>
          <w:rFonts w:ascii="Times New Roman" w:hAnsi="Times New Roman" w:cs="Times New Roman"/>
          <w:sz w:val="24"/>
          <w:szCs w:val="24"/>
        </w:rPr>
        <w:t>.</w:t>
      </w:r>
      <w:r w:rsidRPr="00622DB5">
        <w:rPr>
          <w:rFonts w:ascii="Times New Roman" w:hAnsi="Times New Roman" w:cs="Times New Roman"/>
          <w:sz w:val="24"/>
          <w:szCs w:val="24"/>
        </w:rPr>
        <w:tab/>
      </w:r>
      <w:r w:rsidRPr="00622DB5">
        <w:rPr>
          <w:rFonts w:ascii="Times New Roman" w:hAnsi="Times New Roman" w:cs="Times New Roman"/>
          <w:sz w:val="24"/>
          <w:szCs w:val="24"/>
        </w:rPr>
        <w:tab/>
      </w:r>
      <w:r w:rsidRPr="00622DB5">
        <w:rPr>
          <w:rFonts w:ascii="Times New Roman" w:hAnsi="Times New Roman" w:cs="Times New Roman"/>
          <w:sz w:val="24"/>
          <w:szCs w:val="24"/>
        </w:rPr>
        <w:tab/>
      </w:r>
      <w:r w:rsidRPr="00622DB5">
        <w:rPr>
          <w:rFonts w:ascii="Times New Roman" w:hAnsi="Times New Roman" w:cs="Times New Roman"/>
          <w:sz w:val="24"/>
          <w:szCs w:val="24"/>
        </w:rPr>
        <w:tab/>
      </w:r>
      <w:r w:rsidRPr="00622DB5">
        <w:rPr>
          <w:rFonts w:ascii="Times New Roman" w:hAnsi="Times New Roman" w:cs="Times New Roman"/>
          <w:sz w:val="24"/>
          <w:szCs w:val="24"/>
        </w:rPr>
        <w:tab/>
        <w:t xml:space="preserve">(3 Marks) </w:t>
      </w:r>
    </w:p>
    <w:p w14:paraId="149E4786" w14:textId="51F4EC62" w:rsidR="005E2CE4" w:rsidRPr="00622DB5" w:rsidRDefault="00F460F8" w:rsidP="00622DB5">
      <w:pPr>
        <w:pStyle w:val="ListParagraph"/>
        <w:numPr>
          <w:ilvl w:val="0"/>
          <w:numId w:val="1"/>
        </w:num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 A hospital is a health care institution providing patient treatment with specialized health science and auxiliary healthcare staff and medical equipment. </w:t>
      </w:r>
      <w:r w:rsidR="009B0061">
        <w:rPr>
          <w:rFonts w:ascii="Times New Roman" w:hAnsi="Times New Roman" w:cs="Times New Roman"/>
          <w:sz w:val="24"/>
          <w:szCs w:val="24"/>
        </w:rPr>
        <w:t xml:space="preserve">State </w:t>
      </w:r>
      <w:r w:rsidR="005E2CE4" w:rsidRPr="00622DB5">
        <w:rPr>
          <w:rFonts w:ascii="Times New Roman" w:hAnsi="Times New Roman" w:cs="Times New Roman"/>
          <w:sz w:val="24"/>
          <w:szCs w:val="24"/>
        </w:rPr>
        <w:t>any FOUR (4) functions of a hospital</w:t>
      </w:r>
      <w:r w:rsidR="009B0061">
        <w:rPr>
          <w:rFonts w:ascii="Times New Roman" w:hAnsi="Times New Roman" w:cs="Times New Roman"/>
          <w:sz w:val="24"/>
          <w:szCs w:val="24"/>
        </w:rPr>
        <w:t>.</w:t>
      </w:r>
      <w:r w:rsidR="005E2CE4" w:rsidRPr="00622DB5">
        <w:rPr>
          <w:rFonts w:ascii="Times New Roman" w:hAnsi="Times New Roman" w:cs="Times New Roman"/>
          <w:sz w:val="24"/>
          <w:szCs w:val="24"/>
        </w:rPr>
        <w:tab/>
      </w:r>
      <w:r w:rsidR="005E2CE4" w:rsidRPr="00622DB5">
        <w:rPr>
          <w:rFonts w:ascii="Times New Roman" w:hAnsi="Times New Roman" w:cs="Times New Roman"/>
          <w:sz w:val="24"/>
          <w:szCs w:val="24"/>
        </w:rPr>
        <w:tab/>
      </w:r>
      <w:r w:rsidR="005E2CE4" w:rsidRPr="00622DB5">
        <w:rPr>
          <w:rFonts w:ascii="Times New Roman" w:hAnsi="Times New Roman" w:cs="Times New Roman"/>
          <w:sz w:val="24"/>
          <w:szCs w:val="24"/>
        </w:rPr>
        <w:tab/>
      </w:r>
      <w:r w:rsidR="005E2CE4" w:rsidRPr="00622DB5">
        <w:rPr>
          <w:rFonts w:ascii="Times New Roman" w:hAnsi="Times New Roman" w:cs="Times New Roman"/>
          <w:sz w:val="24"/>
          <w:szCs w:val="24"/>
        </w:rPr>
        <w:tab/>
      </w:r>
      <w:r w:rsidR="009B0061">
        <w:rPr>
          <w:rFonts w:ascii="Times New Roman" w:hAnsi="Times New Roman" w:cs="Times New Roman"/>
          <w:sz w:val="24"/>
          <w:szCs w:val="24"/>
        </w:rPr>
        <w:tab/>
      </w:r>
      <w:r>
        <w:rPr>
          <w:rFonts w:ascii="Times New Roman" w:hAnsi="Times New Roman" w:cs="Times New Roman"/>
          <w:sz w:val="24"/>
          <w:szCs w:val="24"/>
        </w:rPr>
        <w:t xml:space="preserve">                         </w:t>
      </w:r>
      <w:r w:rsidR="005E2CE4" w:rsidRPr="00622DB5">
        <w:rPr>
          <w:rFonts w:ascii="Times New Roman" w:hAnsi="Times New Roman" w:cs="Times New Roman"/>
          <w:sz w:val="24"/>
          <w:szCs w:val="24"/>
        </w:rPr>
        <w:t xml:space="preserve">(4 Marks)  </w:t>
      </w:r>
    </w:p>
    <w:p w14:paraId="172AAD29" w14:textId="04ADD1FB" w:rsidR="005E2CE4" w:rsidRPr="00622DB5" w:rsidRDefault="00F20303" w:rsidP="00622DB5">
      <w:pPr>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There are two types of airflow in theatre. Briefly </w:t>
      </w:r>
      <w:r w:rsidR="002507A4">
        <w:rPr>
          <w:rFonts w:ascii="Times New Roman" w:hAnsi="Times New Roman" w:cs="Times New Roman"/>
          <w:sz w:val="24"/>
          <w:szCs w:val="24"/>
        </w:rPr>
        <w:t xml:space="preserve">explain </w:t>
      </w:r>
      <w:r w:rsidR="002507A4" w:rsidRPr="00622DB5">
        <w:rPr>
          <w:rFonts w:ascii="Times New Roman" w:hAnsi="Times New Roman" w:cs="Times New Roman"/>
          <w:sz w:val="24"/>
          <w:szCs w:val="24"/>
        </w:rPr>
        <w:t>laminar</w:t>
      </w:r>
      <w:r w:rsidR="005E2CE4" w:rsidRPr="00622DB5">
        <w:rPr>
          <w:rFonts w:ascii="Times New Roman" w:hAnsi="Times New Roman" w:cs="Times New Roman"/>
          <w:sz w:val="24"/>
          <w:szCs w:val="24"/>
        </w:rPr>
        <w:t xml:space="preserve"> airflow</w:t>
      </w:r>
      <w:r w:rsidR="005E2CE4" w:rsidRPr="00622DB5">
        <w:rPr>
          <w:rFonts w:ascii="Times New Roman" w:hAnsi="Times New Roman" w:cs="Times New Roman"/>
          <w:sz w:val="24"/>
          <w:szCs w:val="24"/>
        </w:rPr>
        <w:tab/>
        <w:t>(2 Marks)</w:t>
      </w:r>
    </w:p>
    <w:p w14:paraId="5B41AA53" w14:textId="550305D0" w:rsidR="005E2CE4" w:rsidRPr="00622DB5" w:rsidRDefault="003469DD" w:rsidP="00622DB5">
      <w:pPr>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Psychological preparedness is part of pre-operative care.</w:t>
      </w:r>
      <w:r w:rsidR="004A5901">
        <w:rPr>
          <w:rFonts w:ascii="Times New Roman" w:hAnsi="Times New Roman" w:cs="Times New Roman"/>
          <w:sz w:val="24"/>
          <w:szCs w:val="24"/>
        </w:rPr>
        <w:t xml:space="preserve"> </w:t>
      </w:r>
      <w:r w:rsidR="009B0061">
        <w:rPr>
          <w:rFonts w:ascii="Times New Roman" w:hAnsi="Times New Roman" w:cs="Times New Roman"/>
          <w:sz w:val="24"/>
          <w:szCs w:val="24"/>
        </w:rPr>
        <w:t xml:space="preserve">Highlight </w:t>
      </w:r>
      <w:r w:rsidR="005E2CE4" w:rsidRPr="00622DB5">
        <w:rPr>
          <w:rFonts w:ascii="Times New Roman" w:hAnsi="Times New Roman" w:cs="Times New Roman"/>
          <w:sz w:val="24"/>
          <w:szCs w:val="24"/>
        </w:rPr>
        <w:t xml:space="preserve">any </w:t>
      </w:r>
      <w:r w:rsidR="009B0061" w:rsidRPr="00622DB5">
        <w:rPr>
          <w:rFonts w:ascii="Times New Roman" w:hAnsi="Times New Roman" w:cs="Times New Roman"/>
          <w:sz w:val="24"/>
          <w:szCs w:val="24"/>
        </w:rPr>
        <w:t>THREE</w:t>
      </w:r>
      <w:r w:rsidR="005E2CE4" w:rsidRPr="00622DB5">
        <w:rPr>
          <w:rFonts w:ascii="Times New Roman" w:hAnsi="Times New Roman" w:cs="Times New Roman"/>
          <w:sz w:val="24"/>
          <w:szCs w:val="24"/>
        </w:rPr>
        <w:t xml:space="preserve"> (3) most common psychological fears patient experiences preoperatively</w:t>
      </w:r>
      <w:r w:rsidR="009B0061">
        <w:rPr>
          <w:rFonts w:ascii="Times New Roman" w:hAnsi="Times New Roman" w:cs="Times New Roman"/>
          <w:sz w:val="24"/>
          <w:szCs w:val="24"/>
        </w:rPr>
        <w:t>.</w:t>
      </w:r>
      <w:r w:rsidR="005E2CE4" w:rsidRPr="00622DB5">
        <w:rPr>
          <w:rFonts w:ascii="Times New Roman" w:hAnsi="Times New Roman" w:cs="Times New Roman"/>
          <w:sz w:val="24"/>
          <w:szCs w:val="24"/>
        </w:rPr>
        <w:tab/>
        <w:t>(3 Marks)</w:t>
      </w:r>
    </w:p>
    <w:p w14:paraId="01302758" w14:textId="2A1DA6C1" w:rsidR="005E2CE4" w:rsidRPr="00622DB5" w:rsidRDefault="003E705B" w:rsidP="00622DB5">
      <w:pPr>
        <w:numPr>
          <w:ilvl w:val="0"/>
          <w:numId w:val="1"/>
        </w:num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A hospital generates a lot of waste. </w:t>
      </w:r>
      <w:r w:rsidR="004B5A85">
        <w:rPr>
          <w:rFonts w:ascii="Times New Roman" w:hAnsi="Times New Roman" w:cs="Times New Roman"/>
          <w:sz w:val="24"/>
          <w:szCs w:val="24"/>
        </w:rPr>
        <w:t xml:space="preserve"> </w:t>
      </w:r>
      <w:r w:rsidR="009D0ACD">
        <w:rPr>
          <w:rFonts w:ascii="Times New Roman" w:hAnsi="Times New Roman" w:cs="Times New Roman"/>
          <w:sz w:val="24"/>
          <w:szCs w:val="24"/>
        </w:rPr>
        <w:t>State</w:t>
      </w:r>
      <w:r w:rsidR="004B5A85">
        <w:rPr>
          <w:rFonts w:ascii="Times New Roman" w:hAnsi="Times New Roman" w:cs="Times New Roman"/>
          <w:sz w:val="24"/>
          <w:szCs w:val="24"/>
        </w:rPr>
        <w:t xml:space="preserve"> </w:t>
      </w:r>
      <w:r w:rsidR="009D0ACD">
        <w:rPr>
          <w:rFonts w:ascii="Times New Roman" w:hAnsi="Times New Roman" w:cs="Times New Roman"/>
          <w:sz w:val="24"/>
          <w:szCs w:val="24"/>
        </w:rPr>
        <w:t>FOUR</w:t>
      </w:r>
      <w:r w:rsidR="004B5A85">
        <w:rPr>
          <w:rFonts w:ascii="Times New Roman" w:hAnsi="Times New Roman" w:cs="Times New Roman"/>
          <w:sz w:val="24"/>
          <w:szCs w:val="24"/>
        </w:rPr>
        <w:t xml:space="preserve"> (</w:t>
      </w:r>
      <w:r w:rsidR="009D0ACD">
        <w:rPr>
          <w:rFonts w:ascii="Times New Roman" w:hAnsi="Times New Roman" w:cs="Times New Roman"/>
          <w:sz w:val="24"/>
          <w:szCs w:val="24"/>
        </w:rPr>
        <w:t>4</w:t>
      </w:r>
      <w:r w:rsidR="004B5A85">
        <w:rPr>
          <w:rFonts w:ascii="Times New Roman" w:hAnsi="Times New Roman" w:cs="Times New Roman"/>
          <w:sz w:val="24"/>
          <w:szCs w:val="24"/>
        </w:rPr>
        <w:t>) methods of waste disposal</w:t>
      </w:r>
      <w:r w:rsidR="006E2911">
        <w:rPr>
          <w:rFonts w:ascii="Times New Roman" w:hAnsi="Times New Roman" w:cs="Times New Roman"/>
          <w:sz w:val="24"/>
          <w:szCs w:val="24"/>
        </w:rPr>
        <w:t>.</w:t>
      </w:r>
      <w:r w:rsidR="005E2CE4" w:rsidRPr="00622DB5">
        <w:rPr>
          <w:rFonts w:ascii="Times New Roman" w:hAnsi="Times New Roman" w:cs="Times New Roman"/>
          <w:sz w:val="24"/>
          <w:szCs w:val="24"/>
        </w:rPr>
        <w:t xml:space="preserve"> </w:t>
      </w:r>
      <w:r w:rsidR="005E2CE4" w:rsidRPr="00622DB5">
        <w:rPr>
          <w:rFonts w:ascii="Times New Roman" w:hAnsi="Times New Roman" w:cs="Times New Roman"/>
          <w:sz w:val="24"/>
          <w:szCs w:val="24"/>
        </w:rPr>
        <w:tab/>
      </w:r>
      <w:r w:rsidR="005E2CE4" w:rsidRPr="00622DB5">
        <w:rPr>
          <w:rFonts w:ascii="Times New Roman" w:hAnsi="Times New Roman" w:cs="Times New Roman"/>
          <w:sz w:val="24"/>
          <w:szCs w:val="24"/>
        </w:rPr>
        <w:tab/>
      </w:r>
      <w:r w:rsidR="005E2CE4" w:rsidRPr="00622DB5">
        <w:rPr>
          <w:rFonts w:ascii="Times New Roman" w:hAnsi="Times New Roman" w:cs="Times New Roman"/>
          <w:sz w:val="24"/>
          <w:szCs w:val="24"/>
        </w:rPr>
        <w:tab/>
      </w:r>
      <w:r w:rsidR="005E2CE4" w:rsidRPr="00622DB5">
        <w:rPr>
          <w:rFonts w:ascii="Times New Roman" w:hAnsi="Times New Roman" w:cs="Times New Roman"/>
          <w:sz w:val="24"/>
          <w:szCs w:val="24"/>
        </w:rPr>
        <w:tab/>
      </w:r>
      <w:r w:rsidR="005E2CE4" w:rsidRPr="00622DB5">
        <w:rPr>
          <w:rFonts w:ascii="Times New Roman" w:hAnsi="Times New Roman" w:cs="Times New Roman"/>
          <w:sz w:val="24"/>
          <w:szCs w:val="24"/>
        </w:rPr>
        <w:tab/>
      </w:r>
      <w:r w:rsidR="005E2CE4" w:rsidRPr="00622DB5">
        <w:rPr>
          <w:rFonts w:ascii="Times New Roman" w:hAnsi="Times New Roman" w:cs="Times New Roman"/>
          <w:sz w:val="24"/>
          <w:szCs w:val="24"/>
        </w:rPr>
        <w:tab/>
      </w:r>
      <w:r w:rsidR="005E2CE4" w:rsidRPr="00622DB5">
        <w:rPr>
          <w:rFonts w:ascii="Times New Roman" w:hAnsi="Times New Roman" w:cs="Times New Roman"/>
          <w:sz w:val="24"/>
          <w:szCs w:val="24"/>
        </w:rPr>
        <w:tab/>
      </w:r>
      <w:r w:rsidR="004B5A85">
        <w:rPr>
          <w:rFonts w:ascii="Times New Roman" w:hAnsi="Times New Roman" w:cs="Times New Roman"/>
          <w:sz w:val="24"/>
          <w:szCs w:val="24"/>
        </w:rPr>
        <w:t xml:space="preserve">                                   </w:t>
      </w:r>
      <w:r w:rsidR="0061659C">
        <w:rPr>
          <w:rFonts w:ascii="Times New Roman" w:hAnsi="Times New Roman" w:cs="Times New Roman"/>
          <w:sz w:val="24"/>
          <w:szCs w:val="24"/>
        </w:rPr>
        <w:t xml:space="preserve"> </w:t>
      </w:r>
      <w:r w:rsidR="009D0ACD">
        <w:rPr>
          <w:rFonts w:ascii="Times New Roman" w:hAnsi="Times New Roman" w:cs="Times New Roman"/>
          <w:sz w:val="24"/>
          <w:szCs w:val="24"/>
        </w:rPr>
        <w:tab/>
      </w:r>
      <w:r w:rsidR="005E2CE4" w:rsidRPr="00622DB5">
        <w:rPr>
          <w:rFonts w:ascii="Times New Roman" w:hAnsi="Times New Roman" w:cs="Times New Roman"/>
          <w:sz w:val="24"/>
          <w:szCs w:val="24"/>
        </w:rPr>
        <w:t>(</w:t>
      </w:r>
      <w:r w:rsidR="009D0ACD">
        <w:rPr>
          <w:rFonts w:ascii="Times New Roman" w:hAnsi="Times New Roman" w:cs="Times New Roman"/>
          <w:sz w:val="24"/>
          <w:szCs w:val="24"/>
        </w:rPr>
        <w:t>4</w:t>
      </w:r>
      <w:r w:rsidR="005E2CE4" w:rsidRPr="00622DB5">
        <w:rPr>
          <w:rFonts w:ascii="Times New Roman" w:hAnsi="Times New Roman" w:cs="Times New Roman"/>
          <w:sz w:val="24"/>
          <w:szCs w:val="24"/>
        </w:rPr>
        <w:t xml:space="preserve"> Marks) </w:t>
      </w:r>
    </w:p>
    <w:p w14:paraId="2F6211BE" w14:textId="4E7EF062" w:rsidR="005E2CE4" w:rsidRPr="00622DB5" w:rsidRDefault="00495480" w:rsidP="00622DB5">
      <w:pPr>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Diagnosis is a process of identifying a disease. </w:t>
      </w:r>
      <w:r w:rsidR="009B0061">
        <w:rPr>
          <w:rFonts w:ascii="Times New Roman" w:hAnsi="Times New Roman" w:cs="Times New Roman"/>
          <w:sz w:val="24"/>
          <w:szCs w:val="24"/>
        </w:rPr>
        <w:t xml:space="preserve">Give </w:t>
      </w:r>
      <w:r w:rsidR="009B0061" w:rsidRPr="00622DB5">
        <w:rPr>
          <w:rFonts w:ascii="Times New Roman" w:hAnsi="Times New Roman" w:cs="Times New Roman"/>
          <w:sz w:val="24"/>
          <w:szCs w:val="24"/>
        </w:rPr>
        <w:t>TWO</w:t>
      </w:r>
      <w:r w:rsidR="005E2CE4" w:rsidRPr="00622DB5">
        <w:rPr>
          <w:rFonts w:ascii="Times New Roman" w:hAnsi="Times New Roman" w:cs="Times New Roman"/>
          <w:sz w:val="24"/>
          <w:szCs w:val="24"/>
        </w:rPr>
        <w:t xml:space="preserve"> (2) main ways of identifying the physical needs of the client</w:t>
      </w:r>
      <w:r w:rsidR="009B0061">
        <w:rPr>
          <w:rFonts w:ascii="Times New Roman" w:hAnsi="Times New Roman" w:cs="Times New Roman"/>
          <w:sz w:val="24"/>
          <w:szCs w:val="24"/>
        </w:rPr>
        <w:t>.</w:t>
      </w:r>
      <w:r w:rsidR="009B0061">
        <w:rPr>
          <w:rFonts w:ascii="Times New Roman" w:hAnsi="Times New Roman" w:cs="Times New Roman"/>
          <w:sz w:val="24"/>
          <w:szCs w:val="24"/>
        </w:rPr>
        <w:tab/>
      </w:r>
      <w:r>
        <w:rPr>
          <w:rFonts w:ascii="Times New Roman" w:hAnsi="Times New Roman" w:cs="Times New Roman"/>
          <w:sz w:val="24"/>
          <w:szCs w:val="24"/>
        </w:rPr>
        <w:t xml:space="preserve">                                                 </w:t>
      </w:r>
      <w:r w:rsidR="005E2CE4" w:rsidRPr="00622DB5">
        <w:rPr>
          <w:rFonts w:ascii="Times New Roman" w:hAnsi="Times New Roman" w:cs="Times New Roman"/>
          <w:sz w:val="24"/>
          <w:szCs w:val="24"/>
        </w:rPr>
        <w:t>(2</w:t>
      </w:r>
      <w:r w:rsidR="006E2911">
        <w:rPr>
          <w:rFonts w:ascii="Times New Roman" w:hAnsi="Times New Roman" w:cs="Times New Roman"/>
          <w:sz w:val="24"/>
          <w:szCs w:val="24"/>
        </w:rPr>
        <w:t xml:space="preserve"> </w:t>
      </w:r>
      <w:r w:rsidR="005E2CE4" w:rsidRPr="00622DB5">
        <w:rPr>
          <w:rFonts w:ascii="Times New Roman" w:hAnsi="Times New Roman" w:cs="Times New Roman"/>
          <w:sz w:val="24"/>
          <w:szCs w:val="24"/>
        </w:rPr>
        <w:t xml:space="preserve">Marks) </w:t>
      </w:r>
    </w:p>
    <w:p w14:paraId="604F7765" w14:textId="11AA48F0" w:rsidR="005E2CE4" w:rsidRPr="00622DB5" w:rsidRDefault="007D6DD6" w:rsidP="00622DB5">
      <w:pPr>
        <w:numPr>
          <w:ilvl w:val="0"/>
          <w:numId w:val="1"/>
        </w:num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Patient have the right </w:t>
      </w:r>
      <w:r w:rsidR="00453297">
        <w:rPr>
          <w:rFonts w:ascii="Times New Roman" w:hAnsi="Times New Roman" w:cs="Times New Roman"/>
          <w:sz w:val="24"/>
          <w:szCs w:val="24"/>
        </w:rPr>
        <w:t xml:space="preserve">of </w:t>
      </w:r>
      <w:r w:rsidR="009D0ACD">
        <w:rPr>
          <w:rFonts w:ascii="Times New Roman" w:hAnsi="Times New Roman" w:cs="Times New Roman"/>
          <w:sz w:val="24"/>
          <w:szCs w:val="24"/>
        </w:rPr>
        <w:t>care irrespective</w:t>
      </w:r>
      <w:r>
        <w:rPr>
          <w:rFonts w:ascii="Times New Roman" w:hAnsi="Times New Roman" w:cs="Times New Roman"/>
          <w:sz w:val="24"/>
          <w:szCs w:val="24"/>
        </w:rPr>
        <w:t xml:space="preserve"> of their culture, race, beliefs or religion. </w:t>
      </w:r>
      <w:r w:rsidR="009B0061">
        <w:rPr>
          <w:rFonts w:ascii="Times New Roman" w:hAnsi="Times New Roman" w:cs="Times New Roman"/>
          <w:sz w:val="24"/>
          <w:szCs w:val="24"/>
        </w:rPr>
        <w:t xml:space="preserve">Define </w:t>
      </w:r>
      <w:r w:rsidR="005E2CE4" w:rsidRPr="00622DB5">
        <w:rPr>
          <w:rFonts w:ascii="Times New Roman" w:hAnsi="Times New Roman" w:cs="Times New Roman"/>
          <w:sz w:val="24"/>
          <w:szCs w:val="24"/>
        </w:rPr>
        <w:t>cultural competence</w:t>
      </w:r>
      <w:r w:rsidR="009B0061">
        <w:rPr>
          <w:rFonts w:ascii="Times New Roman" w:hAnsi="Times New Roman" w:cs="Times New Roman"/>
          <w:sz w:val="24"/>
          <w:szCs w:val="24"/>
        </w:rPr>
        <w:t>.</w:t>
      </w:r>
      <w:r w:rsidR="005E2CE4" w:rsidRPr="00622DB5">
        <w:rPr>
          <w:rFonts w:ascii="Times New Roman" w:hAnsi="Times New Roman" w:cs="Times New Roman"/>
          <w:sz w:val="24"/>
          <w:szCs w:val="24"/>
        </w:rPr>
        <w:t xml:space="preserve"> </w:t>
      </w:r>
      <w:r w:rsidR="005E2CE4" w:rsidRPr="00622DB5">
        <w:rPr>
          <w:rFonts w:ascii="Times New Roman" w:hAnsi="Times New Roman" w:cs="Times New Roman"/>
          <w:sz w:val="24"/>
          <w:szCs w:val="24"/>
        </w:rPr>
        <w:tab/>
      </w:r>
      <w:r w:rsidR="005E2CE4" w:rsidRPr="00622DB5">
        <w:rPr>
          <w:rFonts w:ascii="Times New Roman" w:hAnsi="Times New Roman" w:cs="Times New Roman"/>
          <w:sz w:val="24"/>
          <w:szCs w:val="24"/>
        </w:rPr>
        <w:tab/>
      </w:r>
      <w:r w:rsidR="005E2CE4" w:rsidRPr="00622DB5">
        <w:rPr>
          <w:rFonts w:ascii="Times New Roman" w:hAnsi="Times New Roman" w:cs="Times New Roman"/>
          <w:sz w:val="24"/>
          <w:szCs w:val="24"/>
        </w:rPr>
        <w:tab/>
      </w:r>
      <w:r w:rsidR="005E2CE4" w:rsidRPr="00622DB5">
        <w:rPr>
          <w:rFonts w:ascii="Times New Roman" w:hAnsi="Times New Roman" w:cs="Times New Roman"/>
          <w:sz w:val="24"/>
          <w:szCs w:val="24"/>
        </w:rPr>
        <w:tab/>
      </w:r>
      <w:r w:rsidR="005E2CE4" w:rsidRPr="00622DB5">
        <w:rPr>
          <w:rFonts w:ascii="Times New Roman" w:hAnsi="Times New Roman" w:cs="Times New Roman"/>
          <w:sz w:val="24"/>
          <w:szCs w:val="24"/>
        </w:rPr>
        <w:tab/>
      </w:r>
      <w:r w:rsidR="00453297">
        <w:rPr>
          <w:rFonts w:ascii="Times New Roman" w:hAnsi="Times New Roman" w:cs="Times New Roman"/>
          <w:sz w:val="24"/>
          <w:szCs w:val="24"/>
        </w:rPr>
        <w:t xml:space="preserve">                         </w:t>
      </w:r>
      <w:r w:rsidR="005E2CE4" w:rsidRPr="00622DB5">
        <w:rPr>
          <w:rFonts w:ascii="Times New Roman" w:hAnsi="Times New Roman" w:cs="Times New Roman"/>
          <w:sz w:val="24"/>
          <w:szCs w:val="24"/>
        </w:rPr>
        <w:t xml:space="preserve">(1 Mark) </w:t>
      </w:r>
    </w:p>
    <w:p w14:paraId="312D98F0" w14:textId="36925773" w:rsidR="005E2CE4" w:rsidRPr="00C3684F" w:rsidRDefault="005E0F76" w:rsidP="00C3684F">
      <w:pPr>
        <w:numPr>
          <w:ilvl w:val="0"/>
          <w:numId w:val="1"/>
        </w:num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Spiritual health is a component of complete health. </w:t>
      </w:r>
      <w:r w:rsidR="00BB63F7">
        <w:rPr>
          <w:rFonts w:ascii="Times New Roman" w:hAnsi="Times New Roman" w:cs="Times New Roman"/>
          <w:sz w:val="24"/>
          <w:szCs w:val="24"/>
        </w:rPr>
        <w:t xml:space="preserve"> </w:t>
      </w:r>
      <w:r w:rsidR="009B0061">
        <w:rPr>
          <w:rFonts w:ascii="Times New Roman" w:hAnsi="Times New Roman" w:cs="Times New Roman"/>
          <w:sz w:val="24"/>
          <w:szCs w:val="24"/>
        </w:rPr>
        <w:t>Briefly explain</w:t>
      </w:r>
      <w:r w:rsidR="005E2CE4" w:rsidRPr="00622DB5">
        <w:rPr>
          <w:rFonts w:ascii="Times New Roman" w:hAnsi="Times New Roman" w:cs="Times New Roman"/>
          <w:sz w:val="24"/>
          <w:szCs w:val="24"/>
        </w:rPr>
        <w:t xml:space="preserve"> any </w:t>
      </w:r>
      <w:r w:rsidR="009B0061" w:rsidRPr="00622DB5">
        <w:rPr>
          <w:rFonts w:ascii="Times New Roman" w:hAnsi="Times New Roman" w:cs="Times New Roman"/>
          <w:sz w:val="24"/>
          <w:szCs w:val="24"/>
        </w:rPr>
        <w:t>FOUR</w:t>
      </w:r>
      <w:r w:rsidR="005E2CE4" w:rsidRPr="00622DB5">
        <w:rPr>
          <w:rFonts w:ascii="Times New Roman" w:hAnsi="Times New Roman" w:cs="Times New Roman"/>
          <w:sz w:val="24"/>
          <w:szCs w:val="24"/>
        </w:rPr>
        <w:t xml:space="preserve"> (4) spiritual needs of a sick patient</w:t>
      </w:r>
      <w:r w:rsidR="006E2911">
        <w:rPr>
          <w:rFonts w:ascii="Times New Roman" w:hAnsi="Times New Roman" w:cs="Times New Roman"/>
          <w:sz w:val="24"/>
          <w:szCs w:val="24"/>
        </w:rPr>
        <w:t>.</w:t>
      </w:r>
      <w:r w:rsidR="00C3684F">
        <w:rPr>
          <w:rFonts w:ascii="Times New Roman" w:hAnsi="Times New Roman" w:cs="Times New Roman"/>
          <w:sz w:val="24"/>
          <w:szCs w:val="24"/>
        </w:rPr>
        <w:t xml:space="preserve">                                                                     </w:t>
      </w:r>
      <w:r w:rsidR="00BB63F7" w:rsidRPr="00C3684F">
        <w:rPr>
          <w:rFonts w:ascii="Times New Roman" w:hAnsi="Times New Roman" w:cs="Times New Roman"/>
          <w:sz w:val="24"/>
          <w:szCs w:val="24"/>
        </w:rPr>
        <w:t xml:space="preserve"> </w:t>
      </w:r>
      <w:r w:rsidR="005E2CE4" w:rsidRPr="00C3684F">
        <w:rPr>
          <w:rFonts w:ascii="Times New Roman" w:hAnsi="Times New Roman" w:cs="Times New Roman"/>
          <w:sz w:val="24"/>
          <w:szCs w:val="24"/>
        </w:rPr>
        <w:t>(</w:t>
      </w:r>
      <w:r w:rsidR="00E34192" w:rsidRPr="00C3684F">
        <w:rPr>
          <w:rFonts w:ascii="Times New Roman" w:hAnsi="Times New Roman" w:cs="Times New Roman"/>
          <w:sz w:val="24"/>
          <w:szCs w:val="24"/>
        </w:rPr>
        <w:t>4</w:t>
      </w:r>
      <w:r w:rsidR="005E2CE4" w:rsidRPr="00C3684F">
        <w:rPr>
          <w:rFonts w:ascii="Times New Roman" w:hAnsi="Times New Roman" w:cs="Times New Roman"/>
          <w:sz w:val="24"/>
          <w:szCs w:val="24"/>
        </w:rPr>
        <w:t xml:space="preserve"> Marks) </w:t>
      </w:r>
    </w:p>
    <w:p w14:paraId="180760EE" w14:textId="77777777" w:rsidR="0078585B" w:rsidRDefault="00E622B7" w:rsidP="00E622B7">
      <w:pPr>
        <w:rPr>
          <w:rFonts w:ascii="Times New Roman" w:hAnsi="Times New Roman" w:cs="Times New Roman"/>
          <w:i/>
          <w:sz w:val="24"/>
          <w:szCs w:val="24"/>
        </w:rPr>
      </w:pPr>
      <w:bookmarkStart w:id="2" w:name="_Hlk86160884"/>
      <w:r>
        <w:rPr>
          <w:rFonts w:ascii="Times New Roman" w:hAnsi="Times New Roman" w:cs="Times New Roman"/>
          <w:i/>
          <w:sz w:val="24"/>
          <w:szCs w:val="24"/>
        </w:rPr>
        <w:lastRenderedPageBreak/>
        <w:t xml:space="preserve">                                            </w:t>
      </w:r>
    </w:p>
    <w:p w14:paraId="71BC229C" w14:textId="72F4CCB5" w:rsidR="00622DB5" w:rsidRDefault="0078585B" w:rsidP="00E622B7">
      <w:pPr>
        <w:rPr>
          <w:rFonts w:ascii="Times New Roman" w:eastAsia="Calibri" w:hAnsi="Times New Roman" w:cs="Times New Roman"/>
          <w:b/>
          <w:sz w:val="24"/>
        </w:rPr>
      </w:pPr>
      <w:r>
        <w:rPr>
          <w:rFonts w:ascii="Times New Roman" w:hAnsi="Times New Roman" w:cs="Times New Roman"/>
          <w:i/>
          <w:sz w:val="24"/>
          <w:szCs w:val="24"/>
        </w:rPr>
        <w:t xml:space="preserve">                                      </w:t>
      </w:r>
      <w:r w:rsidR="00084102">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622DB5" w:rsidRPr="00622DB5">
        <w:rPr>
          <w:rFonts w:ascii="Times New Roman" w:eastAsia="Calibri" w:hAnsi="Times New Roman" w:cs="Times New Roman"/>
          <w:b/>
          <w:sz w:val="24"/>
        </w:rPr>
        <w:t>SECTION B (60 MARKS)</w:t>
      </w:r>
    </w:p>
    <w:p w14:paraId="604077BE" w14:textId="213D1406" w:rsidR="00084102" w:rsidRPr="00E622B7" w:rsidRDefault="00084102" w:rsidP="00E622B7">
      <w:pPr>
        <w:rPr>
          <w:rFonts w:ascii="Times New Roman" w:hAnsi="Times New Roman" w:cs="Times New Roman"/>
          <w:b/>
          <w:sz w:val="24"/>
          <w:szCs w:val="24"/>
          <w:u w:val="single"/>
        </w:rPr>
      </w:pPr>
      <w:r>
        <w:rPr>
          <w:rFonts w:ascii="Times New Roman" w:eastAsia="Calibri" w:hAnsi="Times New Roman" w:cs="Times New Roman"/>
          <w:b/>
          <w:sz w:val="24"/>
        </w:rPr>
        <w:t xml:space="preserve">                                                 LONG RESPONSE QUESTION</w:t>
      </w:r>
      <w:r w:rsidR="00CD610B">
        <w:rPr>
          <w:rFonts w:ascii="Times New Roman" w:eastAsia="Calibri" w:hAnsi="Times New Roman" w:cs="Times New Roman"/>
          <w:b/>
          <w:sz w:val="24"/>
        </w:rPr>
        <w:t>S</w:t>
      </w:r>
    </w:p>
    <w:p w14:paraId="0930C709" w14:textId="5988C031" w:rsidR="005E2CE4" w:rsidRDefault="00622DB5" w:rsidP="00622DB5">
      <w:pPr>
        <w:spacing w:after="0" w:line="360" w:lineRule="auto"/>
        <w:ind w:left="720"/>
        <w:jc w:val="center"/>
        <w:rPr>
          <w:rFonts w:ascii="Times New Roman" w:hAnsi="Times New Roman" w:cs="Times New Roman"/>
          <w:b/>
          <w:i/>
          <w:sz w:val="24"/>
          <w:szCs w:val="24"/>
          <w:u w:val="single"/>
        </w:rPr>
      </w:pPr>
      <w:r w:rsidRPr="00622DB5">
        <w:rPr>
          <w:rFonts w:ascii="Times New Roman" w:eastAsia="Times New Roman" w:hAnsi="Times New Roman" w:cs="Times New Roman"/>
          <w:b/>
          <w:i/>
          <w:iCs/>
          <w:sz w:val="24"/>
          <w:lang w:val="en-ZA"/>
        </w:rPr>
        <w:t>(This section has four questions, answer only THREE (3) questions in this section)</w:t>
      </w:r>
      <w:bookmarkEnd w:id="2"/>
    </w:p>
    <w:p w14:paraId="2F505A72" w14:textId="7AB9F61E" w:rsidR="005E2CE4" w:rsidRDefault="00574763" w:rsidP="005B418A">
      <w:pPr>
        <w:numPr>
          <w:ilvl w:val="0"/>
          <w:numId w:val="1"/>
        </w:numPr>
        <w:spacing w:after="0" w:line="360" w:lineRule="auto"/>
        <w:jc w:val="both"/>
        <w:rPr>
          <w:rFonts w:ascii="Times New Roman" w:hAnsi="Times New Roman" w:cs="Times New Roman"/>
          <w:sz w:val="24"/>
          <w:szCs w:val="24"/>
        </w:rPr>
      </w:pPr>
      <w:bookmarkStart w:id="3" w:name="_Hlk88075589"/>
      <w:r>
        <w:rPr>
          <w:rFonts w:ascii="Times New Roman" w:hAnsi="Times New Roman" w:cs="Times New Roman"/>
          <w:sz w:val="24"/>
          <w:szCs w:val="24"/>
        </w:rPr>
        <w:t xml:space="preserve">Prevention of infection prevents nosocomial infections. </w:t>
      </w:r>
      <w:r w:rsidR="007010DC">
        <w:rPr>
          <w:rFonts w:ascii="Times New Roman" w:hAnsi="Times New Roman" w:cs="Times New Roman"/>
          <w:sz w:val="24"/>
          <w:szCs w:val="24"/>
        </w:rPr>
        <w:t>Discuss</w:t>
      </w:r>
      <w:r w:rsidR="005E2CE4">
        <w:rPr>
          <w:rFonts w:ascii="Times New Roman" w:hAnsi="Times New Roman" w:cs="Times New Roman"/>
          <w:sz w:val="24"/>
          <w:szCs w:val="24"/>
        </w:rPr>
        <w:t xml:space="preserve"> the guidelines for infection prevention for an operating theater</w:t>
      </w:r>
      <w:r w:rsidR="007010DC">
        <w:rPr>
          <w:rFonts w:ascii="Times New Roman" w:hAnsi="Times New Roman" w:cs="Times New Roman"/>
          <w:sz w:val="24"/>
          <w:szCs w:val="24"/>
        </w:rPr>
        <w:t>.</w:t>
      </w:r>
      <w:bookmarkEnd w:id="3"/>
      <w:r w:rsidR="005E2CE4">
        <w:rPr>
          <w:rFonts w:ascii="Times New Roman" w:hAnsi="Times New Roman" w:cs="Times New Roman"/>
          <w:sz w:val="24"/>
          <w:szCs w:val="24"/>
        </w:rPr>
        <w:t xml:space="preserve"> </w:t>
      </w:r>
      <w:r w:rsidR="007010DC">
        <w:rPr>
          <w:rFonts w:ascii="Times New Roman" w:hAnsi="Times New Roman" w:cs="Times New Roman"/>
          <w:sz w:val="24"/>
          <w:szCs w:val="24"/>
        </w:rPr>
        <w:tab/>
      </w:r>
      <w:r w:rsidR="00425163">
        <w:rPr>
          <w:rFonts w:ascii="Times New Roman" w:hAnsi="Times New Roman" w:cs="Times New Roman"/>
          <w:sz w:val="24"/>
          <w:szCs w:val="24"/>
        </w:rPr>
        <w:t xml:space="preserve">                            </w:t>
      </w:r>
      <w:r w:rsidR="007243F9">
        <w:rPr>
          <w:rFonts w:ascii="Times New Roman" w:hAnsi="Times New Roman" w:cs="Times New Roman"/>
          <w:sz w:val="24"/>
          <w:szCs w:val="24"/>
        </w:rPr>
        <w:t xml:space="preserve">     </w:t>
      </w:r>
      <w:r w:rsidR="00425163">
        <w:rPr>
          <w:rFonts w:ascii="Times New Roman" w:hAnsi="Times New Roman" w:cs="Times New Roman"/>
          <w:sz w:val="24"/>
          <w:szCs w:val="24"/>
        </w:rPr>
        <w:t xml:space="preserve"> </w:t>
      </w:r>
      <w:r w:rsidR="005E2CE4">
        <w:rPr>
          <w:rFonts w:ascii="Times New Roman" w:hAnsi="Times New Roman" w:cs="Times New Roman"/>
          <w:sz w:val="24"/>
          <w:szCs w:val="24"/>
        </w:rPr>
        <w:t>(20</w:t>
      </w:r>
      <w:r w:rsidR="007010DC">
        <w:rPr>
          <w:rFonts w:ascii="Times New Roman" w:hAnsi="Times New Roman" w:cs="Times New Roman"/>
          <w:sz w:val="24"/>
          <w:szCs w:val="24"/>
        </w:rPr>
        <w:t xml:space="preserve"> M</w:t>
      </w:r>
      <w:r w:rsidR="005E2CE4">
        <w:rPr>
          <w:rFonts w:ascii="Times New Roman" w:hAnsi="Times New Roman" w:cs="Times New Roman"/>
          <w:sz w:val="24"/>
          <w:szCs w:val="24"/>
        </w:rPr>
        <w:t>arks)</w:t>
      </w:r>
    </w:p>
    <w:p w14:paraId="666A9BC6" w14:textId="77777777" w:rsidR="009B0061" w:rsidRDefault="005E2CE4" w:rsidP="005B418A">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X was scheduled for his annual medical check-up in a new hospital as he had travelled away from home. </w:t>
      </w:r>
    </w:p>
    <w:p w14:paraId="447471A1" w14:textId="6B9798D0" w:rsidR="005E2CE4" w:rsidRPr="009B0061" w:rsidRDefault="005E2CE4" w:rsidP="005B418A">
      <w:pPr>
        <w:pStyle w:val="ListParagraph"/>
        <w:numPr>
          <w:ilvl w:val="0"/>
          <w:numId w:val="8"/>
        </w:numPr>
        <w:spacing w:line="360" w:lineRule="auto"/>
        <w:jc w:val="both"/>
        <w:rPr>
          <w:rFonts w:ascii="Times New Roman" w:hAnsi="Times New Roman" w:cs="Times New Roman"/>
          <w:sz w:val="24"/>
          <w:szCs w:val="24"/>
        </w:rPr>
      </w:pPr>
      <w:r w:rsidRPr="009B0061">
        <w:rPr>
          <w:rFonts w:ascii="Times New Roman" w:hAnsi="Times New Roman" w:cs="Times New Roman"/>
          <w:sz w:val="24"/>
          <w:szCs w:val="24"/>
        </w:rPr>
        <w:t xml:space="preserve">Describe the client flow process in the hospital. </w:t>
      </w:r>
      <w:r w:rsidR="009B0061">
        <w:rPr>
          <w:rFonts w:ascii="Times New Roman" w:hAnsi="Times New Roman" w:cs="Times New Roman"/>
          <w:sz w:val="24"/>
          <w:szCs w:val="24"/>
        </w:rPr>
        <w:tab/>
      </w:r>
      <w:r w:rsidR="009B0061">
        <w:rPr>
          <w:rFonts w:ascii="Times New Roman" w:hAnsi="Times New Roman" w:cs="Times New Roman"/>
          <w:sz w:val="24"/>
          <w:szCs w:val="24"/>
        </w:rPr>
        <w:tab/>
      </w:r>
      <w:r w:rsidR="009B0061">
        <w:rPr>
          <w:rFonts w:ascii="Times New Roman" w:hAnsi="Times New Roman" w:cs="Times New Roman"/>
          <w:sz w:val="24"/>
          <w:szCs w:val="24"/>
        </w:rPr>
        <w:tab/>
      </w:r>
      <w:r w:rsidRPr="009B0061">
        <w:rPr>
          <w:rFonts w:ascii="Times New Roman" w:hAnsi="Times New Roman" w:cs="Times New Roman"/>
          <w:sz w:val="24"/>
          <w:szCs w:val="24"/>
        </w:rPr>
        <w:t>(12 Marks)</w:t>
      </w:r>
    </w:p>
    <w:p w14:paraId="423813EB" w14:textId="78FA5653" w:rsidR="005E2CE4" w:rsidRDefault="005E2CE4" w:rsidP="005B418A">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Discuss any </w:t>
      </w:r>
      <w:r w:rsidR="009B0061" w:rsidRPr="009B0061">
        <w:rPr>
          <w:rFonts w:ascii="Times New Roman" w:hAnsi="Times New Roman" w:cs="Times New Roman"/>
          <w:bCs/>
          <w:sz w:val="24"/>
          <w:szCs w:val="24"/>
        </w:rPr>
        <w:t>FOUR</w:t>
      </w:r>
      <w:r>
        <w:rPr>
          <w:rFonts w:ascii="Times New Roman" w:hAnsi="Times New Roman" w:cs="Times New Roman"/>
          <w:b/>
          <w:sz w:val="24"/>
          <w:szCs w:val="24"/>
        </w:rPr>
        <w:t xml:space="preserve"> </w:t>
      </w:r>
      <w:r>
        <w:rPr>
          <w:rFonts w:ascii="Times New Roman" w:hAnsi="Times New Roman" w:cs="Times New Roman"/>
          <w:sz w:val="24"/>
          <w:szCs w:val="24"/>
        </w:rPr>
        <w:t xml:space="preserve">(4) Classifications of patient conditions in the hospital. </w:t>
      </w:r>
      <w:r w:rsidR="009B0061">
        <w:rPr>
          <w:rFonts w:ascii="Times New Roman" w:hAnsi="Times New Roman" w:cs="Times New Roman"/>
          <w:sz w:val="24"/>
          <w:szCs w:val="24"/>
        </w:rPr>
        <w:tab/>
      </w:r>
      <w:r w:rsidR="009B0061">
        <w:rPr>
          <w:rFonts w:ascii="Times New Roman" w:hAnsi="Times New Roman" w:cs="Times New Roman"/>
          <w:sz w:val="24"/>
          <w:szCs w:val="24"/>
        </w:rPr>
        <w:tab/>
      </w:r>
      <w:r w:rsidR="009B0061">
        <w:rPr>
          <w:rFonts w:ascii="Times New Roman" w:hAnsi="Times New Roman" w:cs="Times New Roman"/>
          <w:sz w:val="24"/>
          <w:szCs w:val="24"/>
        </w:rPr>
        <w:tab/>
      </w:r>
      <w:r w:rsidR="009B0061">
        <w:rPr>
          <w:rFonts w:ascii="Times New Roman" w:hAnsi="Times New Roman" w:cs="Times New Roman"/>
          <w:sz w:val="24"/>
          <w:szCs w:val="24"/>
        </w:rPr>
        <w:tab/>
      </w:r>
      <w:r w:rsidR="009B0061">
        <w:rPr>
          <w:rFonts w:ascii="Times New Roman" w:hAnsi="Times New Roman" w:cs="Times New Roman"/>
          <w:sz w:val="24"/>
          <w:szCs w:val="24"/>
        </w:rPr>
        <w:tab/>
      </w:r>
      <w:r w:rsidR="009B0061">
        <w:rPr>
          <w:rFonts w:ascii="Times New Roman" w:hAnsi="Times New Roman" w:cs="Times New Roman"/>
          <w:sz w:val="24"/>
          <w:szCs w:val="24"/>
        </w:rPr>
        <w:tab/>
      </w:r>
      <w:r w:rsidR="009B0061">
        <w:rPr>
          <w:rFonts w:ascii="Times New Roman" w:hAnsi="Times New Roman" w:cs="Times New Roman"/>
          <w:sz w:val="24"/>
          <w:szCs w:val="24"/>
        </w:rPr>
        <w:tab/>
      </w:r>
      <w:r w:rsidR="009B0061">
        <w:rPr>
          <w:rFonts w:ascii="Times New Roman" w:hAnsi="Times New Roman" w:cs="Times New Roman"/>
          <w:sz w:val="24"/>
          <w:szCs w:val="24"/>
        </w:rPr>
        <w:tab/>
      </w:r>
      <w:r w:rsidR="009B0061">
        <w:rPr>
          <w:rFonts w:ascii="Times New Roman" w:hAnsi="Times New Roman" w:cs="Times New Roman"/>
          <w:sz w:val="24"/>
          <w:szCs w:val="24"/>
        </w:rPr>
        <w:tab/>
      </w:r>
      <w:r>
        <w:rPr>
          <w:rFonts w:ascii="Times New Roman" w:hAnsi="Times New Roman" w:cs="Times New Roman"/>
          <w:sz w:val="24"/>
          <w:szCs w:val="24"/>
        </w:rPr>
        <w:t>(8 Marks)</w:t>
      </w:r>
    </w:p>
    <w:p w14:paraId="7C60E8EC" w14:textId="77777777" w:rsidR="005E2CE4" w:rsidRDefault="005E2CE4" w:rsidP="005B418A">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You are in the operating room and the nurse is scrubbed into an emergency case involving a patient with a fractured hip. The instruments that your hospital uses to repair the fracture were used earlier in the day and were reprocessed for this surgery. The scrub nurse noticed that some of the instruments contain blood stains between the lock-hinges and the instrument set is not complete.</w:t>
      </w:r>
    </w:p>
    <w:p w14:paraId="2CD49BAC" w14:textId="32AC7A18" w:rsidR="005E2CE4" w:rsidRDefault="00413343" w:rsidP="005B418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Explain</w:t>
      </w:r>
      <w:r w:rsidR="005E2CE4">
        <w:rPr>
          <w:rFonts w:ascii="Times New Roman" w:hAnsi="Times New Roman" w:cs="Times New Roman"/>
          <w:sz w:val="24"/>
          <w:szCs w:val="24"/>
        </w:rPr>
        <w:t xml:space="preserve"> the decontamination process of instruments. </w:t>
      </w:r>
      <w:r w:rsidR="005E2CE4">
        <w:rPr>
          <w:rFonts w:ascii="Times New Roman" w:hAnsi="Times New Roman" w:cs="Times New Roman"/>
          <w:sz w:val="24"/>
          <w:szCs w:val="24"/>
        </w:rPr>
        <w:tab/>
      </w:r>
      <w:r w:rsidR="009B0061">
        <w:rPr>
          <w:rFonts w:ascii="Times New Roman" w:hAnsi="Times New Roman" w:cs="Times New Roman"/>
          <w:sz w:val="24"/>
          <w:szCs w:val="24"/>
        </w:rPr>
        <w:tab/>
      </w:r>
      <w:r w:rsidR="005B418A">
        <w:rPr>
          <w:rFonts w:ascii="Times New Roman" w:hAnsi="Times New Roman" w:cs="Times New Roman"/>
          <w:sz w:val="24"/>
          <w:szCs w:val="24"/>
        </w:rPr>
        <w:t xml:space="preserve">  </w:t>
      </w:r>
      <w:r w:rsidR="005E2CE4">
        <w:rPr>
          <w:rFonts w:ascii="Times New Roman" w:hAnsi="Times New Roman" w:cs="Times New Roman"/>
          <w:sz w:val="24"/>
          <w:szCs w:val="24"/>
        </w:rPr>
        <w:t>(6 Marks</w:t>
      </w:r>
      <w:r w:rsidR="009B0061">
        <w:rPr>
          <w:rFonts w:ascii="Times New Roman" w:hAnsi="Times New Roman" w:cs="Times New Roman"/>
          <w:sz w:val="24"/>
          <w:szCs w:val="24"/>
        </w:rPr>
        <w:t>)</w:t>
      </w:r>
    </w:p>
    <w:p w14:paraId="01B41B09" w14:textId="054661FB" w:rsidR="005E2CE4" w:rsidRPr="009B0061" w:rsidRDefault="005E2CE4" w:rsidP="005B418A">
      <w:pPr>
        <w:pStyle w:val="ListParagraph"/>
        <w:numPr>
          <w:ilvl w:val="0"/>
          <w:numId w:val="3"/>
        </w:numPr>
        <w:spacing w:after="0" w:line="360" w:lineRule="auto"/>
        <w:jc w:val="both"/>
        <w:rPr>
          <w:rFonts w:ascii="Times New Roman" w:hAnsi="Times New Roman" w:cs="Times New Roman"/>
          <w:b/>
          <w:i/>
          <w:sz w:val="24"/>
          <w:szCs w:val="24"/>
        </w:rPr>
      </w:pPr>
      <w:r>
        <w:rPr>
          <w:rFonts w:ascii="Times New Roman" w:hAnsi="Times New Roman" w:cs="Times New Roman"/>
          <w:sz w:val="24"/>
          <w:szCs w:val="24"/>
        </w:rPr>
        <w:t xml:space="preserve">Describe the procedure of assembling an instrument </w:t>
      </w:r>
      <w:r w:rsidR="00413343">
        <w:rPr>
          <w:rFonts w:ascii="Times New Roman" w:hAnsi="Times New Roman" w:cs="Times New Roman"/>
          <w:sz w:val="24"/>
          <w:szCs w:val="24"/>
        </w:rPr>
        <w:t>set.</w:t>
      </w:r>
      <w:r w:rsidR="00413343">
        <w:rPr>
          <w:rFonts w:ascii="Times New Roman" w:hAnsi="Times New Roman" w:cs="Times New Roman"/>
          <w:sz w:val="24"/>
          <w:szCs w:val="24"/>
        </w:rPr>
        <w:tab/>
      </w:r>
      <w:r w:rsidR="00413343">
        <w:rPr>
          <w:rFonts w:ascii="Times New Roman" w:hAnsi="Times New Roman" w:cs="Times New Roman"/>
          <w:sz w:val="24"/>
          <w:szCs w:val="24"/>
        </w:rPr>
        <w:tab/>
      </w:r>
      <w:r>
        <w:rPr>
          <w:rFonts w:ascii="Times New Roman" w:hAnsi="Times New Roman" w:cs="Times New Roman"/>
          <w:sz w:val="24"/>
          <w:szCs w:val="24"/>
        </w:rPr>
        <w:t>(14 Marks)</w:t>
      </w:r>
    </w:p>
    <w:p w14:paraId="757DE170" w14:textId="77777777" w:rsidR="005E2CE4" w:rsidRDefault="005E2CE4" w:rsidP="005B418A">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You have been deployed as a perioperative theatre technician in the theatre department and you have been assigned to prepare a list of instruments and equipment needed in the operating room.</w:t>
      </w:r>
    </w:p>
    <w:p w14:paraId="6C4A9F9B" w14:textId="740AE1BF" w:rsidR="005E2CE4" w:rsidRPr="00413343" w:rsidRDefault="00413343" w:rsidP="005B418A">
      <w:pPr>
        <w:pStyle w:val="ListParagraph"/>
        <w:numPr>
          <w:ilvl w:val="0"/>
          <w:numId w:val="4"/>
        </w:numPr>
        <w:spacing w:line="360" w:lineRule="auto"/>
        <w:jc w:val="both"/>
        <w:rPr>
          <w:rFonts w:ascii="Times New Roman" w:hAnsi="Times New Roman" w:cs="Times New Roman"/>
          <w:sz w:val="24"/>
          <w:szCs w:val="24"/>
        </w:rPr>
      </w:pPr>
      <w:bookmarkStart w:id="4" w:name="_Hlk88075648"/>
      <w:r>
        <w:rPr>
          <w:rFonts w:ascii="Times New Roman" w:hAnsi="Times New Roman" w:cs="Times New Roman"/>
          <w:sz w:val="24"/>
          <w:szCs w:val="24"/>
        </w:rPr>
        <w:t xml:space="preserve">State </w:t>
      </w:r>
      <w:r w:rsidR="005E2CE4">
        <w:rPr>
          <w:rFonts w:ascii="Times New Roman" w:hAnsi="Times New Roman" w:cs="Times New Roman"/>
          <w:sz w:val="24"/>
          <w:szCs w:val="24"/>
        </w:rPr>
        <w:t xml:space="preserve">any </w:t>
      </w:r>
      <w:r w:rsidRPr="00413343">
        <w:rPr>
          <w:rFonts w:ascii="Times New Roman" w:hAnsi="Times New Roman" w:cs="Times New Roman"/>
          <w:bCs/>
          <w:sz w:val="24"/>
          <w:szCs w:val="24"/>
        </w:rPr>
        <w:t>FIVE</w:t>
      </w:r>
      <w:r w:rsidR="005E2CE4">
        <w:rPr>
          <w:rFonts w:ascii="Times New Roman" w:hAnsi="Times New Roman" w:cs="Times New Roman"/>
          <w:b/>
          <w:sz w:val="24"/>
          <w:szCs w:val="24"/>
        </w:rPr>
        <w:t xml:space="preserve"> </w:t>
      </w:r>
      <w:r>
        <w:rPr>
          <w:rFonts w:ascii="Times New Roman" w:hAnsi="Times New Roman" w:cs="Times New Roman"/>
          <w:b/>
          <w:sz w:val="24"/>
          <w:szCs w:val="24"/>
        </w:rPr>
        <w:t>(</w:t>
      </w:r>
      <w:r>
        <w:rPr>
          <w:rFonts w:ascii="Times New Roman" w:hAnsi="Times New Roman" w:cs="Times New Roman"/>
          <w:sz w:val="24"/>
          <w:szCs w:val="24"/>
        </w:rPr>
        <w:t>5) equipment</w:t>
      </w:r>
      <w:r w:rsidR="005E2CE4">
        <w:rPr>
          <w:rFonts w:ascii="Times New Roman" w:hAnsi="Times New Roman" w:cs="Times New Roman"/>
          <w:sz w:val="24"/>
          <w:szCs w:val="24"/>
        </w:rPr>
        <w:t xml:space="preserve"> in the operating room indicating their functions</w:t>
      </w:r>
      <w:r>
        <w:rPr>
          <w:rFonts w:ascii="Times New Roman" w:hAnsi="Times New Roman" w:cs="Times New Roman"/>
          <w:sz w:val="24"/>
          <w:szCs w:val="24"/>
        </w:rPr>
        <w:t>.</w:t>
      </w:r>
      <w:bookmarkEnd w:id="4"/>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E2CE4">
        <w:rPr>
          <w:rFonts w:ascii="Times New Roman" w:hAnsi="Times New Roman" w:cs="Times New Roman"/>
          <w:sz w:val="24"/>
          <w:szCs w:val="24"/>
        </w:rPr>
        <w:t>(10 Marks)</w:t>
      </w:r>
    </w:p>
    <w:p w14:paraId="05D9E5FD" w14:textId="1EC5786B" w:rsidR="005E2CE4" w:rsidRDefault="00413343" w:rsidP="005B418A">
      <w:pPr>
        <w:pStyle w:val="ListParagraph"/>
        <w:numPr>
          <w:ilvl w:val="0"/>
          <w:numId w:val="4"/>
        </w:numPr>
        <w:spacing w:line="360" w:lineRule="auto"/>
        <w:jc w:val="both"/>
        <w:rPr>
          <w:rFonts w:ascii="Times New Roman" w:hAnsi="Times New Roman" w:cs="Times New Roman"/>
          <w:sz w:val="24"/>
          <w:szCs w:val="24"/>
        </w:rPr>
      </w:pPr>
      <w:bookmarkStart w:id="5" w:name="_Hlk88075665"/>
      <w:r>
        <w:rPr>
          <w:rFonts w:ascii="Times New Roman" w:hAnsi="Times New Roman" w:cs="Times New Roman"/>
          <w:sz w:val="24"/>
          <w:szCs w:val="24"/>
        </w:rPr>
        <w:t>Discuss</w:t>
      </w:r>
      <w:r w:rsidR="005E2CE4">
        <w:rPr>
          <w:rFonts w:ascii="Times New Roman" w:hAnsi="Times New Roman" w:cs="Times New Roman"/>
          <w:sz w:val="24"/>
          <w:szCs w:val="24"/>
        </w:rPr>
        <w:t xml:space="preserve"> any </w:t>
      </w:r>
      <w:r w:rsidRPr="00413343">
        <w:rPr>
          <w:rFonts w:ascii="Times New Roman" w:hAnsi="Times New Roman" w:cs="Times New Roman"/>
          <w:bCs/>
          <w:sz w:val="24"/>
          <w:szCs w:val="24"/>
        </w:rPr>
        <w:t>THREE</w:t>
      </w:r>
      <w:r w:rsidR="005E2CE4">
        <w:rPr>
          <w:rFonts w:ascii="Times New Roman" w:hAnsi="Times New Roman" w:cs="Times New Roman"/>
          <w:b/>
          <w:sz w:val="24"/>
          <w:szCs w:val="24"/>
        </w:rPr>
        <w:t xml:space="preserve"> </w:t>
      </w:r>
      <w:r w:rsidR="005E2CE4">
        <w:rPr>
          <w:rFonts w:ascii="Times New Roman" w:hAnsi="Times New Roman" w:cs="Times New Roman"/>
          <w:sz w:val="24"/>
          <w:szCs w:val="24"/>
        </w:rPr>
        <w:t>(</w:t>
      </w:r>
      <w:r>
        <w:rPr>
          <w:rFonts w:ascii="Times New Roman" w:hAnsi="Times New Roman" w:cs="Times New Roman"/>
          <w:sz w:val="24"/>
          <w:szCs w:val="24"/>
        </w:rPr>
        <w:t>3</w:t>
      </w:r>
      <w:r w:rsidR="005E2CE4">
        <w:rPr>
          <w:rFonts w:ascii="Times New Roman" w:hAnsi="Times New Roman" w:cs="Times New Roman"/>
          <w:sz w:val="24"/>
          <w:szCs w:val="24"/>
        </w:rPr>
        <w:t xml:space="preserve">) </w:t>
      </w:r>
      <w:r>
        <w:rPr>
          <w:rFonts w:ascii="Times New Roman" w:hAnsi="Times New Roman" w:cs="Times New Roman"/>
          <w:sz w:val="24"/>
          <w:szCs w:val="24"/>
        </w:rPr>
        <w:t>c</w:t>
      </w:r>
      <w:r w:rsidR="005E2CE4">
        <w:rPr>
          <w:rFonts w:ascii="Times New Roman" w:hAnsi="Times New Roman" w:cs="Times New Roman"/>
          <w:sz w:val="24"/>
          <w:szCs w:val="24"/>
        </w:rPr>
        <w:t>lassifications of instruments according to function, giving an example for each</w:t>
      </w:r>
      <w:r>
        <w:rPr>
          <w:rFonts w:ascii="Times New Roman" w:hAnsi="Times New Roman" w:cs="Times New Roman"/>
          <w:sz w:val="24"/>
          <w:szCs w:val="24"/>
        </w:rPr>
        <w:t>.</w:t>
      </w:r>
      <w:bookmarkEnd w:id="5"/>
      <w:r w:rsidR="005E2CE4">
        <w:rPr>
          <w:rFonts w:ascii="Times New Roman" w:hAnsi="Times New Roman" w:cs="Times New Roman"/>
          <w:sz w:val="24"/>
          <w:szCs w:val="24"/>
        </w:rPr>
        <w:t xml:space="preserve"> </w:t>
      </w:r>
      <w:r w:rsidR="005E2CE4">
        <w:rPr>
          <w:rFonts w:ascii="Times New Roman" w:hAnsi="Times New Roman" w:cs="Times New Roman"/>
          <w:sz w:val="24"/>
          <w:szCs w:val="24"/>
        </w:rPr>
        <w:tab/>
      </w:r>
      <w:r w:rsidR="005E2CE4">
        <w:rPr>
          <w:rFonts w:ascii="Times New Roman" w:hAnsi="Times New Roman" w:cs="Times New Roman"/>
          <w:sz w:val="24"/>
          <w:szCs w:val="24"/>
        </w:rPr>
        <w:tab/>
      </w:r>
      <w:r w:rsidR="005E2CE4">
        <w:rPr>
          <w:rFonts w:ascii="Times New Roman" w:hAnsi="Times New Roman" w:cs="Times New Roman"/>
          <w:sz w:val="24"/>
          <w:szCs w:val="24"/>
        </w:rPr>
        <w:tab/>
      </w:r>
      <w:r w:rsidR="005E2CE4">
        <w:rPr>
          <w:rFonts w:ascii="Times New Roman" w:hAnsi="Times New Roman" w:cs="Times New Roman"/>
          <w:sz w:val="24"/>
          <w:szCs w:val="24"/>
        </w:rPr>
        <w:tab/>
      </w:r>
      <w:r w:rsidR="005E2CE4">
        <w:rPr>
          <w:rFonts w:ascii="Times New Roman" w:hAnsi="Times New Roman" w:cs="Times New Roman"/>
          <w:sz w:val="24"/>
          <w:szCs w:val="24"/>
        </w:rPr>
        <w:tab/>
      </w:r>
      <w:r>
        <w:rPr>
          <w:rFonts w:ascii="Times New Roman" w:hAnsi="Times New Roman" w:cs="Times New Roman"/>
          <w:sz w:val="24"/>
          <w:szCs w:val="24"/>
        </w:rPr>
        <w:tab/>
      </w:r>
      <w:r w:rsidR="005E2CE4">
        <w:rPr>
          <w:rFonts w:ascii="Times New Roman" w:hAnsi="Times New Roman" w:cs="Times New Roman"/>
          <w:sz w:val="24"/>
          <w:szCs w:val="24"/>
        </w:rPr>
        <w:t>(6 Marks)</w:t>
      </w:r>
    </w:p>
    <w:p w14:paraId="1358C4F3" w14:textId="2CAB2528" w:rsidR="005E2CE4" w:rsidRDefault="00413343" w:rsidP="005B418A">
      <w:pPr>
        <w:pStyle w:val="ListParagraph"/>
        <w:numPr>
          <w:ilvl w:val="0"/>
          <w:numId w:val="4"/>
        </w:numPr>
        <w:spacing w:line="360" w:lineRule="auto"/>
        <w:jc w:val="both"/>
        <w:rPr>
          <w:rFonts w:ascii="Times New Roman" w:hAnsi="Times New Roman" w:cs="Times New Roman"/>
          <w:sz w:val="24"/>
          <w:szCs w:val="24"/>
        </w:rPr>
      </w:pPr>
      <w:bookmarkStart w:id="6" w:name="_Hlk88075703"/>
      <w:r>
        <w:rPr>
          <w:rFonts w:ascii="Times New Roman" w:hAnsi="Times New Roman" w:cs="Times New Roman"/>
          <w:sz w:val="24"/>
          <w:szCs w:val="24"/>
        </w:rPr>
        <w:t xml:space="preserve">State </w:t>
      </w:r>
      <w:r w:rsidR="005E2CE4">
        <w:rPr>
          <w:rFonts w:ascii="Times New Roman" w:hAnsi="Times New Roman" w:cs="Times New Roman"/>
          <w:sz w:val="24"/>
          <w:szCs w:val="24"/>
        </w:rPr>
        <w:t xml:space="preserve">any </w:t>
      </w:r>
      <w:r w:rsidR="005E2CE4" w:rsidRPr="00413343">
        <w:rPr>
          <w:rFonts w:ascii="Times New Roman" w:hAnsi="Times New Roman" w:cs="Times New Roman"/>
          <w:bCs/>
          <w:sz w:val="24"/>
          <w:szCs w:val="24"/>
        </w:rPr>
        <w:t>FOUR</w:t>
      </w:r>
      <w:r w:rsidR="005E2CE4">
        <w:rPr>
          <w:rFonts w:ascii="Times New Roman" w:hAnsi="Times New Roman" w:cs="Times New Roman"/>
          <w:sz w:val="24"/>
          <w:szCs w:val="24"/>
        </w:rPr>
        <w:t xml:space="preserve"> (4</w:t>
      </w:r>
      <w:r w:rsidR="005E2CE4">
        <w:rPr>
          <w:rFonts w:ascii="Times New Roman" w:hAnsi="Times New Roman" w:cs="Times New Roman"/>
          <w:b/>
          <w:sz w:val="24"/>
          <w:szCs w:val="24"/>
        </w:rPr>
        <w:t>)</w:t>
      </w:r>
      <w:r w:rsidR="005E2CE4">
        <w:rPr>
          <w:rFonts w:ascii="Times New Roman" w:hAnsi="Times New Roman" w:cs="Times New Roman"/>
          <w:sz w:val="24"/>
          <w:szCs w:val="24"/>
        </w:rPr>
        <w:t xml:space="preserve"> ways of caring and maintaining instruments in a health facility</w:t>
      </w:r>
      <w:r>
        <w:rPr>
          <w:rFonts w:ascii="Times New Roman" w:hAnsi="Times New Roman" w:cs="Times New Roman"/>
          <w:sz w:val="24"/>
          <w:szCs w:val="24"/>
        </w:rPr>
        <w:t>.</w:t>
      </w:r>
      <w:bookmarkEnd w:id="6"/>
      <w:r w:rsidR="005E2CE4">
        <w:rPr>
          <w:rFonts w:ascii="Times New Roman" w:hAnsi="Times New Roman" w:cs="Times New Roman"/>
          <w:sz w:val="24"/>
          <w:szCs w:val="24"/>
        </w:rPr>
        <w:t xml:space="preserve"> </w:t>
      </w:r>
      <w:r w:rsidR="005E2CE4">
        <w:rPr>
          <w:rFonts w:ascii="Times New Roman" w:hAnsi="Times New Roman" w:cs="Times New Roman"/>
          <w:sz w:val="24"/>
          <w:szCs w:val="24"/>
        </w:rPr>
        <w:tab/>
      </w:r>
      <w:r w:rsidR="005E2CE4">
        <w:rPr>
          <w:rFonts w:ascii="Times New Roman" w:hAnsi="Times New Roman" w:cs="Times New Roman"/>
          <w:sz w:val="24"/>
          <w:szCs w:val="24"/>
        </w:rPr>
        <w:tab/>
      </w:r>
      <w:r w:rsidR="005E2CE4">
        <w:rPr>
          <w:rFonts w:ascii="Times New Roman" w:hAnsi="Times New Roman" w:cs="Times New Roman"/>
          <w:sz w:val="24"/>
          <w:szCs w:val="24"/>
        </w:rPr>
        <w:tab/>
      </w:r>
      <w:r w:rsidR="005E2CE4">
        <w:rPr>
          <w:rFonts w:ascii="Times New Roman" w:hAnsi="Times New Roman" w:cs="Times New Roman"/>
          <w:sz w:val="24"/>
          <w:szCs w:val="24"/>
        </w:rPr>
        <w:tab/>
      </w:r>
      <w:r w:rsidR="005E2CE4">
        <w:rPr>
          <w:rFonts w:ascii="Times New Roman" w:hAnsi="Times New Roman" w:cs="Times New Roman"/>
          <w:sz w:val="24"/>
          <w:szCs w:val="24"/>
        </w:rPr>
        <w:tab/>
      </w:r>
      <w:r w:rsidR="005E2CE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E2CE4">
        <w:rPr>
          <w:rFonts w:ascii="Times New Roman" w:hAnsi="Times New Roman" w:cs="Times New Roman"/>
          <w:sz w:val="24"/>
          <w:szCs w:val="24"/>
        </w:rPr>
        <w:t>(4</w:t>
      </w:r>
      <w:r>
        <w:rPr>
          <w:rFonts w:ascii="Times New Roman" w:hAnsi="Times New Roman" w:cs="Times New Roman"/>
          <w:sz w:val="24"/>
          <w:szCs w:val="24"/>
        </w:rPr>
        <w:t xml:space="preserve"> </w:t>
      </w:r>
      <w:r w:rsidR="005E2CE4">
        <w:rPr>
          <w:rFonts w:ascii="Times New Roman" w:hAnsi="Times New Roman" w:cs="Times New Roman"/>
          <w:sz w:val="24"/>
          <w:szCs w:val="24"/>
        </w:rPr>
        <w:t>Marks)</w:t>
      </w:r>
    </w:p>
    <w:sectPr w:rsidR="005E2CE4" w:rsidSect="00622DB5">
      <w:headerReference w:type="default" r:id="rId8"/>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11F33" w14:textId="77777777" w:rsidR="00297B34" w:rsidRDefault="00297B34">
      <w:pPr>
        <w:spacing w:after="0" w:line="240" w:lineRule="auto"/>
      </w:pPr>
      <w:r>
        <w:separator/>
      </w:r>
    </w:p>
  </w:endnote>
  <w:endnote w:type="continuationSeparator" w:id="0">
    <w:p w14:paraId="01E7491C" w14:textId="77777777" w:rsidR="00297B34" w:rsidRDefault="00297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96B8D" w14:textId="77777777" w:rsidR="00C5359F" w:rsidRPr="00622DB5" w:rsidRDefault="00C5359F" w:rsidP="00622DB5">
    <w:pPr>
      <w:pStyle w:val="Footer"/>
      <w:tabs>
        <w:tab w:val="left" w:pos="6675"/>
      </w:tabs>
      <w:spacing w:line="360" w:lineRule="auto"/>
      <w:rPr>
        <w:rFonts w:ascii="Times New Roman" w:hAnsi="Times New Roman" w:cs="Times New Roman"/>
        <w:sz w:val="24"/>
        <w:szCs w:val="24"/>
      </w:rPr>
    </w:pPr>
    <w:r>
      <w:tab/>
    </w:r>
    <w:sdt>
      <w:sdtPr>
        <w:rPr>
          <w:rFonts w:ascii="Times New Roman" w:hAnsi="Times New Roman" w:cs="Times New Roman"/>
          <w:sz w:val="24"/>
          <w:szCs w:val="24"/>
        </w:rPr>
        <w:id w:val="-662702905"/>
        <w:docPartObj>
          <w:docPartGallery w:val="Page Numbers (Bottom of Page)"/>
          <w:docPartUnique/>
        </w:docPartObj>
      </w:sdtPr>
      <w:sdtEndPr/>
      <w:sdtContent>
        <w:sdt>
          <w:sdtPr>
            <w:rPr>
              <w:rFonts w:ascii="Times New Roman" w:hAnsi="Times New Roman" w:cs="Times New Roman"/>
              <w:sz w:val="24"/>
              <w:szCs w:val="24"/>
            </w:rPr>
            <w:id w:val="-1669238322"/>
            <w:docPartObj>
              <w:docPartGallery w:val="Page Numbers (Top of Page)"/>
              <w:docPartUnique/>
            </w:docPartObj>
          </w:sdtPr>
          <w:sdtEndPr/>
          <w:sdtContent>
            <w:r w:rsidRPr="00622DB5">
              <w:rPr>
                <w:rFonts w:ascii="Times New Roman" w:hAnsi="Times New Roman" w:cs="Times New Roman"/>
                <w:sz w:val="24"/>
                <w:szCs w:val="24"/>
              </w:rPr>
              <w:t xml:space="preserve">Page </w:t>
            </w:r>
            <w:r w:rsidR="00457893" w:rsidRPr="00622DB5">
              <w:rPr>
                <w:rFonts w:ascii="Times New Roman" w:hAnsi="Times New Roman" w:cs="Times New Roman"/>
                <w:b/>
                <w:bCs/>
                <w:sz w:val="24"/>
                <w:szCs w:val="24"/>
              </w:rPr>
              <w:fldChar w:fldCharType="begin"/>
            </w:r>
            <w:r w:rsidRPr="00622DB5">
              <w:rPr>
                <w:rFonts w:ascii="Times New Roman" w:hAnsi="Times New Roman" w:cs="Times New Roman"/>
                <w:b/>
                <w:bCs/>
                <w:sz w:val="24"/>
                <w:szCs w:val="24"/>
              </w:rPr>
              <w:instrText xml:space="preserve"> PAGE </w:instrText>
            </w:r>
            <w:r w:rsidR="00457893" w:rsidRPr="00622DB5">
              <w:rPr>
                <w:rFonts w:ascii="Times New Roman" w:hAnsi="Times New Roman" w:cs="Times New Roman"/>
                <w:b/>
                <w:bCs/>
                <w:sz w:val="24"/>
                <w:szCs w:val="24"/>
              </w:rPr>
              <w:fldChar w:fldCharType="separate"/>
            </w:r>
            <w:r w:rsidR="00AE68B1">
              <w:rPr>
                <w:rFonts w:ascii="Times New Roman" w:hAnsi="Times New Roman" w:cs="Times New Roman"/>
                <w:b/>
                <w:bCs/>
                <w:noProof/>
                <w:sz w:val="24"/>
                <w:szCs w:val="24"/>
              </w:rPr>
              <w:t>1</w:t>
            </w:r>
            <w:r w:rsidR="00457893" w:rsidRPr="00622DB5">
              <w:rPr>
                <w:rFonts w:ascii="Times New Roman" w:hAnsi="Times New Roman" w:cs="Times New Roman"/>
                <w:b/>
                <w:bCs/>
                <w:sz w:val="24"/>
                <w:szCs w:val="24"/>
              </w:rPr>
              <w:fldChar w:fldCharType="end"/>
            </w:r>
            <w:r w:rsidRPr="00622DB5">
              <w:rPr>
                <w:rFonts w:ascii="Times New Roman" w:hAnsi="Times New Roman" w:cs="Times New Roman"/>
                <w:sz w:val="24"/>
                <w:szCs w:val="24"/>
              </w:rPr>
              <w:t xml:space="preserve"> of </w:t>
            </w:r>
            <w:r w:rsidR="00457893" w:rsidRPr="00622DB5">
              <w:rPr>
                <w:rFonts w:ascii="Times New Roman" w:hAnsi="Times New Roman" w:cs="Times New Roman"/>
                <w:b/>
                <w:bCs/>
                <w:sz w:val="24"/>
                <w:szCs w:val="24"/>
              </w:rPr>
              <w:fldChar w:fldCharType="begin"/>
            </w:r>
            <w:r w:rsidRPr="00622DB5">
              <w:rPr>
                <w:rFonts w:ascii="Times New Roman" w:hAnsi="Times New Roman" w:cs="Times New Roman"/>
                <w:b/>
                <w:bCs/>
                <w:sz w:val="24"/>
                <w:szCs w:val="24"/>
              </w:rPr>
              <w:instrText xml:space="preserve"> NUMPAGES  </w:instrText>
            </w:r>
            <w:r w:rsidR="00457893" w:rsidRPr="00622DB5">
              <w:rPr>
                <w:rFonts w:ascii="Times New Roman" w:hAnsi="Times New Roman" w:cs="Times New Roman"/>
                <w:b/>
                <w:bCs/>
                <w:sz w:val="24"/>
                <w:szCs w:val="24"/>
              </w:rPr>
              <w:fldChar w:fldCharType="separate"/>
            </w:r>
            <w:r w:rsidR="00AE68B1">
              <w:rPr>
                <w:rFonts w:ascii="Times New Roman" w:hAnsi="Times New Roman" w:cs="Times New Roman"/>
                <w:b/>
                <w:bCs/>
                <w:noProof/>
                <w:sz w:val="24"/>
                <w:szCs w:val="24"/>
              </w:rPr>
              <w:t>3</w:t>
            </w:r>
            <w:r w:rsidR="00457893" w:rsidRPr="00622DB5">
              <w:rPr>
                <w:rFonts w:ascii="Times New Roman" w:hAnsi="Times New Roman" w:cs="Times New Roman"/>
                <w:b/>
                <w:bCs/>
                <w:sz w:val="24"/>
                <w:szCs w:val="24"/>
              </w:rPr>
              <w:fldChar w:fldCharType="end"/>
            </w:r>
          </w:sdtContent>
        </w:sdt>
      </w:sdtContent>
    </w:sdt>
    <w:r w:rsidRPr="00622DB5">
      <w:rPr>
        <w:rFonts w:ascii="Times New Roman" w:hAnsi="Times New Roman" w:cs="Times New Roman"/>
        <w:sz w:val="24"/>
        <w:szCs w:val="24"/>
      </w:rPr>
      <w:tab/>
    </w:r>
  </w:p>
  <w:p w14:paraId="2C4FB4D3" w14:textId="77777777" w:rsidR="00C5359F" w:rsidRDefault="00C535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EAF9B" w14:textId="77777777" w:rsidR="00297B34" w:rsidRDefault="00297B34">
      <w:pPr>
        <w:spacing w:after="0" w:line="240" w:lineRule="auto"/>
      </w:pPr>
      <w:r>
        <w:separator/>
      </w:r>
    </w:p>
  </w:footnote>
  <w:footnote w:type="continuationSeparator" w:id="0">
    <w:p w14:paraId="5B268FF4" w14:textId="77777777" w:rsidR="00297B34" w:rsidRDefault="00297B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E4444" w14:textId="77777777" w:rsidR="005E2CE4" w:rsidRDefault="005E2CE4" w:rsidP="005E2CE4">
    <w:pPr>
      <w:pStyle w:val="Header"/>
    </w:pPr>
  </w:p>
  <w:p w14:paraId="7F0DCEE0" w14:textId="77777777" w:rsidR="005E2CE4" w:rsidRDefault="005E2C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B76E4"/>
    <w:multiLevelType w:val="hybridMultilevel"/>
    <w:tmpl w:val="C7B634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F22862"/>
    <w:multiLevelType w:val="hybridMultilevel"/>
    <w:tmpl w:val="CBE0D4F4"/>
    <w:lvl w:ilvl="0" w:tplc="84B2221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520408"/>
    <w:multiLevelType w:val="hybridMultilevel"/>
    <w:tmpl w:val="17AA3B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B54DE4"/>
    <w:multiLevelType w:val="hybridMultilevel"/>
    <w:tmpl w:val="C83EA3B2"/>
    <w:lvl w:ilvl="0" w:tplc="81A28D82">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2B07D1"/>
    <w:multiLevelType w:val="hybridMultilevel"/>
    <w:tmpl w:val="4E7C3C5A"/>
    <w:lvl w:ilvl="0" w:tplc="CB646C1A">
      <w:start w:val="1"/>
      <w:numFmt w:val="lowerLetter"/>
      <w:lvlText w:val="%1."/>
      <w:lvlJc w:val="left"/>
      <w:pPr>
        <w:ind w:left="1440" w:hanging="360"/>
      </w:pPr>
      <w:rPr>
        <w:b w:val="0"/>
        <w:bCs/>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0A2637D"/>
    <w:multiLevelType w:val="hybridMultilevel"/>
    <w:tmpl w:val="CAE2E9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DA06D7F"/>
    <w:multiLevelType w:val="hybridMultilevel"/>
    <w:tmpl w:val="E2462B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2"/>
  </w:num>
  <w:num w:numId="6">
    <w:abstractNumId w:val="0"/>
  </w:num>
  <w:num w:numId="7">
    <w:abstractNumId w:val="4"/>
  </w:num>
  <w:num w:numId="8">
    <w:abstractNumId w:val="6"/>
  </w:num>
  <w:num w:numId="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867"/>
    <w:rsid w:val="0001069E"/>
    <w:rsid w:val="00027C0B"/>
    <w:rsid w:val="00040800"/>
    <w:rsid w:val="000613E1"/>
    <w:rsid w:val="000666B5"/>
    <w:rsid w:val="0007284F"/>
    <w:rsid w:val="00077BAE"/>
    <w:rsid w:val="00084102"/>
    <w:rsid w:val="000A6FD8"/>
    <w:rsid w:val="000F08FC"/>
    <w:rsid w:val="000F5197"/>
    <w:rsid w:val="000F71B1"/>
    <w:rsid w:val="00112D06"/>
    <w:rsid w:val="001456AF"/>
    <w:rsid w:val="00167C48"/>
    <w:rsid w:val="001805CB"/>
    <w:rsid w:val="001A48A8"/>
    <w:rsid w:val="001B02CF"/>
    <w:rsid w:val="001B1446"/>
    <w:rsid w:val="001D44F9"/>
    <w:rsid w:val="001D608E"/>
    <w:rsid w:val="001E1951"/>
    <w:rsid w:val="001E2370"/>
    <w:rsid w:val="001E381F"/>
    <w:rsid w:val="001E6910"/>
    <w:rsid w:val="001F36F0"/>
    <w:rsid w:val="001F5A7C"/>
    <w:rsid w:val="00200126"/>
    <w:rsid w:val="00204FBB"/>
    <w:rsid w:val="002329DA"/>
    <w:rsid w:val="00233AF3"/>
    <w:rsid w:val="00242C3A"/>
    <w:rsid w:val="002507A4"/>
    <w:rsid w:val="00276B8D"/>
    <w:rsid w:val="00277264"/>
    <w:rsid w:val="002844D3"/>
    <w:rsid w:val="00291A46"/>
    <w:rsid w:val="0029685B"/>
    <w:rsid w:val="00297B34"/>
    <w:rsid w:val="002A26E1"/>
    <w:rsid w:val="002A410D"/>
    <w:rsid w:val="002C7161"/>
    <w:rsid w:val="002F2F4A"/>
    <w:rsid w:val="002F3780"/>
    <w:rsid w:val="00312418"/>
    <w:rsid w:val="00321203"/>
    <w:rsid w:val="003401F8"/>
    <w:rsid w:val="003469DD"/>
    <w:rsid w:val="00353A17"/>
    <w:rsid w:val="00357D09"/>
    <w:rsid w:val="00362961"/>
    <w:rsid w:val="00362B54"/>
    <w:rsid w:val="003635E2"/>
    <w:rsid w:val="0037042F"/>
    <w:rsid w:val="00394560"/>
    <w:rsid w:val="00396B7B"/>
    <w:rsid w:val="00396DC9"/>
    <w:rsid w:val="003A6123"/>
    <w:rsid w:val="003D51B7"/>
    <w:rsid w:val="003E705B"/>
    <w:rsid w:val="003E7CB6"/>
    <w:rsid w:val="003F2FAA"/>
    <w:rsid w:val="003F7B6A"/>
    <w:rsid w:val="00403D7A"/>
    <w:rsid w:val="004116D9"/>
    <w:rsid w:val="00413343"/>
    <w:rsid w:val="0042365B"/>
    <w:rsid w:val="00423C21"/>
    <w:rsid w:val="00423C59"/>
    <w:rsid w:val="00425163"/>
    <w:rsid w:val="00430BD0"/>
    <w:rsid w:val="0043215D"/>
    <w:rsid w:val="00435774"/>
    <w:rsid w:val="0044021E"/>
    <w:rsid w:val="00442800"/>
    <w:rsid w:val="00445106"/>
    <w:rsid w:val="00453297"/>
    <w:rsid w:val="00457893"/>
    <w:rsid w:val="00463D66"/>
    <w:rsid w:val="00465475"/>
    <w:rsid w:val="00467153"/>
    <w:rsid w:val="0046733B"/>
    <w:rsid w:val="0047746A"/>
    <w:rsid w:val="00482CE3"/>
    <w:rsid w:val="004917D4"/>
    <w:rsid w:val="00491C7B"/>
    <w:rsid w:val="00495480"/>
    <w:rsid w:val="004A04C1"/>
    <w:rsid w:val="004A5901"/>
    <w:rsid w:val="004B2C1E"/>
    <w:rsid w:val="004B5A85"/>
    <w:rsid w:val="004D3168"/>
    <w:rsid w:val="004F13C8"/>
    <w:rsid w:val="005023BC"/>
    <w:rsid w:val="00510135"/>
    <w:rsid w:val="00511702"/>
    <w:rsid w:val="00513C00"/>
    <w:rsid w:val="00515A7C"/>
    <w:rsid w:val="00536383"/>
    <w:rsid w:val="00541486"/>
    <w:rsid w:val="005439DF"/>
    <w:rsid w:val="005551DB"/>
    <w:rsid w:val="00556225"/>
    <w:rsid w:val="00556C9D"/>
    <w:rsid w:val="00564E95"/>
    <w:rsid w:val="00571A46"/>
    <w:rsid w:val="00574763"/>
    <w:rsid w:val="005A0E5A"/>
    <w:rsid w:val="005B0867"/>
    <w:rsid w:val="005B418A"/>
    <w:rsid w:val="005C045C"/>
    <w:rsid w:val="005C2F21"/>
    <w:rsid w:val="005E0F76"/>
    <w:rsid w:val="005E2CE4"/>
    <w:rsid w:val="0061659C"/>
    <w:rsid w:val="00620794"/>
    <w:rsid w:val="00622D7E"/>
    <w:rsid w:val="00622DB5"/>
    <w:rsid w:val="00623613"/>
    <w:rsid w:val="00623D97"/>
    <w:rsid w:val="006425F2"/>
    <w:rsid w:val="00646E2B"/>
    <w:rsid w:val="00663234"/>
    <w:rsid w:val="00663D97"/>
    <w:rsid w:val="0066523D"/>
    <w:rsid w:val="00671F22"/>
    <w:rsid w:val="00676C58"/>
    <w:rsid w:val="00677C51"/>
    <w:rsid w:val="006809CE"/>
    <w:rsid w:val="00683377"/>
    <w:rsid w:val="006A0D8A"/>
    <w:rsid w:val="006A6CA7"/>
    <w:rsid w:val="006B6236"/>
    <w:rsid w:val="006C0625"/>
    <w:rsid w:val="006D516E"/>
    <w:rsid w:val="006E2911"/>
    <w:rsid w:val="006E2ABD"/>
    <w:rsid w:val="006E6E91"/>
    <w:rsid w:val="007010DC"/>
    <w:rsid w:val="0070131E"/>
    <w:rsid w:val="007208AC"/>
    <w:rsid w:val="00720D64"/>
    <w:rsid w:val="007223D6"/>
    <w:rsid w:val="007243F9"/>
    <w:rsid w:val="007372A5"/>
    <w:rsid w:val="007378DE"/>
    <w:rsid w:val="00745D98"/>
    <w:rsid w:val="00762141"/>
    <w:rsid w:val="007640D1"/>
    <w:rsid w:val="0078585B"/>
    <w:rsid w:val="007916C1"/>
    <w:rsid w:val="007B40B9"/>
    <w:rsid w:val="007B5988"/>
    <w:rsid w:val="007C7364"/>
    <w:rsid w:val="007D6DD6"/>
    <w:rsid w:val="007F3D81"/>
    <w:rsid w:val="007F4009"/>
    <w:rsid w:val="0080171C"/>
    <w:rsid w:val="00803217"/>
    <w:rsid w:val="008073D1"/>
    <w:rsid w:val="00812431"/>
    <w:rsid w:val="00820645"/>
    <w:rsid w:val="00822806"/>
    <w:rsid w:val="00827333"/>
    <w:rsid w:val="0084448C"/>
    <w:rsid w:val="0085443A"/>
    <w:rsid w:val="00862E81"/>
    <w:rsid w:val="00867C36"/>
    <w:rsid w:val="00870540"/>
    <w:rsid w:val="00875372"/>
    <w:rsid w:val="00877E73"/>
    <w:rsid w:val="00890D7C"/>
    <w:rsid w:val="00894CCE"/>
    <w:rsid w:val="008A3641"/>
    <w:rsid w:val="008A4577"/>
    <w:rsid w:val="008C28B3"/>
    <w:rsid w:val="008C6980"/>
    <w:rsid w:val="008D653B"/>
    <w:rsid w:val="008D67B0"/>
    <w:rsid w:val="008D69D3"/>
    <w:rsid w:val="00900E20"/>
    <w:rsid w:val="00922639"/>
    <w:rsid w:val="00943162"/>
    <w:rsid w:val="00957736"/>
    <w:rsid w:val="0096170F"/>
    <w:rsid w:val="00961F8B"/>
    <w:rsid w:val="00982B53"/>
    <w:rsid w:val="00982B6B"/>
    <w:rsid w:val="009A7D94"/>
    <w:rsid w:val="009B0061"/>
    <w:rsid w:val="009C0599"/>
    <w:rsid w:val="009D0ACD"/>
    <w:rsid w:val="009D5EBE"/>
    <w:rsid w:val="00A03084"/>
    <w:rsid w:val="00A15600"/>
    <w:rsid w:val="00A326A8"/>
    <w:rsid w:val="00A40157"/>
    <w:rsid w:val="00A452C3"/>
    <w:rsid w:val="00A82743"/>
    <w:rsid w:val="00A827C7"/>
    <w:rsid w:val="00A946D9"/>
    <w:rsid w:val="00AA1A83"/>
    <w:rsid w:val="00AA393F"/>
    <w:rsid w:val="00AB05E1"/>
    <w:rsid w:val="00AB4A5E"/>
    <w:rsid w:val="00AC1DAD"/>
    <w:rsid w:val="00AC5F67"/>
    <w:rsid w:val="00AC7415"/>
    <w:rsid w:val="00AD1D8B"/>
    <w:rsid w:val="00AD6180"/>
    <w:rsid w:val="00AE2B0A"/>
    <w:rsid w:val="00AE68B1"/>
    <w:rsid w:val="00AF0CEB"/>
    <w:rsid w:val="00AF5E34"/>
    <w:rsid w:val="00B05C19"/>
    <w:rsid w:val="00B127CB"/>
    <w:rsid w:val="00B33613"/>
    <w:rsid w:val="00B33E52"/>
    <w:rsid w:val="00B404B1"/>
    <w:rsid w:val="00B41B18"/>
    <w:rsid w:val="00B42E1F"/>
    <w:rsid w:val="00B45AC8"/>
    <w:rsid w:val="00B47650"/>
    <w:rsid w:val="00B551AC"/>
    <w:rsid w:val="00B715E5"/>
    <w:rsid w:val="00B75516"/>
    <w:rsid w:val="00B90939"/>
    <w:rsid w:val="00B94660"/>
    <w:rsid w:val="00B952B7"/>
    <w:rsid w:val="00B9592E"/>
    <w:rsid w:val="00BB63F7"/>
    <w:rsid w:val="00BC6594"/>
    <w:rsid w:val="00BD2657"/>
    <w:rsid w:val="00BE0B95"/>
    <w:rsid w:val="00BE2593"/>
    <w:rsid w:val="00BF22BC"/>
    <w:rsid w:val="00C00198"/>
    <w:rsid w:val="00C002B4"/>
    <w:rsid w:val="00C007F8"/>
    <w:rsid w:val="00C0129F"/>
    <w:rsid w:val="00C239F8"/>
    <w:rsid w:val="00C33DCE"/>
    <w:rsid w:val="00C36468"/>
    <w:rsid w:val="00C3684F"/>
    <w:rsid w:val="00C37E94"/>
    <w:rsid w:val="00C5359F"/>
    <w:rsid w:val="00C5772A"/>
    <w:rsid w:val="00C73925"/>
    <w:rsid w:val="00C8408A"/>
    <w:rsid w:val="00C866D0"/>
    <w:rsid w:val="00C94A56"/>
    <w:rsid w:val="00C96267"/>
    <w:rsid w:val="00CC4034"/>
    <w:rsid w:val="00CC572E"/>
    <w:rsid w:val="00CD5D49"/>
    <w:rsid w:val="00CD610B"/>
    <w:rsid w:val="00CE4DA6"/>
    <w:rsid w:val="00CE65E6"/>
    <w:rsid w:val="00D13EBD"/>
    <w:rsid w:val="00D22856"/>
    <w:rsid w:val="00D26FCB"/>
    <w:rsid w:val="00D37630"/>
    <w:rsid w:val="00D43917"/>
    <w:rsid w:val="00D45033"/>
    <w:rsid w:val="00D53C63"/>
    <w:rsid w:val="00D5773B"/>
    <w:rsid w:val="00D663C4"/>
    <w:rsid w:val="00D75AB4"/>
    <w:rsid w:val="00D90C90"/>
    <w:rsid w:val="00D96281"/>
    <w:rsid w:val="00DD785A"/>
    <w:rsid w:val="00DE3CA8"/>
    <w:rsid w:val="00DE4084"/>
    <w:rsid w:val="00DF509D"/>
    <w:rsid w:val="00DF5146"/>
    <w:rsid w:val="00E004BA"/>
    <w:rsid w:val="00E1723D"/>
    <w:rsid w:val="00E23ED4"/>
    <w:rsid w:val="00E34192"/>
    <w:rsid w:val="00E55655"/>
    <w:rsid w:val="00E622B7"/>
    <w:rsid w:val="00E810F8"/>
    <w:rsid w:val="00E8378E"/>
    <w:rsid w:val="00E87BED"/>
    <w:rsid w:val="00E938B5"/>
    <w:rsid w:val="00EA4443"/>
    <w:rsid w:val="00EB0D8C"/>
    <w:rsid w:val="00EB48B3"/>
    <w:rsid w:val="00EB59D3"/>
    <w:rsid w:val="00EC5893"/>
    <w:rsid w:val="00EE0068"/>
    <w:rsid w:val="00EE1B99"/>
    <w:rsid w:val="00EE7404"/>
    <w:rsid w:val="00F031CE"/>
    <w:rsid w:val="00F07BD0"/>
    <w:rsid w:val="00F1298B"/>
    <w:rsid w:val="00F20303"/>
    <w:rsid w:val="00F2042A"/>
    <w:rsid w:val="00F206D7"/>
    <w:rsid w:val="00F319E1"/>
    <w:rsid w:val="00F460F8"/>
    <w:rsid w:val="00F533E6"/>
    <w:rsid w:val="00F5580E"/>
    <w:rsid w:val="00F6589F"/>
    <w:rsid w:val="00F728DD"/>
    <w:rsid w:val="00FA271C"/>
    <w:rsid w:val="00FB66ED"/>
    <w:rsid w:val="00FE7414"/>
    <w:rsid w:val="00FE7DF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FA771"/>
  <w15:docId w15:val="{386B4354-BF29-4806-9246-6725667D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A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B0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867"/>
  </w:style>
  <w:style w:type="paragraph" w:styleId="BalloonText">
    <w:name w:val="Balloon Text"/>
    <w:basedOn w:val="Normal"/>
    <w:link w:val="BalloonTextChar"/>
    <w:uiPriority w:val="99"/>
    <w:semiHidden/>
    <w:unhideWhenUsed/>
    <w:rsid w:val="009577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736"/>
    <w:rPr>
      <w:rFonts w:ascii="Tahoma" w:hAnsi="Tahoma" w:cs="Tahoma"/>
      <w:sz w:val="16"/>
      <w:szCs w:val="16"/>
    </w:rPr>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0666B5"/>
    <w:pPr>
      <w:ind w:left="720"/>
      <w:contextualSpacing/>
    </w:pPr>
  </w:style>
  <w:style w:type="paragraph" w:styleId="Header">
    <w:name w:val="header"/>
    <w:basedOn w:val="Normal"/>
    <w:link w:val="HeaderChar"/>
    <w:uiPriority w:val="99"/>
    <w:unhideWhenUsed/>
    <w:rsid w:val="008C2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8B3"/>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5E2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067215">
      <w:bodyDiv w:val="1"/>
      <w:marLeft w:val="0"/>
      <w:marRight w:val="0"/>
      <w:marTop w:val="0"/>
      <w:marBottom w:val="0"/>
      <w:divBdr>
        <w:top w:val="none" w:sz="0" w:space="0" w:color="auto"/>
        <w:left w:val="none" w:sz="0" w:space="0" w:color="auto"/>
        <w:bottom w:val="none" w:sz="0" w:space="0" w:color="auto"/>
        <w:right w:val="none" w:sz="0" w:space="0" w:color="auto"/>
      </w:divBdr>
      <w:divsChild>
        <w:div w:id="1532453316">
          <w:marLeft w:val="547"/>
          <w:marRight w:val="0"/>
          <w:marTop w:val="125"/>
          <w:marBottom w:val="0"/>
          <w:divBdr>
            <w:top w:val="none" w:sz="0" w:space="0" w:color="auto"/>
            <w:left w:val="none" w:sz="0" w:space="0" w:color="auto"/>
            <w:bottom w:val="none" w:sz="0" w:space="0" w:color="auto"/>
            <w:right w:val="none" w:sz="0" w:space="0" w:color="auto"/>
          </w:divBdr>
        </w:div>
        <w:div w:id="626400482">
          <w:marLeft w:val="547"/>
          <w:marRight w:val="0"/>
          <w:marTop w:val="125"/>
          <w:marBottom w:val="0"/>
          <w:divBdr>
            <w:top w:val="none" w:sz="0" w:space="0" w:color="auto"/>
            <w:left w:val="none" w:sz="0" w:space="0" w:color="auto"/>
            <w:bottom w:val="none" w:sz="0" w:space="0" w:color="auto"/>
            <w:right w:val="none" w:sz="0" w:space="0" w:color="auto"/>
          </w:divBdr>
        </w:div>
      </w:divsChild>
    </w:div>
    <w:div w:id="339696335">
      <w:bodyDiv w:val="1"/>
      <w:marLeft w:val="0"/>
      <w:marRight w:val="0"/>
      <w:marTop w:val="0"/>
      <w:marBottom w:val="0"/>
      <w:divBdr>
        <w:top w:val="none" w:sz="0" w:space="0" w:color="auto"/>
        <w:left w:val="none" w:sz="0" w:space="0" w:color="auto"/>
        <w:bottom w:val="none" w:sz="0" w:space="0" w:color="auto"/>
        <w:right w:val="none" w:sz="0" w:space="0" w:color="auto"/>
      </w:divBdr>
      <w:divsChild>
        <w:div w:id="760293673">
          <w:marLeft w:val="806"/>
          <w:marRight w:val="0"/>
          <w:marTop w:val="116"/>
          <w:marBottom w:val="0"/>
          <w:divBdr>
            <w:top w:val="none" w:sz="0" w:space="0" w:color="auto"/>
            <w:left w:val="none" w:sz="0" w:space="0" w:color="auto"/>
            <w:bottom w:val="none" w:sz="0" w:space="0" w:color="auto"/>
            <w:right w:val="none" w:sz="0" w:space="0" w:color="auto"/>
          </w:divBdr>
        </w:div>
      </w:divsChild>
    </w:div>
    <w:div w:id="343702329">
      <w:bodyDiv w:val="1"/>
      <w:marLeft w:val="0"/>
      <w:marRight w:val="0"/>
      <w:marTop w:val="0"/>
      <w:marBottom w:val="0"/>
      <w:divBdr>
        <w:top w:val="none" w:sz="0" w:space="0" w:color="auto"/>
        <w:left w:val="none" w:sz="0" w:space="0" w:color="auto"/>
        <w:bottom w:val="none" w:sz="0" w:space="0" w:color="auto"/>
        <w:right w:val="none" w:sz="0" w:space="0" w:color="auto"/>
      </w:divBdr>
      <w:divsChild>
        <w:div w:id="1956907763">
          <w:marLeft w:val="547"/>
          <w:marRight w:val="0"/>
          <w:marTop w:val="154"/>
          <w:marBottom w:val="0"/>
          <w:divBdr>
            <w:top w:val="none" w:sz="0" w:space="0" w:color="auto"/>
            <w:left w:val="none" w:sz="0" w:space="0" w:color="auto"/>
            <w:bottom w:val="none" w:sz="0" w:space="0" w:color="auto"/>
            <w:right w:val="none" w:sz="0" w:space="0" w:color="auto"/>
          </w:divBdr>
        </w:div>
      </w:divsChild>
    </w:div>
    <w:div w:id="465202505">
      <w:bodyDiv w:val="1"/>
      <w:marLeft w:val="0"/>
      <w:marRight w:val="0"/>
      <w:marTop w:val="0"/>
      <w:marBottom w:val="0"/>
      <w:divBdr>
        <w:top w:val="none" w:sz="0" w:space="0" w:color="auto"/>
        <w:left w:val="none" w:sz="0" w:space="0" w:color="auto"/>
        <w:bottom w:val="none" w:sz="0" w:space="0" w:color="auto"/>
        <w:right w:val="none" w:sz="0" w:space="0" w:color="auto"/>
      </w:divBdr>
      <w:divsChild>
        <w:div w:id="918054099">
          <w:marLeft w:val="547"/>
          <w:marRight w:val="0"/>
          <w:marTop w:val="154"/>
          <w:marBottom w:val="0"/>
          <w:divBdr>
            <w:top w:val="none" w:sz="0" w:space="0" w:color="auto"/>
            <w:left w:val="none" w:sz="0" w:space="0" w:color="auto"/>
            <w:bottom w:val="none" w:sz="0" w:space="0" w:color="auto"/>
            <w:right w:val="none" w:sz="0" w:space="0" w:color="auto"/>
          </w:divBdr>
        </w:div>
      </w:divsChild>
    </w:div>
    <w:div w:id="712579543">
      <w:bodyDiv w:val="1"/>
      <w:marLeft w:val="0"/>
      <w:marRight w:val="0"/>
      <w:marTop w:val="0"/>
      <w:marBottom w:val="0"/>
      <w:divBdr>
        <w:top w:val="none" w:sz="0" w:space="0" w:color="auto"/>
        <w:left w:val="none" w:sz="0" w:space="0" w:color="auto"/>
        <w:bottom w:val="none" w:sz="0" w:space="0" w:color="auto"/>
        <w:right w:val="none" w:sz="0" w:space="0" w:color="auto"/>
      </w:divBdr>
      <w:divsChild>
        <w:div w:id="1155605174">
          <w:marLeft w:val="547"/>
          <w:marRight w:val="0"/>
          <w:marTop w:val="134"/>
          <w:marBottom w:val="0"/>
          <w:divBdr>
            <w:top w:val="none" w:sz="0" w:space="0" w:color="auto"/>
            <w:left w:val="none" w:sz="0" w:space="0" w:color="auto"/>
            <w:bottom w:val="none" w:sz="0" w:space="0" w:color="auto"/>
            <w:right w:val="none" w:sz="0" w:space="0" w:color="auto"/>
          </w:divBdr>
        </w:div>
      </w:divsChild>
    </w:div>
    <w:div w:id="969286930">
      <w:bodyDiv w:val="1"/>
      <w:marLeft w:val="0"/>
      <w:marRight w:val="0"/>
      <w:marTop w:val="0"/>
      <w:marBottom w:val="0"/>
      <w:divBdr>
        <w:top w:val="none" w:sz="0" w:space="0" w:color="auto"/>
        <w:left w:val="none" w:sz="0" w:space="0" w:color="auto"/>
        <w:bottom w:val="none" w:sz="0" w:space="0" w:color="auto"/>
        <w:right w:val="none" w:sz="0" w:space="0" w:color="auto"/>
      </w:divBdr>
      <w:divsChild>
        <w:div w:id="998730494">
          <w:marLeft w:val="547"/>
          <w:marRight w:val="0"/>
          <w:marTop w:val="134"/>
          <w:marBottom w:val="0"/>
          <w:divBdr>
            <w:top w:val="none" w:sz="0" w:space="0" w:color="auto"/>
            <w:left w:val="none" w:sz="0" w:space="0" w:color="auto"/>
            <w:bottom w:val="none" w:sz="0" w:space="0" w:color="auto"/>
            <w:right w:val="none" w:sz="0" w:space="0" w:color="auto"/>
          </w:divBdr>
        </w:div>
      </w:divsChild>
    </w:div>
    <w:div w:id="1372268790">
      <w:bodyDiv w:val="1"/>
      <w:marLeft w:val="0"/>
      <w:marRight w:val="0"/>
      <w:marTop w:val="0"/>
      <w:marBottom w:val="0"/>
      <w:divBdr>
        <w:top w:val="none" w:sz="0" w:space="0" w:color="auto"/>
        <w:left w:val="none" w:sz="0" w:space="0" w:color="auto"/>
        <w:bottom w:val="none" w:sz="0" w:space="0" w:color="auto"/>
        <w:right w:val="none" w:sz="0" w:space="0" w:color="auto"/>
      </w:divBdr>
      <w:divsChild>
        <w:div w:id="272783992">
          <w:marLeft w:val="806"/>
          <w:marRight w:val="0"/>
          <w:marTop w:val="116"/>
          <w:marBottom w:val="0"/>
          <w:divBdr>
            <w:top w:val="none" w:sz="0" w:space="0" w:color="auto"/>
            <w:left w:val="none" w:sz="0" w:space="0" w:color="auto"/>
            <w:bottom w:val="none" w:sz="0" w:space="0" w:color="auto"/>
            <w:right w:val="none" w:sz="0" w:space="0" w:color="auto"/>
          </w:divBdr>
        </w:div>
      </w:divsChild>
    </w:div>
    <w:div w:id="1503396704">
      <w:bodyDiv w:val="1"/>
      <w:marLeft w:val="0"/>
      <w:marRight w:val="0"/>
      <w:marTop w:val="0"/>
      <w:marBottom w:val="0"/>
      <w:divBdr>
        <w:top w:val="none" w:sz="0" w:space="0" w:color="auto"/>
        <w:left w:val="none" w:sz="0" w:space="0" w:color="auto"/>
        <w:bottom w:val="none" w:sz="0" w:space="0" w:color="auto"/>
        <w:right w:val="none" w:sz="0" w:space="0" w:color="auto"/>
      </w:divBdr>
      <w:divsChild>
        <w:div w:id="1778940615">
          <w:marLeft w:val="806"/>
          <w:marRight w:val="0"/>
          <w:marTop w:val="116"/>
          <w:marBottom w:val="0"/>
          <w:divBdr>
            <w:top w:val="none" w:sz="0" w:space="0" w:color="auto"/>
            <w:left w:val="none" w:sz="0" w:space="0" w:color="auto"/>
            <w:bottom w:val="none" w:sz="0" w:space="0" w:color="auto"/>
            <w:right w:val="none" w:sz="0" w:space="0" w:color="auto"/>
          </w:divBdr>
        </w:div>
      </w:divsChild>
    </w:div>
    <w:div w:id="1515875164">
      <w:bodyDiv w:val="1"/>
      <w:marLeft w:val="0"/>
      <w:marRight w:val="0"/>
      <w:marTop w:val="0"/>
      <w:marBottom w:val="0"/>
      <w:divBdr>
        <w:top w:val="none" w:sz="0" w:space="0" w:color="auto"/>
        <w:left w:val="none" w:sz="0" w:space="0" w:color="auto"/>
        <w:bottom w:val="none" w:sz="0" w:space="0" w:color="auto"/>
        <w:right w:val="none" w:sz="0" w:space="0" w:color="auto"/>
      </w:divBdr>
      <w:divsChild>
        <w:div w:id="1291979309">
          <w:marLeft w:val="547"/>
          <w:marRight w:val="0"/>
          <w:marTop w:val="0"/>
          <w:marBottom w:val="0"/>
          <w:divBdr>
            <w:top w:val="none" w:sz="0" w:space="0" w:color="auto"/>
            <w:left w:val="none" w:sz="0" w:space="0" w:color="auto"/>
            <w:bottom w:val="none" w:sz="0" w:space="0" w:color="auto"/>
            <w:right w:val="none" w:sz="0" w:space="0" w:color="auto"/>
          </w:divBdr>
        </w:div>
      </w:divsChild>
    </w:div>
    <w:div w:id="1593120369">
      <w:bodyDiv w:val="1"/>
      <w:marLeft w:val="0"/>
      <w:marRight w:val="0"/>
      <w:marTop w:val="0"/>
      <w:marBottom w:val="0"/>
      <w:divBdr>
        <w:top w:val="none" w:sz="0" w:space="0" w:color="auto"/>
        <w:left w:val="none" w:sz="0" w:space="0" w:color="auto"/>
        <w:bottom w:val="none" w:sz="0" w:space="0" w:color="auto"/>
        <w:right w:val="none" w:sz="0" w:space="0" w:color="auto"/>
      </w:divBdr>
      <w:divsChild>
        <w:div w:id="1861385406">
          <w:marLeft w:val="432"/>
          <w:marRight w:val="0"/>
          <w:marTop w:val="116"/>
          <w:marBottom w:val="0"/>
          <w:divBdr>
            <w:top w:val="none" w:sz="0" w:space="0" w:color="auto"/>
            <w:left w:val="none" w:sz="0" w:space="0" w:color="auto"/>
            <w:bottom w:val="none" w:sz="0" w:space="0" w:color="auto"/>
            <w:right w:val="none" w:sz="0" w:space="0" w:color="auto"/>
          </w:divBdr>
        </w:div>
        <w:div w:id="468519926">
          <w:marLeft w:val="432"/>
          <w:marRight w:val="0"/>
          <w:marTop w:val="116"/>
          <w:marBottom w:val="0"/>
          <w:divBdr>
            <w:top w:val="none" w:sz="0" w:space="0" w:color="auto"/>
            <w:left w:val="none" w:sz="0" w:space="0" w:color="auto"/>
            <w:bottom w:val="none" w:sz="0" w:space="0" w:color="auto"/>
            <w:right w:val="none" w:sz="0" w:space="0" w:color="auto"/>
          </w:divBdr>
        </w:div>
      </w:divsChild>
    </w:div>
    <w:div w:id="1825968616">
      <w:bodyDiv w:val="1"/>
      <w:marLeft w:val="0"/>
      <w:marRight w:val="0"/>
      <w:marTop w:val="0"/>
      <w:marBottom w:val="0"/>
      <w:divBdr>
        <w:top w:val="none" w:sz="0" w:space="0" w:color="auto"/>
        <w:left w:val="none" w:sz="0" w:space="0" w:color="auto"/>
        <w:bottom w:val="none" w:sz="0" w:space="0" w:color="auto"/>
        <w:right w:val="none" w:sz="0" w:space="0" w:color="auto"/>
      </w:divBdr>
      <w:divsChild>
        <w:div w:id="1464805965">
          <w:marLeft w:val="806"/>
          <w:marRight w:val="0"/>
          <w:marTop w:val="116"/>
          <w:marBottom w:val="0"/>
          <w:divBdr>
            <w:top w:val="none" w:sz="0" w:space="0" w:color="auto"/>
            <w:left w:val="none" w:sz="0" w:space="0" w:color="auto"/>
            <w:bottom w:val="none" w:sz="0" w:space="0" w:color="auto"/>
            <w:right w:val="none" w:sz="0" w:space="0" w:color="auto"/>
          </w:divBdr>
        </w:div>
      </w:divsChild>
    </w:div>
    <w:div w:id="1843280963">
      <w:bodyDiv w:val="1"/>
      <w:marLeft w:val="0"/>
      <w:marRight w:val="0"/>
      <w:marTop w:val="0"/>
      <w:marBottom w:val="0"/>
      <w:divBdr>
        <w:top w:val="none" w:sz="0" w:space="0" w:color="auto"/>
        <w:left w:val="none" w:sz="0" w:space="0" w:color="auto"/>
        <w:bottom w:val="none" w:sz="0" w:space="0" w:color="auto"/>
        <w:right w:val="none" w:sz="0" w:space="0" w:color="auto"/>
      </w:divBdr>
      <w:divsChild>
        <w:div w:id="986786582">
          <w:marLeft w:val="806"/>
          <w:marRight w:val="0"/>
          <w:marTop w:val="116"/>
          <w:marBottom w:val="0"/>
          <w:divBdr>
            <w:top w:val="none" w:sz="0" w:space="0" w:color="auto"/>
            <w:left w:val="none" w:sz="0" w:space="0" w:color="auto"/>
            <w:bottom w:val="none" w:sz="0" w:space="0" w:color="auto"/>
            <w:right w:val="none" w:sz="0" w:space="0" w:color="auto"/>
          </w:divBdr>
        </w:div>
      </w:divsChild>
    </w:div>
    <w:div w:id="1935354811">
      <w:bodyDiv w:val="1"/>
      <w:marLeft w:val="0"/>
      <w:marRight w:val="0"/>
      <w:marTop w:val="0"/>
      <w:marBottom w:val="0"/>
      <w:divBdr>
        <w:top w:val="none" w:sz="0" w:space="0" w:color="auto"/>
        <w:left w:val="none" w:sz="0" w:space="0" w:color="auto"/>
        <w:bottom w:val="none" w:sz="0" w:space="0" w:color="auto"/>
        <w:right w:val="none" w:sz="0" w:space="0" w:color="auto"/>
      </w:divBdr>
      <w:divsChild>
        <w:div w:id="793134138">
          <w:marLeft w:val="806"/>
          <w:marRight w:val="0"/>
          <w:marTop w:val="134"/>
          <w:marBottom w:val="0"/>
          <w:divBdr>
            <w:top w:val="none" w:sz="0" w:space="0" w:color="auto"/>
            <w:left w:val="none" w:sz="0" w:space="0" w:color="auto"/>
            <w:bottom w:val="none" w:sz="0" w:space="0" w:color="auto"/>
            <w:right w:val="none" w:sz="0" w:space="0" w:color="auto"/>
          </w:divBdr>
        </w:div>
      </w:divsChild>
    </w:div>
    <w:div w:id="2005012710">
      <w:bodyDiv w:val="1"/>
      <w:marLeft w:val="0"/>
      <w:marRight w:val="0"/>
      <w:marTop w:val="0"/>
      <w:marBottom w:val="0"/>
      <w:divBdr>
        <w:top w:val="none" w:sz="0" w:space="0" w:color="auto"/>
        <w:left w:val="none" w:sz="0" w:space="0" w:color="auto"/>
        <w:bottom w:val="none" w:sz="0" w:space="0" w:color="auto"/>
        <w:right w:val="none" w:sz="0" w:space="0" w:color="auto"/>
      </w:divBdr>
    </w:div>
    <w:div w:id="2114350475">
      <w:bodyDiv w:val="1"/>
      <w:marLeft w:val="0"/>
      <w:marRight w:val="0"/>
      <w:marTop w:val="0"/>
      <w:marBottom w:val="0"/>
      <w:divBdr>
        <w:top w:val="none" w:sz="0" w:space="0" w:color="auto"/>
        <w:left w:val="none" w:sz="0" w:space="0" w:color="auto"/>
        <w:bottom w:val="none" w:sz="0" w:space="0" w:color="auto"/>
        <w:right w:val="none" w:sz="0" w:space="0" w:color="auto"/>
      </w:divBdr>
      <w:divsChild>
        <w:div w:id="1022635031">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MKU ICT</cp:lastModifiedBy>
  <cp:revision>2</cp:revision>
  <dcterms:created xsi:type="dcterms:W3CDTF">2023-03-30T09:21:00Z</dcterms:created>
  <dcterms:modified xsi:type="dcterms:W3CDTF">2023-03-30T09:21:00Z</dcterms:modified>
</cp:coreProperties>
</file>