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B3" w:rsidRPr="008D3CDC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3CDC">
        <w:rPr>
          <w:rFonts w:ascii="Times New Roman" w:hAnsi="Times New Roman" w:cs="Times New Roman"/>
          <w:b/>
          <w:bCs/>
          <w:sz w:val="20"/>
          <w:szCs w:val="20"/>
        </w:rPr>
        <w:t xml:space="preserve">Demonstrate </w:t>
      </w:r>
      <w:bookmarkStart w:id="0" w:name="_GoBack"/>
      <w:r w:rsidRPr="008D3CDC">
        <w:rPr>
          <w:rFonts w:ascii="Times New Roman" w:hAnsi="Times New Roman" w:cs="Times New Roman"/>
          <w:b/>
          <w:bCs/>
          <w:sz w:val="20"/>
          <w:szCs w:val="20"/>
        </w:rPr>
        <w:t>Occupational Safety and Health Practice Level 6</w:t>
      </w:r>
    </w:p>
    <w:bookmarkEnd w:id="0"/>
    <w:p w:rsidR="000906B3" w:rsidRPr="008D3CDC" w:rsidRDefault="000906B3" w:rsidP="000906B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D3CDC">
        <w:rPr>
          <w:rFonts w:ascii="Times New Roman" w:hAnsi="Times New Roman" w:cs="Times New Roman"/>
          <w:b/>
          <w:bCs/>
          <w:noProof/>
          <w:sz w:val="24"/>
          <w:szCs w:val="24"/>
        </w:rPr>
        <w:t>3 Hours</w:t>
      </w:r>
      <w:r w:rsidRPr="008D3C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906B3" w:rsidRPr="008D3CDC" w:rsidRDefault="000906B3" w:rsidP="000906B3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D3CDC">
        <w:rPr>
          <w:rFonts w:ascii="Times New Roman" w:hAnsi="Times New Roman"/>
          <w:b/>
          <w:bCs/>
          <w:sz w:val="24"/>
          <w:szCs w:val="24"/>
        </w:rPr>
        <w:t xml:space="preserve">March/April 2023 </w:t>
      </w:r>
      <w:r w:rsidRPr="008D3CDC">
        <w:rPr>
          <w:rFonts w:ascii="Times New Roman" w:hAnsi="Times New Roman"/>
          <w:b/>
          <w:bCs/>
          <w:sz w:val="24"/>
          <w:szCs w:val="24"/>
        </w:rPr>
        <w:tab/>
      </w:r>
    </w:p>
    <w:p w:rsidR="000906B3" w:rsidRPr="008D3CDC" w:rsidRDefault="000906B3" w:rsidP="000906B3">
      <w:pPr>
        <w:spacing w:after="219"/>
        <w:rPr>
          <w:rFonts w:ascii="Times New Roman" w:hAnsi="Times New Roman"/>
          <w:sz w:val="24"/>
          <w:szCs w:val="24"/>
        </w:rPr>
      </w:pPr>
      <w:r w:rsidRPr="008D3CDC">
        <w:rPr>
          <w:rFonts w:ascii="Times New Roman" w:hAnsi="Times New Roman"/>
          <w:sz w:val="24"/>
          <w:szCs w:val="24"/>
        </w:rPr>
        <w:tab/>
        <w:t xml:space="preserve"> </w:t>
      </w:r>
    </w:p>
    <w:p w:rsidR="000906B3" w:rsidRDefault="00246C73" w:rsidP="000906B3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 w:rsidRPr="008D3CDC">
        <w:rPr>
          <w:noProof/>
        </w:rPr>
        <w:drawing>
          <wp:anchor distT="0" distB="0" distL="114300" distR="114300" simplePos="0" relativeHeight="251659264" behindDoc="1" locked="0" layoutInCell="1" allowOverlap="1" wp14:anchorId="12CE543B" wp14:editId="108206B5">
            <wp:simplePos x="0" y="0"/>
            <wp:positionH relativeFrom="margin">
              <wp:posOffset>2603989</wp:posOffset>
            </wp:positionH>
            <wp:positionV relativeFrom="margin">
              <wp:posOffset>1079989</wp:posOffset>
            </wp:positionV>
            <wp:extent cx="7937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6B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906B3" w:rsidRDefault="000906B3" w:rsidP="000906B3">
      <w:pPr>
        <w:ind w:left="4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06B3" w:rsidRDefault="000906B3" w:rsidP="000906B3">
      <w:pPr>
        <w:tabs>
          <w:tab w:val="left" w:pos="0"/>
          <w:tab w:val="left" w:pos="36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906B3" w:rsidRDefault="000906B3" w:rsidP="000906B3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:rsidR="000906B3" w:rsidRDefault="000906B3" w:rsidP="000906B3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06B3" w:rsidRDefault="000906B3" w:rsidP="000906B3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:rsidR="000906B3" w:rsidRDefault="000906B3" w:rsidP="000906B3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06B3" w:rsidRDefault="000906B3" w:rsidP="000906B3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Time: 3 hours </w:t>
      </w:r>
    </w:p>
    <w:p w:rsidR="000906B3" w:rsidRDefault="000906B3" w:rsidP="000906B3">
      <w:pPr>
        <w:spacing w:after="158"/>
        <w:ind w:left="1085" w:right="715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906B3" w:rsidRDefault="000906B3" w:rsidP="000906B3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INSTRUCTIONS TO CANDIDATE</w:t>
      </w:r>
    </w:p>
    <w:p w:rsidR="000906B3" w:rsidRDefault="000906B3" w:rsidP="000906B3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TWO</w:t>
      </w:r>
      <w:r w:rsidR="00246C73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A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:rsidR="000906B3" w:rsidRDefault="000906B3" w:rsidP="000906B3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 A and any </w:t>
      </w:r>
      <w:r w:rsidRPr="006A18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THREE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in section </w:t>
      </w:r>
      <w:r w:rsidRPr="006A18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in the answer booklet provided.</w:t>
      </w:r>
    </w:p>
    <w:p w:rsidR="000906B3" w:rsidRDefault="000906B3" w:rsidP="000906B3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:rsidR="000906B3" w:rsidRDefault="000906B3" w:rsidP="000906B3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:rsidR="000906B3" w:rsidRDefault="000906B3" w:rsidP="000906B3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:rsidR="000906B3" w:rsidRDefault="000906B3" w:rsidP="000906B3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0906B3" w:rsidRDefault="000906B3" w:rsidP="000906B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0906B3" w:rsidRPr="006942CF" w:rsidRDefault="000906B3" w:rsidP="000906B3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 THREE (3) printed pages.</w:t>
      </w:r>
    </w:p>
    <w:p w:rsidR="00246C73" w:rsidRDefault="00246C73" w:rsidP="000906B3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</w:p>
    <w:p w:rsidR="00246C73" w:rsidRDefault="00246C73" w:rsidP="000906B3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</w:p>
    <w:p w:rsidR="000906B3" w:rsidRDefault="000906B3" w:rsidP="000906B3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Candidate should check the question paper to ascertain that</w:t>
      </w:r>
    </w:p>
    <w:p w:rsidR="000906B3" w:rsidRDefault="000906B3" w:rsidP="000906B3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>
        <w:rPr>
          <w:rFonts w:ascii="Times New Roman" w:hAnsi="Times New Roman"/>
          <w:color w:val="000000"/>
        </w:rPr>
        <w:t>.</w:t>
      </w:r>
    </w:p>
    <w:p w:rsidR="000906B3" w:rsidRPr="002010BC" w:rsidRDefault="000906B3" w:rsidP="000906B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ZA"/>
        </w:rPr>
      </w:pPr>
    </w:p>
    <w:p w:rsidR="000906B3" w:rsidRPr="006A186B" w:rsidRDefault="000906B3" w:rsidP="000906B3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ZA"/>
        </w:rPr>
        <w:br w:type="page"/>
      </w:r>
    </w:p>
    <w:p w:rsidR="000906B3" w:rsidRPr="006942CF" w:rsidRDefault="000906B3" w:rsidP="000906B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ZA"/>
        </w:rPr>
      </w:pPr>
      <w:r w:rsidRPr="00497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ZA"/>
        </w:rPr>
        <w:lastRenderedPageBreak/>
        <w:t>SECTION A</w:t>
      </w:r>
      <w:r w:rsidRPr="006A18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ZA"/>
        </w:rPr>
        <w:t xml:space="preserve"> </w:t>
      </w:r>
      <w:r w:rsidRPr="00497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ZA"/>
        </w:rPr>
        <w:t>(40 MARKS)</w:t>
      </w:r>
    </w:p>
    <w:p w:rsidR="000906B3" w:rsidRPr="00246C73" w:rsidRDefault="000906B3" w:rsidP="00246C73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ZA"/>
        </w:rPr>
      </w:pPr>
      <w:bookmarkStart w:id="1" w:name="_Hlk87516529"/>
      <w:r w:rsidRPr="006A186B">
        <w:rPr>
          <w:rFonts w:ascii="Times New Roman" w:hAnsi="Times New Roman" w:cs="Times New Roman"/>
          <w:bCs/>
          <w:i/>
          <w:iCs/>
          <w:sz w:val="24"/>
          <w:szCs w:val="24"/>
          <w:lang w:val="en-ZA"/>
        </w:rPr>
        <w:t xml:space="preserve"> Answer </w:t>
      </w:r>
      <w:r w:rsidRPr="006A186B">
        <w:rPr>
          <w:rFonts w:ascii="Times New Roman" w:hAnsi="Times New Roman" w:cs="Times New Roman"/>
          <w:b/>
          <w:i/>
          <w:iCs/>
          <w:sz w:val="24"/>
          <w:szCs w:val="24"/>
          <w:lang w:val="en-ZA"/>
        </w:rPr>
        <w:t>all</w:t>
      </w:r>
      <w:r w:rsidRPr="006A186B">
        <w:rPr>
          <w:rFonts w:ascii="Times New Roman" w:hAnsi="Times New Roman" w:cs="Times New Roman"/>
          <w:bCs/>
          <w:i/>
          <w:iCs/>
          <w:sz w:val="24"/>
          <w:szCs w:val="24"/>
          <w:lang w:val="en-ZA"/>
        </w:rPr>
        <w:t xml:space="preserve"> questions in this section.</w:t>
      </w:r>
    </w:p>
    <w:p w:rsidR="000906B3" w:rsidRPr="008D3CD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>
        <w:rPr>
          <w:bCs/>
          <w:sz w:val="24"/>
          <w:szCs w:val="24"/>
        </w:rPr>
        <w:t>Identify</w:t>
      </w:r>
      <w:r>
        <w:rPr>
          <w:bCs/>
          <w:strike/>
          <w:color w:val="FF0000"/>
          <w:sz w:val="24"/>
          <w:szCs w:val="24"/>
        </w:rPr>
        <w:t xml:space="preserve"> </w:t>
      </w:r>
      <w:r w:rsidRPr="005B0D08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criteria use</w:t>
      </w:r>
      <w:r>
        <w:rPr>
          <w:bCs/>
          <w:sz w:val="24"/>
          <w:szCs w:val="24"/>
        </w:rPr>
        <w:t>d</w:t>
      </w:r>
      <w:r w:rsidRPr="002010BC">
        <w:rPr>
          <w:bCs/>
          <w:sz w:val="24"/>
          <w:szCs w:val="24"/>
        </w:rPr>
        <w:t xml:space="preserve"> to select workers for occupation</w:t>
      </w:r>
      <w:r>
        <w:rPr>
          <w:bCs/>
          <w:sz w:val="24"/>
          <w:szCs w:val="24"/>
        </w:rPr>
        <w:t>al safety and health training.</w:t>
      </w:r>
      <w:r w:rsidRPr="008D3CDC">
        <w:rPr>
          <w:bCs/>
          <w:sz w:val="24"/>
          <w:szCs w:val="24"/>
        </w:rPr>
        <w:t xml:space="preserve">[4 Marks] 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State </w:t>
      </w:r>
      <w:r w:rsidRPr="005B0D08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importance of occupational safety and health risk evaluation in a workplace</w:t>
      </w:r>
      <w:r>
        <w:rPr>
          <w:bCs/>
          <w:sz w:val="24"/>
          <w:szCs w:val="24"/>
        </w:rPr>
        <w:t>.</w:t>
      </w:r>
      <w:r w:rsidRPr="002010BC">
        <w:rPr>
          <w:bCs/>
          <w:sz w:val="24"/>
          <w:szCs w:val="24"/>
        </w:rPr>
        <w:tab/>
        <w:t>[4 Marks]</w:t>
      </w:r>
    </w:p>
    <w:p w:rsidR="000906B3" w:rsidRPr="006942CF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>With</w:t>
      </w:r>
      <w:r>
        <w:rPr>
          <w:bCs/>
          <w:sz w:val="24"/>
          <w:szCs w:val="24"/>
        </w:rPr>
        <w:t xml:space="preserve"> reference to fire</w:t>
      </w:r>
      <w:r w:rsidRPr="002010BC">
        <w:rPr>
          <w:bCs/>
          <w:sz w:val="24"/>
          <w:szCs w:val="24"/>
        </w:rPr>
        <w:t xml:space="preserve"> safety, </w:t>
      </w:r>
      <w:r w:rsidRPr="008D3CDC">
        <w:rPr>
          <w:bCs/>
          <w:sz w:val="24"/>
          <w:szCs w:val="24"/>
        </w:rPr>
        <w:t xml:space="preserve">fill in table 1 to </w:t>
      </w:r>
      <w:r>
        <w:rPr>
          <w:bCs/>
          <w:sz w:val="24"/>
          <w:szCs w:val="24"/>
        </w:rPr>
        <w:t>match the</w:t>
      </w:r>
      <w:r w:rsidRPr="002010BC">
        <w:rPr>
          <w:bCs/>
          <w:sz w:val="24"/>
          <w:szCs w:val="24"/>
        </w:rPr>
        <w:t xml:space="preserve"> fire extinguisher</w:t>
      </w:r>
      <w:r>
        <w:rPr>
          <w:bCs/>
          <w:sz w:val="24"/>
          <w:szCs w:val="24"/>
        </w:rPr>
        <w:t xml:space="preserve"> with the</w:t>
      </w:r>
      <w:r w:rsidRPr="002010BC">
        <w:rPr>
          <w:bCs/>
          <w:sz w:val="24"/>
          <w:szCs w:val="24"/>
        </w:rPr>
        <w:t xml:space="preserve"> correct color</w:t>
      </w:r>
      <w:r>
        <w:rPr>
          <w:bCs/>
          <w:sz w:val="24"/>
          <w:szCs w:val="24"/>
        </w:rPr>
        <w:t xml:space="preserve"> </w:t>
      </w:r>
      <w:r w:rsidRPr="002010BC">
        <w:rPr>
          <w:bCs/>
          <w:sz w:val="24"/>
          <w:szCs w:val="24"/>
        </w:rPr>
        <w:t>code</w:t>
      </w:r>
      <w:r>
        <w:rPr>
          <w:bCs/>
          <w:sz w:val="24"/>
          <w:szCs w:val="24"/>
        </w:rPr>
        <w:t xml:space="preserve">.  </w:t>
      </w: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Table 1</w:t>
      </w:r>
      <w:r>
        <w:rPr>
          <w:bCs/>
          <w:sz w:val="24"/>
          <w:szCs w:val="24"/>
        </w:rPr>
        <w:tab/>
        <w:t xml:space="preserve"> </w:t>
      </w:r>
      <w:r w:rsidRPr="002010BC">
        <w:rPr>
          <w:bCs/>
          <w:sz w:val="24"/>
          <w:szCs w:val="24"/>
        </w:rPr>
        <w:t>[4 Marks]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030"/>
        <w:gridCol w:w="2974"/>
      </w:tblGrid>
      <w:tr w:rsidR="000906B3" w:rsidRPr="002010BC" w:rsidTr="00EF5DDD">
        <w:trPr>
          <w:trHeight w:val="251"/>
        </w:trPr>
        <w:tc>
          <w:tcPr>
            <w:tcW w:w="3030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010BC">
              <w:rPr>
                <w:b/>
                <w:sz w:val="24"/>
                <w:szCs w:val="24"/>
              </w:rPr>
              <w:t>Fire extinguisher</w:t>
            </w:r>
          </w:p>
        </w:tc>
        <w:tc>
          <w:tcPr>
            <w:tcW w:w="2974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010BC">
              <w:rPr>
                <w:b/>
                <w:sz w:val="24"/>
                <w:szCs w:val="24"/>
              </w:rPr>
              <w:t>Color code</w:t>
            </w:r>
          </w:p>
        </w:tc>
      </w:tr>
      <w:tr w:rsidR="000906B3" w:rsidRPr="002010BC" w:rsidTr="00EF5DDD">
        <w:trPr>
          <w:trHeight w:val="251"/>
        </w:trPr>
        <w:tc>
          <w:tcPr>
            <w:tcW w:w="3030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Water</w:t>
            </w:r>
          </w:p>
        </w:tc>
        <w:tc>
          <w:tcPr>
            <w:tcW w:w="2974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………………..</w:t>
            </w:r>
          </w:p>
        </w:tc>
      </w:tr>
      <w:tr w:rsidR="000906B3" w:rsidRPr="002010BC" w:rsidTr="00EF5DDD">
        <w:trPr>
          <w:trHeight w:val="251"/>
        </w:trPr>
        <w:tc>
          <w:tcPr>
            <w:tcW w:w="3030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…………………..</w:t>
            </w:r>
          </w:p>
        </w:tc>
        <w:tc>
          <w:tcPr>
            <w:tcW w:w="2974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Black</w:t>
            </w:r>
          </w:p>
        </w:tc>
      </w:tr>
      <w:tr w:rsidR="000906B3" w:rsidRPr="002010BC" w:rsidTr="00EF5DDD">
        <w:trPr>
          <w:trHeight w:val="251"/>
        </w:trPr>
        <w:tc>
          <w:tcPr>
            <w:tcW w:w="3030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Dry powder</w:t>
            </w:r>
          </w:p>
        </w:tc>
        <w:tc>
          <w:tcPr>
            <w:tcW w:w="2974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………………….</w:t>
            </w:r>
          </w:p>
        </w:tc>
      </w:tr>
      <w:tr w:rsidR="000906B3" w:rsidRPr="002010BC" w:rsidTr="00EF5DDD">
        <w:trPr>
          <w:trHeight w:val="251"/>
        </w:trPr>
        <w:tc>
          <w:tcPr>
            <w:tcW w:w="3030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>…………………</w:t>
            </w:r>
          </w:p>
        </w:tc>
        <w:tc>
          <w:tcPr>
            <w:tcW w:w="2974" w:type="dxa"/>
          </w:tcPr>
          <w:p w:rsidR="000906B3" w:rsidRPr="002010BC" w:rsidRDefault="000906B3" w:rsidP="00EF5DDD">
            <w:pPr>
              <w:pStyle w:val="ListParagraph"/>
              <w:tabs>
                <w:tab w:val="left" w:pos="567"/>
                <w:tab w:val="right" w:pos="9639"/>
              </w:tabs>
              <w:spacing w:after="0"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2010BC">
              <w:rPr>
                <w:bCs/>
                <w:sz w:val="24"/>
                <w:szCs w:val="24"/>
              </w:rPr>
              <w:t xml:space="preserve">Cream </w:t>
            </w:r>
          </w:p>
        </w:tc>
      </w:tr>
    </w:tbl>
    <w:p w:rsidR="00246C73" w:rsidRPr="00246C73" w:rsidRDefault="00246C73" w:rsidP="00246C7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</w:p>
    <w:p w:rsidR="000906B3" w:rsidRPr="008D3CD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State </w:t>
      </w:r>
      <w:r w:rsidRPr="00E977DF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hazard indicators at the workplace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8D3CDC">
        <w:rPr>
          <w:bCs/>
          <w:sz w:val="24"/>
          <w:szCs w:val="24"/>
        </w:rPr>
        <w:t>[4 Marks]</w:t>
      </w:r>
    </w:p>
    <w:p w:rsidR="00CA1C99" w:rsidRPr="00CA1C99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List </w:t>
      </w:r>
      <w:r w:rsidRPr="00813853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importance of gathering information on occupational safety a</w:t>
      </w:r>
      <w:r>
        <w:rPr>
          <w:bCs/>
          <w:sz w:val="24"/>
          <w:szCs w:val="24"/>
        </w:rPr>
        <w:t>nd</w:t>
      </w:r>
      <w:r w:rsidR="00CA1C99">
        <w:rPr>
          <w:bCs/>
          <w:sz w:val="24"/>
          <w:szCs w:val="24"/>
        </w:rPr>
        <w:t xml:space="preserve"> health issues. </w:t>
      </w:r>
    </w:p>
    <w:p w:rsidR="000906B3" w:rsidRPr="002010BC" w:rsidRDefault="00CA1C99" w:rsidP="00CA1C99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Cs/>
          <w:sz w:val="24"/>
          <w:szCs w:val="24"/>
        </w:rPr>
        <w:tab/>
      </w:r>
      <w:r w:rsidRPr="002010BC">
        <w:rPr>
          <w:bCs/>
          <w:sz w:val="24"/>
          <w:szCs w:val="24"/>
        </w:rPr>
        <w:t>[4Marks]</w:t>
      </w:r>
      <w:r w:rsidR="000906B3">
        <w:rPr>
          <w:bCs/>
          <w:sz w:val="24"/>
          <w:szCs w:val="24"/>
        </w:rPr>
        <w:t xml:space="preserve">      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State </w:t>
      </w:r>
      <w:r w:rsidRPr="00813853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safety rules in </w:t>
      </w:r>
      <w:r>
        <w:rPr>
          <w:bCs/>
          <w:sz w:val="24"/>
          <w:szCs w:val="24"/>
        </w:rPr>
        <w:t>a</w:t>
      </w:r>
      <w:r w:rsidRPr="002010BC">
        <w:rPr>
          <w:bCs/>
          <w:sz w:val="24"/>
          <w:szCs w:val="24"/>
        </w:rPr>
        <w:t xml:space="preserve"> work place</w:t>
      </w:r>
      <w:r>
        <w:rPr>
          <w:bCs/>
          <w:sz w:val="24"/>
          <w:szCs w:val="24"/>
        </w:rPr>
        <w:t>.</w:t>
      </w:r>
      <w:r w:rsidRPr="002010BC">
        <w:rPr>
          <w:bCs/>
          <w:sz w:val="24"/>
          <w:szCs w:val="24"/>
        </w:rPr>
        <w:t xml:space="preserve">                                  </w:t>
      </w:r>
      <w:r w:rsidRPr="002010BC">
        <w:rPr>
          <w:bCs/>
          <w:sz w:val="24"/>
          <w:szCs w:val="24"/>
        </w:rPr>
        <w:tab/>
        <w:t xml:space="preserve"> [4 Marks]  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Identify </w:t>
      </w:r>
      <w:r w:rsidRPr="007451DD">
        <w:rPr>
          <w:b/>
          <w:bCs/>
          <w:sz w:val="24"/>
          <w:szCs w:val="24"/>
        </w:rPr>
        <w:t>four</w:t>
      </w:r>
      <w:r>
        <w:rPr>
          <w:bCs/>
          <w:sz w:val="24"/>
          <w:szCs w:val="24"/>
        </w:rPr>
        <w:t xml:space="preserve"> ways of passing</w:t>
      </w:r>
      <w:r w:rsidRPr="002010BC">
        <w:rPr>
          <w:bCs/>
          <w:sz w:val="24"/>
          <w:szCs w:val="24"/>
        </w:rPr>
        <w:t xml:space="preserve"> occupational safety and health information to the team members in a workplace.</w:t>
      </w:r>
      <w:r w:rsidRPr="002010BC">
        <w:rPr>
          <w:bCs/>
          <w:sz w:val="24"/>
          <w:szCs w:val="24"/>
        </w:rPr>
        <w:tab/>
        <w:t xml:space="preserve">[4 Marks] 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State </w:t>
      </w:r>
      <w:r>
        <w:rPr>
          <w:b/>
          <w:sz w:val="24"/>
          <w:szCs w:val="24"/>
        </w:rPr>
        <w:t xml:space="preserve">four </w:t>
      </w:r>
      <w:r w:rsidRPr="002010BC">
        <w:rPr>
          <w:bCs/>
          <w:sz w:val="24"/>
          <w:szCs w:val="24"/>
        </w:rPr>
        <w:t>procedures in case of fire</w:t>
      </w:r>
      <w:r>
        <w:rPr>
          <w:bCs/>
          <w:sz w:val="24"/>
          <w:szCs w:val="24"/>
        </w:rPr>
        <w:t xml:space="preserve"> emergency</w:t>
      </w:r>
      <w:r w:rsidRPr="002010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 a work place.</w:t>
      </w:r>
      <w:r>
        <w:rPr>
          <w:bCs/>
          <w:sz w:val="24"/>
          <w:szCs w:val="24"/>
        </w:rPr>
        <w:tab/>
      </w:r>
      <w:r w:rsidRPr="002010BC">
        <w:rPr>
          <w:bCs/>
          <w:sz w:val="24"/>
          <w:szCs w:val="24"/>
        </w:rPr>
        <w:t>[4 Marks]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 xml:space="preserve">Highlight </w:t>
      </w:r>
      <w:r w:rsidRPr="007451DD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objectives of occupational safety and healt</w:t>
      </w:r>
      <w:r>
        <w:rPr>
          <w:bCs/>
          <w:sz w:val="24"/>
          <w:szCs w:val="24"/>
        </w:rPr>
        <w:t>h training in a workplace.</w:t>
      </w:r>
      <w:r>
        <w:rPr>
          <w:bCs/>
          <w:sz w:val="24"/>
          <w:szCs w:val="24"/>
        </w:rPr>
        <w:tab/>
      </w:r>
      <w:r w:rsidRPr="002010BC">
        <w:rPr>
          <w:bCs/>
          <w:sz w:val="24"/>
          <w:szCs w:val="24"/>
        </w:rPr>
        <w:t>[4 Marks]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left="0"/>
        <w:jc w:val="both"/>
        <w:rPr>
          <w:b/>
          <w:i/>
          <w:iCs/>
          <w:sz w:val="24"/>
          <w:szCs w:val="24"/>
          <w:lang w:val="en-ZA"/>
        </w:rPr>
      </w:pPr>
      <w:r w:rsidRPr="002010BC">
        <w:rPr>
          <w:bCs/>
          <w:sz w:val="24"/>
          <w:szCs w:val="24"/>
        </w:rPr>
        <w:t>List</w:t>
      </w:r>
      <w:r>
        <w:rPr>
          <w:bCs/>
          <w:sz w:val="24"/>
          <w:szCs w:val="24"/>
        </w:rPr>
        <w:t xml:space="preserve"> </w:t>
      </w:r>
      <w:r w:rsidRPr="007451DD">
        <w:rPr>
          <w:b/>
          <w:bCs/>
          <w:sz w:val="24"/>
          <w:szCs w:val="24"/>
        </w:rPr>
        <w:t>four</w:t>
      </w:r>
      <w:r w:rsidRPr="002010BC">
        <w:rPr>
          <w:bCs/>
          <w:sz w:val="24"/>
          <w:szCs w:val="24"/>
        </w:rPr>
        <w:t xml:space="preserve"> occupational safety and health record</w:t>
      </w:r>
      <w:r>
        <w:rPr>
          <w:bCs/>
          <w:sz w:val="24"/>
          <w:szCs w:val="24"/>
        </w:rPr>
        <w:t xml:space="preserve">s used in a workplace.    </w:t>
      </w:r>
      <w:r>
        <w:rPr>
          <w:bCs/>
          <w:sz w:val="24"/>
          <w:szCs w:val="24"/>
        </w:rPr>
        <w:tab/>
        <w:t xml:space="preserve"> [4 M</w:t>
      </w:r>
      <w:r w:rsidRPr="002010BC">
        <w:rPr>
          <w:bCs/>
          <w:sz w:val="24"/>
          <w:szCs w:val="24"/>
        </w:rPr>
        <w:t xml:space="preserve">arks]                                                                    </w:t>
      </w: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both"/>
        <w:rPr>
          <w:bCs/>
          <w:sz w:val="24"/>
          <w:szCs w:val="24"/>
        </w:rPr>
      </w:pP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center"/>
        <w:rPr>
          <w:bCs/>
          <w:sz w:val="24"/>
          <w:szCs w:val="24"/>
        </w:rPr>
      </w:pPr>
      <w:r w:rsidRPr="002010BC">
        <w:rPr>
          <w:b/>
          <w:sz w:val="24"/>
          <w:szCs w:val="24"/>
        </w:rPr>
        <w:lastRenderedPageBreak/>
        <w:t>SECTION</w:t>
      </w:r>
      <w:r w:rsidRPr="002010BC">
        <w:rPr>
          <w:b/>
          <w:color w:val="000000"/>
          <w:sz w:val="24"/>
          <w:szCs w:val="24"/>
        </w:rPr>
        <w:t xml:space="preserve"> B</w:t>
      </w:r>
      <w:r w:rsidRPr="006A186B">
        <w:rPr>
          <w:b/>
          <w:color w:val="FF0000"/>
          <w:sz w:val="24"/>
          <w:szCs w:val="24"/>
        </w:rPr>
        <w:t xml:space="preserve"> </w:t>
      </w:r>
      <w:r w:rsidRPr="002010BC">
        <w:rPr>
          <w:b/>
          <w:color w:val="000000"/>
          <w:sz w:val="24"/>
          <w:szCs w:val="24"/>
        </w:rPr>
        <w:t>(60MARKS)</w:t>
      </w:r>
    </w:p>
    <w:p w:rsidR="000906B3" w:rsidRPr="00246C73" w:rsidRDefault="000906B3" w:rsidP="00246C73">
      <w:pPr>
        <w:pStyle w:val="ListParagraph"/>
        <w:tabs>
          <w:tab w:val="left" w:pos="567"/>
          <w:tab w:val="right" w:pos="9639"/>
        </w:tabs>
        <w:spacing w:after="0" w:line="360" w:lineRule="auto"/>
        <w:ind w:left="0"/>
        <w:jc w:val="center"/>
        <w:rPr>
          <w:i/>
          <w:iCs/>
          <w:strike/>
          <w:sz w:val="24"/>
          <w:szCs w:val="24"/>
        </w:rPr>
      </w:pPr>
      <w:r w:rsidRPr="00B56AE5">
        <w:rPr>
          <w:i/>
          <w:iCs/>
          <w:sz w:val="24"/>
          <w:szCs w:val="24"/>
        </w:rPr>
        <w:t xml:space="preserve">Answer </w:t>
      </w:r>
      <w:r w:rsidRPr="00246C73">
        <w:rPr>
          <w:b/>
          <w:i/>
          <w:iCs/>
          <w:sz w:val="24"/>
          <w:szCs w:val="24"/>
        </w:rPr>
        <w:t>three</w:t>
      </w:r>
      <w:r w:rsidRPr="00B56AE5">
        <w:rPr>
          <w:i/>
          <w:iCs/>
          <w:sz w:val="24"/>
          <w:szCs w:val="24"/>
        </w:rPr>
        <w:t xml:space="preserve"> questions in this section.</w:t>
      </w:r>
    </w:p>
    <w:p w:rsidR="000906B3" w:rsidRPr="002010BC" w:rsidRDefault="00246C7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As a supervisor in a workshop;</w:t>
      </w:r>
      <w:r w:rsidR="000906B3" w:rsidRPr="002010BC">
        <w:rPr>
          <w:bCs/>
          <w:sz w:val="24"/>
          <w:szCs w:val="24"/>
        </w:rPr>
        <w:t xml:space="preserve"> </w:t>
      </w:r>
    </w:p>
    <w:p w:rsidR="000906B3" w:rsidRPr="002010BC" w:rsidRDefault="000906B3" w:rsidP="000906B3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sz w:val="24"/>
          <w:szCs w:val="24"/>
        </w:rPr>
      </w:pPr>
      <w:r w:rsidRPr="006A186B">
        <w:rPr>
          <w:bCs/>
          <w:color w:val="FF0000"/>
          <w:sz w:val="24"/>
          <w:szCs w:val="24"/>
        </w:rPr>
        <w:t xml:space="preserve"> </w:t>
      </w:r>
      <w:r w:rsidRPr="00B56AE5">
        <w:rPr>
          <w:bCs/>
          <w:sz w:val="24"/>
          <w:szCs w:val="24"/>
        </w:rPr>
        <w:t>explain</w:t>
      </w:r>
      <w:r w:rsidRPr="006A186B">
        <w:rPr>
          <w:bCs/>
          <w:color w:val="FF0000"/>
          <w:sz w:val="24"/>
          <w:szCs w:val="24"/>
        </w:rPr>
        <w:t xml:space="preserve"> </w:t>
      </w:r>
      <w:r w:rsidRPr="00D62516">
        <w:rPr>
          <w:b/>
          <w:bCs/>
          <w:sz w:val="24"/>
          <w:szCs w:val="24"/>
        </w:rPr>
        <w:t>five</w:t>
      </w:r>
      <w:r w:rsidRPr="002010BC">
        <w:rPr>
          <w:bCs/>
          <w:sz w:val="24"/>
          <w:szCs w:val="24"/>
        </w:rPr>
        <w:t xml:space="preserve"> causes of accident in a workplace</w:t>
      </w:r>
      <w:r>
        <w:rPr>
          <w:bCs/>
          <w:sz w:val="24"/>
          <w:szCs w:val="24"/>
        </w:rPr>
        <w:t>;</w:t>
      </w:r>
      <w:r w:rsidRPr="002010BC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ab/>
      </w:r>
      <w:r w:rsidRPr="002010BC">
        <w:rPr>
          <w:bCs/>
          <w:sz w:val="24"/>
          <w:szCs w:val="24"/>
        </w:rPr>
        <w:t xml:space="preserve"> [10 Marks]</w:t>
      </w:r>
    </w:p>
    <w:p w:rsidR="000906B3" w:rsidRPr="000E3085" w:rsidRDefault="000906B3" w:rsidP="000906B3">
      <w:pPr>
        <w:pStyle w:val="ListParagraph"/>
        <w:numPr>
          <w:ilvl w:val="1"/>
          <w:numId w:val="2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sz w:val="24"/>
          <w:szCs w:val="24"/>
        </w:rPr>
      </w:pPr>
      <w:r w:rsidRPr="00B56AE5">
        <w:rPr>
          <w:bCs/>
          <w:sz w:val="24"/>
          <w:szCs w:val="24"/>
        </w:rPr>
        <w:t xml:space="preserve">explain </w:t>
      </w:r>
      <w:r w:rsidRPr="00B56AE5">
        <w:rPr>
          <w:b/>
          <w:sz w:val="24"/>
          <w:szCs w:val="24"/>
        </w:rPr>
        <w:t>five</w:t>
      </w:r>
      <w:r w:rsidRPr="00B56AE5">
        <w:rPr>
          <w:bCs/>
          <w:sz w:val="24"/>
          <w:szCs w:val="24"/>
        </w:rPr>
        <w:t xml:space="preserve"> </w:t>
      </w:r>
      <w:r w:rsidRPr="002010BC">
        <w:rPr>
          <w:bCs/>
          <w:sz w:val="24"/>
          <w:szCs w:val="24"/>
        </w:rPr>
        <w:t>type</w:t>
      </w:r>
      <w:r>
        <w:rPr>
          <w:bCs/>
          <w:sz w:val="24"/>
          <w:szCs w:val="24"/>
        </w:rPr>
        <w:t>s</w:t>
      </w:r>
      <w:r w:rsidRPr="002010BC">
        <w:rPr>
          <w:bCs/>
          <w:sz w:val="24"/>
          <w:szCs w:val="24"/>
        </w:rPr>
        <w:t xml:space="preserve"> of information one would obtain from </w:t>
      </w:r>
      <w:r w:rsidRPr="00B56AE5">
        <w:rPr>
          <w:bCs/>
          <w:sz w:val="24"/>
          <w:szCs w:val="24"/>
        </w:rPr>
        <w:t xml:space="preserve">accident/incident </w:t>
      </w:r>
      <w:r>
        <w:rPr>
          <w:bCs/>
          <w:sz w:val="24"/>
          <w:szCs w:val="24"/>
        </w:rPr>
        <w:t xml:space="preserve">occurrence report.                                                                                                    </w:t>
      </w:r>
      <w:r>
        <w:rPr>
          <w:bCs/>
          <w:sz w:val="24"/>
          <w:szCs w:val="24"/>
        </w:rPr>
        <w:tab/>
        <w:t xml:space="preserve"> </w:t>
      </w:r>
      <w:r w:rsidRPr="002010BC">
        <w:rPr>
          <w:bCs/>
          <w:sz w:val="24"/>
          <w:szCs w:val="24"/>
        </w:rPr>
        <w:t>[10 Marks]</w:t>
      </w:r>
    </w:p>
    <w:p w:rsidR="000906B3" w:rsidRPr="00246C73" w:rsidRDefault="000906B3" w:rsidP="00246C7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 </w:t>
      </w:r>
      <w:r w:rsidRPr="00B56AE5">
        <w:rPr>
          <w:bCs/>
          <w:sz w:val="24"/>
          <w:szCs w:val="24"/>
        </w:rPr>
        <w:t xml:space="preserve">an officer </w:t>
      </w:r>
      <w:r>
        <w:rPr>
          <w:bCs/>
          <w:sz w:val="24"/>
          <w:szCs w:val="24"/>
        </w:rPr>
        <w:t>in-</w:t>
      </w:r>
      <w:r w:rsidRPr="002010BC">
        <w:rPr>
          <w:bCs/>
          <w:sz w:val="24"/>
          <w:szCs w:val="24"/>
        </w:rPr>
        <w:t xml:space="preserve">charge </w:t>
      </w:r>
      <w:r>
        <w:rPr>
          <w:bCs/>
          <w:sz w:val="24"/>
          <w:szCs w:val="24"/>
        </w:rPr>
        <w:t xml:space="preserve">of </w:t>
      </w:r>
      <w:r w:rsidRPr="002010BC">
        <w:rPr>
          <w:bCs/>
          <w:sz w:val="24"/>
          <w:szCs w:val="24"/>
        </w:rPr>
        <w:t>safety</w:t>
      </w:r>
      <w:r>
        <w:rPr>
          <w:bCs/>
          <w:sz w:val="24"/>
          <w:szCs w:val="24"/>
        </w:rPr>
        <w:t xml:space="preserve"> </w:t>
      </w:r>
      <w:r w:rsidRPr="00B56AE5">
        <w:rPr>
          <w:bCs/>
          <w:sz w:val="24"/>
          <w:szCs w:val="24"/>
        </w:rPr>
        <w:t>in a work place</w:t>
      </w:r>
      <w:r w:rsidRPr="002010B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explain the</w:t>
      </w:r>
      <w:r w:rsidRPr="002010BC">
        <w:rPr>
          <w:bCs/>
          <w:sz w:val="24"/>
          <w:szCs w:val="24"/>
        </w:rPr>
        <w:t xml:space="preserve"> systematic criteria to use when </w:t>
      </w:r>
      <w:r>
        <w:rPr>
          <w:bCs/>
          <w:sz w:val="24"/>
          <w:szCs w:val="24"/>
        </w:rPr>
        <w:t xml:space="preserve">controlling the risks identified </w:t>
      </w:r>
      <w:r w:rsidRPr="00117071">
        <w:rPr>
          <w:bCs/>
          <w:sz w:val="24"/>
          <w:szCs w:val="24"/>
        </w:rPr>
        <w:t xml:space="preserve">at your </w:t>
      </w:r>
      <w:r>
        <w:rPr>
          <w:bCs/>
          <w:sz w:val="24"/>
          <w:szCs w:val="24"/>
        </w:rPr>
        <w:t xml:space="preserve">workplace giving an example in each case. </w:t>
      </w:r>
      <w:r>
        <w:rPr>
          <w:bCs/>
          <w:sz w:val="24"/>
          <w:szCs w:val="24"/>
        </w:rPr>
        <w:tab/>
        <w:t xml:space="preserve"> </w:t>
      </w:r>
      <w:r w:rsidRPr="002010BC">
        <w:rPr>
          <w:bCs/>
          <w:sz w:val="24"/>
          <w:szCs w:val="24"/>
        </w:rPr>
        <w:t xml:space="preserve">[20 Marks]                                                             </w:t>
      </w:r>
      <w:r>
        <w:rPr>
          <w:bCs/>
          <w:sz w:val="24"/>
          <w:szCs w:val="24"/>
        </w:rPr>
        <w:t xml:space="preserve">                        </w:t>
      </w:r>
    </w:p>
    <w:p w:rsidR="000906B3" w:rsidRPr="002010BC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You have been</w:t>
      </w:r>
      <w:r w:rsidRPr="00D95890">
        <w:rPr>
          <w:bCs/>
          <w:color w:val="FF0000"/>
          <w:sz w:val="24"/>
          <w:szCs w:val="24"/>
        </w:rPr>
        <w:t xml:space="preserve"> </w:t>
      </w:r>
      <w:r w:rsidRPr="00117071">
        <w:rPr>
          <w:bCs/>
          <w:sz w:val="24"/>
          <w:szCs w:val="24"/>
        </w:rPr>
        <w:t>tasked</w:t>
      </w:r>
      <w:r w:rsidRPr="00D95890">
        <w:rPr>
          <w:bCs/>
          <w:color w:val="FF0000"/>
          <w:sz w:val="24"/>
          <w:szCs w:val="24"/>
        </w:rPr>
        <w:t xml:space="preserve"> </w:t>
      </w:r>
      <w:r w:rsidRPr="002010BC">
        <w:rPr>
          <w:bCs/>
          <w:sz w:val="24"/>
          <w:szCs w:val="24"/>
        </w:rPr>
        <w:t xml:space="preserve">by your head of department </w:t>
      </w:r>
      <w:r w:rsidRPr="00117071">
        <w:rPr>
          <w:bCs/>
          <w:sz w:val="24"/>
          <w:szCs w:val="24"/>
        </w:rPr>
        <w:t xml:space="preserve">at the workplace </w:t>
      </w:r>
      <w:r w:rsidRPr="002010BC">
        <w:rPr>
          <w:bCs/>
          <w:sz w:val="24"/>
          <w:szCs w:val="24"/>
        </w:rPr>
        <w:t>to gather occupational safety and health issues in a workplace</w:t>
      </w:r>
      <w:r>
        <w:rPr>
          <w:bCs/>
          <w:sz w:val="24"/>
          <w:szCs w:val="24"/>
        </w:rPr>
        <w:t>;</w:t>
      </w:r>
    </w:p>
    <w:p w:rsidR="000906B3" w:rsidRPr="002010BC" w:rsidRDefault="000906B3" w:rsidP="000906B3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sz w:val="24"/>
          <w:szCs w:val="24"/>
        </w:rPr>
      </w:pPr>
      <w:r w:rsidRPr="002010BC">
        <w:rPr>
          <w:bCs/>
          <w:sz w:val="24"/>
          <w:szCs w:val="24"/>
        </w:rPr>
        <w:t>explain</w:t>
      </w:r>
      <w:r w:rsidRPr="00117071">
        <w:rPr>
          <w:bCs/>
          <w:sz w:val="24"/>
          <w:szCs w:val="24"/>
        </w:rPr>
        <w:t xml:space="preserve"> </w:t>
      </w:r>
      <w:r w:rsidRPr="00117071">
        <w:rPr>
          <w:b/>
          <w:sz w:val="24"/>
          <w:szCs w:val="24"/>
        </w:rPr>
        <w:t>five</w:t>
      </w:r>
      <w:r w:rsidRPr="001170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tools which can</w:t>
      </w:r>
      <w:r w:rsidRPr="002010BC">
        <w:rPr>
          <w:bCs/>
          <w:sz w:val="24"/>
          <w:szCs w:val="24"/>
        </w:rPr>
        <w:t xml:space="preserve"> assist you to effectively carry out the task given</w:t>
      </w:r>
      <w:r>
        <w:rPr>
          <w:bCs/>
          <w:sz w:val="24"/>
          <w:szCs w:val="24"/>
        </w:rPr>
        <w:t>;</w:t>
      </w:r>
    </w:p>
    <w:p w:rsidR="000906B3" w:rsidRPr="002010BC" w:rsidRDefault="000906B3" w:rsidP="000906B3">
      <w:pPr>
        <w:pStyle w:val="ListParagraph"/>
        <w:tabs>
          <w:tab w:val="left" w:pos="567"/>
          <w:tab w:val="right" w:pos="9639"/>
        </w:tabs>
        <w:spacing w:after="0" w:line="360" w:lineRule="auto"/>
        <w:ind w:left="6840"/>
        <w:jc w:val="both"/>
        <w:rPr>
          <w:bCs/>
          <w:sz w:val="24"/>
          <w:szCs w:val="24"/>
        </w:rPr>
      </w:pPr>
      <w:r w:rsidRPr="002010BC">
        <w:rPr>
          <w:bCs/>
          <w:sz w:val="24"/>
          <w:szCs w:val="24"/>
        </w:rPr>
        <w:tab/>
        <w:t>[10 Marks]</w:t>
      </w:r>
    </w:p>
    <w:p w:rsidR="000906B3" w:rsidRPr="002010BC" w:rsidRDefault="000906B3" w:rsidP="000906B3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jc w:val="both"/>
        <w:rPr>
          <w:bCs/>
          <w:sz w:val="24"/>
          <w:szCs w:val="24"/>
        </w:rPr>
      </w:pPr>
      <w:r w:rsidRPr="002010BC">
        <w:rPr>
          <w:bCs/>
          <w:sz w:val="24"/>
          <w:szCs w:val="24"/>
        </w:rPr>
        <w:t xml:space="preserve">list </w:t>
      </w:r>
      <w:r w:rsidRPr="00117071">
        <w:rPr>
          <w:b/>
          <w:sz w:val="24"/>
          <w:szCs w:val="24"/>
        </w:rPr>
        <w:t>five</w:t>
      </w:r>
      <w:r w:rsidRPr="00117071">
        <w:rPr>
          <w:bCs/>
          <w:sz w:val="24"/>
          <w:szCs w:val="24"/>
        </w:rPr>
        <w:t xml:space="preserve"> personal protective equipment </w:t>
      </w:r>
      <w:r>
        <w:rPr>
          <w:bCs/>
          <w:sz w:val="24"/>
          <w:szCs w:val="24"/>
        </w:rPr>
        <w:t>(</w:t>
      </w:r>
      <w:r w:rsidRPr="002010BC">
        <w:rPr>
          <w:bCs/>
          <w:sz w:val="24"/>
          <w:szCs w:val="24"/>
        </w:rPr>
        <w:t>PPEs</w:t>
      </w:r>
      <w:r>
        <w:rPr>
          <w:bCs/>
          <w:sz w:val="24"/>
          <w:szCs w:val="24"/>
        </w:rPr>
        <w:t>)</w:t>
      </w:r>
      <w:r w:rsidRPr="002010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and their uses</w:t>
      </w:r>
      <w:r w:rsidRPr="002010BC">
        <w:rPr>
          <w:bCs/>
          <w:sz w:val="24"/>
          <w:szCs w:val="24"/>
        </w:rPr>
        <w:t xml:space="preserve"> in your work place.       </w:t>
      </w:r>
      <w:r>
        <w:rPr>
          <w:bCs/>
          <w:sz w:val="24"/>
          <w:szCs w:val="24"/>
        </w:rPr>
        <w:tab/>
      </w:r>
      <w:r w:rsidRPr="002010BC">
        <w:rPr>
          <w:bCs/>
          <w:sz w:val="24"/>
          <w:szCs w:val="24"/>
        </w:rPr>
        <w:t xml:space="preserve">   [10 Marks]   </w:t>
      </w:r>
    </w:p>
    <w:p w:rsidR="000906B3" w:rsidRDefault="000906B3" w:rsidP="000906B3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rPr>
          <w:bCs/>
          <w:sz w:val="24"/>
          <w:szCs w:val="24"/>
        </w:rPr>
      </w:pPr>
      <w:r w:rsidRPr="002010BC">
        <w:rPr>
          <w:bCs/>
          <w:sz w:val="24"/>
          <w:szCs w:val="24"/>
        </w:rPr>
        <w:t>You are required to train new staff members in a workplace on hazard</w:t>
      </w:r>
      <w:r>
        <w:rPr>
          <w:bCs/>
          <w:sz w:val="24"/>
          <w:szCs w:val="24"/>
        </w:rPr>
        <w:t xml:space="preserve">s encountered in the workplace; </w:t>
      </w:r>
    </w:p>
    <w:p w:rsidR="000906B3" w:rsidRDefault="000906B3" w:rsidP="000906B3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illustrate </w:t>
      </w:r>
      <w:r w:rsidRPr="00117071">
        <w:rPr>
          <w:b/>
          <w:sz w:val="24"/>
          <w:szCs w:val="24"/>
        </w:rPr>
        <w:t>five</w:t>
      </w:r>
      <w:r w:rsidRPr="00117071">
        <w:rPr>
          <w:bCs/>
          <w:sz w:val="24"/>
          <w:szCs w:val="24"/>
        </w:rPr>
        <w:t xml:space="preserve"> </w:t>
      </w:r>
      <w:r w:rsidR="00246C73">
        <w:rPr>
          <w:bCs/>
          <w:sz w:val="24"/>
          <w:szCs w:val="24"/>
        </w:rPr>
        <w:t>types of hazards with</w:t>
      </w:r>
      <w:r>
        <w:rPr>
          <w:bCs/>
          <w:sz w:val="24"/>
          <w:szCs w:val="24"/>
        </w:rPr>
        <w:t xml:space="preserve"> </w:t>
      </w:r>
      <w:r w:rsidR="00246C73">
        <w:rPr>
          <w:b/>
          <w:bCs/>
          <w:sz w:val="24"/>
          <w:szCs w:val="24"/>
        </w:rPr>
        <w:t>one</w:t>
      </w:r>
      <w:r w:rsidRPr="00246C73">
        <w:rPr>
          <w:b/>
          <w:bCs/>
          <w:sz w:val="24"/>
          <w:szCs w:val="24"/>
        </w:rPr>
        <w:t xml:space="preserve"> </w:t>
      </w:r>
      <w:r w:rsidR="00246C73">
        <w:rPr>
          <w:bCs/>
          <w:sz w:val="24"/>
          <w:szCs w:val="24"/>
        </w:rPr>
        <w:t>example</w:t>
      </w:r>
      <w:r>
        <w:rPr>
          <w:bCs/>
          <w:sz w:val="24"/>
          <w:szCs w:val="24"/>
        </w:rPr>
        <w:t xml:space="preserve"> for each.</w:t>
      </w:r>
      <w:r>
        <w:rPr>
          <w:bCs/>
          <w:sz w:val="24"/>
          <w:szCs w:val="24"/>
        </w:rPr>
        <w:tab/>
        <w:t>[10Marks]</w:t>
      </w:r>
    </w:p>
    <w:p w:rsidR="000906B3" w:rsidRPr="003E29E4" w:rsidRDefault="000906B3" w:rsidP="000906B3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explain </w:t>
      </w:r>
      <w:r w:rsidRPr="003E29E4">
        <w:rPr>
          <w:b/>
          <w:bCs/>
          <w:sz w:val="24"/>
          <w:szCs w:val="24"/>
        </w:rPr>
        <w:t xml:space="preserve">five </w:t>
      </w:r>
      <w:r>
        <w:rPr>
          <w:bCs/>
          <w:sz w:val="24"/>
          <w:szCs w:val="24"/>
        </w:rPr>
        <w:t xml:space="preserve">importance of risk assessment.  </w:t>
      </w:r>
      <w:r>
        <w:rPr>
          <w:bCs/>
          <w:sz w:val="24"/>
          <w:szCs w:val="24"/>
        </w:rPr>
        <w:tab/>
        <w:t>[10 Marks]</w:t>
      </w:r>
    </w:p>
    <w:p w:rsidR="000906B3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06B3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06B3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06B3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06B3" w:rsidRDefault="000906B3" w:rsidP="000906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06B3" w:rsidRPr="003E29E4" w:rsidRDefault="000906B3" w:rsidP="000906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E4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bookmarkEnd w:id="1"/>
    <w:p w:rsidR="000906B3" w:rsidRPr="002010BC" w:rsidRDefault="000906B3" w:rsidP="000906B3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</w:p>
    <w:p w:rsidR="00711FCF" w:rsidRDefault="009B2F2A"/>
    <w:sectPr w:rsidR="00711FCF" w:rsidSect="00E86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2A" w:rsidRDefault="009B2F2A">
      <w:pPr>
        <w:spacing w:after="0" w:line="240" w:lineRule="auto"/>
      </w:pPr>
      <w:r>
        <w:separator/>
      </w:r>
    </w:p>
  </w:endnote>
  <w:endnote w:type="continuationSeparator" w:id="0">
    <w:p w:rsidR="009B2F2A" w:rsidRDefault="009B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FF7" w:rsidRDefault="00B56F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9536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4D7B" w:rsidRDefault="000906B3" w:rsidP="004974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1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1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4D7B" w:rsidRDefault="009B2F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FF7" w:rsidRDefault="00B56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2A" w:rsidRDefault="009B2F2A">
      <w:pPr>
        <w:spacing w:after="0" w:line="240" w:lineRule="auto"/>
      </w:pPr>
      <w:r>
        <w:separator/>
      </w:r>
    </w:p>
  </w:footnote>
  <w:footnote w:type="continuationSeparator" w:id="0">
    <w:p w:rsidR="009B2F2A" w:rsidRDefault="009B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FF7" w:rsidRDefault="00B56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AE" w:rsidRPr="00B56FF7" w:rsidRDefault="000906B3" w:rsidP="00B56FF7">
    <w:pPr>
      <w:pStyle w:val="Header"/>
      <w:jc w:val="center"/>
      <w:rPr>
        <w:i/>
        <w:sz w:val="24"/>
        <w:szCs w:val="24"/>
        <w:lang w:val="en-GB"/>
      </w:rPr>
    </w:pPr>
    <w:r w:rsidRPr="00B56FF7">
      <w:rPr>
        <w:rFonts w:ascii="Times New Roman" w:hAnsi="Times New Roman" w:cs="Times New Roman"/>
        <w:i/>
        <w:sz w:val="24"/>
        <w:szCs w:val="24"/>
      </w:rPr>
      <w:t>© 2023 The Kenya National Examination Council</w:t>
    </w:r>
    <w:r w:rsidRPr="00B56FF7">
      <w:rPr>
        <w:sz w:val="24"/>
        <w:szCs w:val="24"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FF7" w:rsidRDefault="00B56F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81311"/>
    <w:multiLevelType w:val="hybridMultilevel"/>
    <w:tmpl w:val="0820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B7E"/>
    <w:multiLevelType w:val="hybridMultilevel"/>
    <w:tmpl w:val="D2C44FB6"/>
    <w:lvl w:ilvl="0" w:tplc="20000017">
      <w:start w:val="1"/>
      <w:numFmt w:val="lowerLetter"/>
      <w:lvlText w:val="%1)"/>
      <w:lvlJc w:val="left"/>
      <w:pPr>
        <w:ind w:left="1290" w:hanging="360"/>
      </w:pPr>
    </w:lvl>
    <w:lvl w:ilvl="1" w:tplc="20000019" w:tentative="1">
      <w:start w:val="1"/>
      <w:numFmt w:val="lowerLetter"/>
      <w:lvlText w:val="%2."/>
      <w:lvlJc w:val="left"/>
      <w:pPr>
        <w:ind w:left="2010" w:hanging="360"/>
      </w:pPr>
    </w:lvl>
    <w:lvl w:ilvl="2" w:tplc="2000001B" w:tentative="1">
      <w:start w:val="1"/>
      <w:numFmt w:val="lowerRoman"/>
      <w:lvlText w:val="%3."/>
      <w:lvlJc w:val="right"/>
      <w:pPr>
        <w:ind w:left="2730" w:hanging="180"/>
      </w:pPr>
    </w:lvl>
    <w:lvl w:ilvl="3" w:tplc="2000000F" w:tentative="1">
      <w:start w:val="1"/>
      <w:numFmt w:val="decimal"/>
      <w:lvlText w:val="%4."/>
      <w:lvlJc w:val="left"/>
      <w:pPr>
        <w:ind w:left="3450" w:hanging="360"/>
      </w:pPr>
    </w:lvl>
    <w:lvl w:ilvl="4" w:tplc="20000019" w:tentative="1">
      <w:start w:val="1"/>
      <w:numFmt w:val="lowerLetter"/>
      <w:lvlText w:val="%5."/>
      <w:lvlJc w:val="left"/>
      <w:pPr>
        <w:ind w:left="4170" w:hanging="360"/>
      </w:pPr>
    </w:lvl>
    <w:lvl w:ilvl="5" w:tplc="2000001B" w:tentative="1">
      <w:start w:val="1"/>
      <w:numFmt w:val="lowerRoman"/>
      <w:lvlText w:val="%6."/>
      <w:lvlJc w:val="right"/>
      <w:pPr>
        <w:ind w:left="4890" w:hanging="180"/>
      </w:pPr>
    </w:lvl>
    <w:lvl w:ilvl="6" w:tplc="2000000F" w:tentative="1">
      <w:start w:val="1"/>
      <w:numFmt w:val="decimal"/>
      <w:lvlText w:val="%7."/>
      <w:lvlJc w:val="left"/>
      <w:pPr>
        <w:ind w:left="5610" w:hanging="360"/>
      </w:pPr>
    </w:lvl>
    <w:lvl w:ilvl="7" w:tplc="20000019" w:tentative="1">
      <w:start w:val="1"/>
      <w:numFmt w:val="lowerLetter"/>
      <w:lvlText w:val="%8."/>
      <w:lvlJc w:val="left"/>
      <w:pPr>
        <w:ind w:left="6330" w:hanging="360"/>
      </w:pPr>
    </w:lvl>
    <w:lvl w:ilvl="8" w:tplc="200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595F518F"/>
    <w:multiLevelType w:val="hybridMultilevel"/>
    <w:tmpl w:val="D7882294"/>
    <w:lvl w:ilvl="0" w:tplc="E53EFA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54741"/>
    <w:multiLevelType w:val="hybridMultilevel"/>
    <w:tmpl w:val="AE4AD3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2000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B3"/>
    <w:rsid w:val="000906B3"/>
    <w:rsid w:val="00246C73"/>
    <w:rsid w:val="00286F66"/>
    <w:rsid w:val="004E61B6"/>
    <w:rsid w:val="005A78D5"/>
    <w:rsid w:val="009B2F2A"/>
    <w:rsid w:val="00B56FF7"/>
    <w:rsid w:val="00CA1C99"/>
    <w:rsid w:val="00D7392C"/>
    <w:rsid w:val="00E12559"/>
    <w:rsid w:val="00EA5D5C"/>
    <w:rsid w:val="00F75E6A"/>
    <w:rsid w:val="00FB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9F503-D29B-494A-A1F3-0186B563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906B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906B3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B3"/>
  </w:style>
  <w:style w:type="paragraph" w:styleId="Footer">
    <w:name w:val="footer"/>
    <w:basedOn w:val="Normal"/>
    <w:link w:val="FooterChar"/>
    <w:uiPriority w:val="99"/>
    <w:unhideWhenUsed/>
    <w:rsid w:val="00090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B3"/>
  </w:style>
  <w:style w:type="table" w:styleId="TableGrid">
    <w:name w:val="Table Grid"/>
    <w:basedOn w:val="TableNormal"/>
    <w:uiPriority w:val="39"/>
    <w:rsid w:val="0009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KIBET</dc:creator>
  <cp:keywords/>
  <dc:description/>
  <cp:lastModifiedBy>MKU ICT</cp:lastModifiedBy>
  <cp:revision>2</cp:revision>
  <cp:lastPrinted>2023-03-30T05:11:00Z</cp:lastPrinted>
  <dcterms:created xsi:type="dcterms:W3CDTF">2023-03-30T05:11:00Z</dcterms:created>
  <dcterms:modified xsi:type="dcterms:W3CDTF">2023-03-30T05:11:00Z</dcterms:modified>
</cp:coreProperties>
</file>