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C5" w:rsidRPr="003F1F2A" w:rsidRDefault="00D225C5" w:rsidP="00D225C5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33606765"/>
      <w:bookmarkStart w:id="1" w:name="_Hlk33604683"/>
      <w:bookmarkStart w:id="2" w:name="_Hlk33597901"/>
      <w:r w:rsidRPr="003F1F2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102105T4COH</w:t>
      </w:r>
    </w:p>
    <w:p w:rsidR="00D225C5" w:rsidRPr="003F1F2A" w:rsidRDefault="00D225C5" w:rsidP="00D225C5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F1F2A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Level 5</w:t>
      </w:r>
    </w:p>
    <w:p w:rsidR="00D225C5" w:rsidRPr="003F1F2A" w:rsidRDefault="00D225C5" w:rsidP="00D225C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ZA" w:eastAsia="fr-FR"/>
        </w:rPr>
      </w:pPr>
      <w:r w:rsidRPr="003F1F2A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HE/OS/CH/CC/03/5/A</w:t>
      </w:r>
    </w:p>
    <w:p w:rsidR="00D225C5" w:rsidRPr="003F1F2A" w:rsidRDefault="00D225C5" w:rsidP="00D225C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1F2A">
        <w:rPr>
          <w:rFonts w:ascii="Times New Roman" w:eastAsia="Calibri" w:hAnsi="Times New Roman" w:cs="Times New Roman"/>
          <w:b/>
          <w:bCs/>
          <w:sz w:val="24"/>
          <w:szCs w:val="24"/>
        </w:rPr>
        <w:t>Apply Human Anatomy and</w:t>
      </w:r>
      <w:bookmarkStart w:id="3" w:name="_GoBack"/>
      <w:bookmarkEnd w:id="3"/>
      <w:r w:rsidRPr="003F1F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Physiology</w:t>
      </w:r>
    </w:p>
    <w:p w:rsidR="00D225C5" w:rsidRPr="003F1F2A" w:rsidRDefault="00D225C5" w:rsidP="00D225C5">
      <w:pPr>
        <w:spacing w:line="360" w:lineRule="auto"/>
        <w:rPr>
          <w:rFonts w:ascii="Times New Roman" w:hAnsi="Times New Roman" w:cs="Times New Roman"/>
          <w:b/>
        </w:rPr>
      </w:pPr>
      <w:r w:rsidRPr="003F1F2A">
        <w:rPr>
          <w:rFonts w:ascii="Times New Roman" w:hAnsi="Times New Roman" w:cs="Times New Roman"/>
          <w:b/>
        </w:rPr>
        <w:t>March. /April. 2023</w:t>
      </w:r>
    </w:p>
    <w:p w:rsidR="00D225C5" w:rsidRPr="00401597" w:rsidRDefault="00D225C5" w:rsidP="00D225C5">
      <w:pPr>
        <w:spacing w:after="219" w:line="360" w:lineRule="auto"/>
        <w:rPr>
          <w:rFonts w:ascii="Times New Roman" w:hAnsi="Times New Roman" w:cs="Times New Roman"/>
        </w:rPr>
      </w:pPr>
      <w:r w:rsidRPr="00401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1597">
        <w:rPr>
          <w:rFonts w:ascii="Times New Roman" w:eastAsia="Times New Roman" w:hAnsi="Times New Roman" w:cs="Times New Roman"/>
        </w:rPr>
        <w:tab/>
      </w:r>
    </w:p>
    <w:p w:rsidR="00D225C5" w:rsidRPr="00401597" w:rsidRDefault="00D225C5" w:rsidP="00D225C5">
      <w:pPr>
        <w:spacing w:line="360" w:lineRule="auto"/>
        <w:ind w:left="418"/>
        <w:jc w:val="center"/>
        <w:rPr>
          <w:rFonts w:ascii="Times New Roman" w:hAnsi="Times New Roman" w:cs="Times New Roman"/>
        </w:rPr>
      </w:pPr>
    </w:p>
    <w:p w:rsidR="00D225C5" w:rsidRPr="00401597" w:rsidRDefault="00D225C5" w:rsidP="00D225C5">
      <w:pPr>
        <w:spacing w:line="360" w:lineRule="auto"/>
        <w:ind w:left="420"/>
        <w:jc w:val="center"/>
        <w:rPr>
          <w:rFonts w:ascii="Times New Roman" w:hAnsi="Times New Roman" w:cs="Times New Roman"/>
        </w:rPr>
      </w:pPr>
    </w:p>
    <w:p w:rsidR="00D225C5" w:rsidRPr="00401597" w:rsidRDefault="00D225C5" w:rsidP="00D225C5">
      <w:pPr>
        <w:tabs>
          <w:tab w:val="left" w:pos="0"/>
          <w:tab w:val="left" w:pos="360"/>
        </w:tabs>
        <w:spacing w:line="360" w:lineRule="auto"/>
        <w:ind w:firstLine="720"/>
        <w:rPr>
          <w:rFonts w:ascii="Times New Roman" w:eastAsia="Times New Roman" w:hAnsi="Times New Roman" w:cs="Times New Roman"/>
          <w:b/>
        </w:rPr>
      </w:pPr>
    </w:p>
    <w:p w:rsidR="00D225C5" w:rsidRDefault="00D225C5" w:rsidP="00D225C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01597">
        <w:rPr>
          <w:rFonts w:ascii="Times New Roman" w:eastAsia="Times New Roman" w:hAnsi="Times New Roman" w:cs="Times New Roman"/>
          <w:b/>
        </w:rPr>
        <w:t>THE KENYA NATIONAL EXAMINATIONS COUNCIL</w:t>
      </w:r>
    </w:p>
    <w:p w:rsidR="00D225C5" w:rsidRPr="00401597" w:rsidRDefault="00D225C5" w:rsidP="00D225C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WRITTEN ASSESSMENT</w:t>
      </w:r>
    </w:p>
    <w:p w:rsidR="00D225C5" w:rsidRPr="003F1F2A" w:rsidRDefault="00D225C5" w:rsidP="00D225C5">
      <w:pPr>
        <w:spacing w:after="158"/>
        <w:ind w:left="1085" w:right="715" w:hanging="10"/>
        <w:jc w:val="center"/>
        <w:rPr>
          <w:rFonts w:ascii="Times New Roman" w:hAnsi="Times New Roman" w:cs="Times New Roman"/>
        </w:rPr>
      </w:pPr>
      <w:r w:rsidRPr="003F1F2A">
        <w:rPr>
          <w:rFonts w:ascii="Times New Roman" w:eastAsia="Times New Roman" w:hAnsi="Times New Roman" w:cs="Times New Roman"/>
          <w:b/>
        </w:rPr>
        <w:t xml:space="preserve">Time: 3 hours </w:t>
      </w:r>
    </w:p>
    <w:p w:rsidR="00D225C5" w:rsidRDefault="00D225C5" w:rsidP="00D225C5">
      <w:pPr>
        <w:keepNext/>
        <w:keepLines/>
        <w:spacing w:after="153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:rsidR="00D225C5" w:rsidRDefault="00D225C5" w:rsidP="00D225C5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:rsidR="00D225C5" w:rsidRDefault="00D225C5" w:rsidP="00D225C5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lang w:val="en-ZA"/>
        </w:rPr>
        <w:t>THREE</w:t>
      </w:r>
      <w:r>
        <w:rPr>
          <w:rFonts w:ascii="Times New Roman" w:eastAsia="Times New Roman" w:hAnsi="Times New Roman" w:cs="Times New Roman"/>
          <w:i/>
          <w:lang w:val="en-ZA"/>
        </w:rPr>
        <w:t xml:space="preserve"> sections: A, B and C.</w:t>
      </w:r>
    </w:p>
    <w:p w:rsidR="00D225C5" w:rsidRDefault="00D225C5" w:rsidP="00D225C5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:rsidR="00D225C5" w:rsidRDefault="00D225C5" w:rsidP="00D225C5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lang w:val="en-ZA"/>
        </w:rPr>
        <w:t>.</w:t>
      </w:r>
    </w:p>
    <w:p w:rsidR="00573B37" w:rsidRPr="00B37965" w:rsidRDefault="00D225C5" w:rsidP="00E238E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lang w:val="en-ZA"/>
        </w:rPr>
        <w:t>Candidates must answer the question in English.</w:t>
      </w:r>
    </w:p>
    <w:bookmarkEnd w:id="0"/>
    <w:bookmarkEnd w:id="1"/>
    <w:bookmarkEnd w:id="2"/>
    <w:p w:rsidR="000E0FDB" w:rsidRDefault="000E0FDB"/>
    <w:p w:rsidR="008D33FC" w:rsidRDefault="008D33FC"/>
    <w:p w:rsidR="0065060E" w:rsidRDefault="0065060E"/>
    <w:p w:rsidR="0065060E" w:rsidRPr="00826BD5" w:rsidRDefault="0065060E" w:rsidP="004E47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This paper consists of S</w:t>
      </w:r>
      <w:r w:rsidR="00FD2507">
        <w:rPr>
          <w:rFonts w:ascii="Times New Roman" w:hAnsi="Times New Roman" w:cs="Times New Roman"/>
          <w:b/>
          <w:bCs/>
          <w:i/>
          <w:iCs/>
          <w:color w:val="000000"/>
        </w:rPr>
        <w:t>even</w:t>
      </w: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 xml:space="preserve"> (</w:t>
      </w:r>
      <w:r w:rsidR="00FD2507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) printed pages</w:t>
      </w:r>
    </w:p>
    <w:p w:rsidR="00E238E7" w:rsidRDefault="0065060E" w:rsidP="00E238E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Candidates should check the question paper to ascertain that all the pages are printed as indicated and that no questions are missing.</w:t>
      </w:r>
    </w:p>
    <w:p w:rsidR="00E238E7" w:rsidRDefault="00E238E7" w:rsidP="00E238E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238E7">
        <w:rPr>
          <w:rFonts w:ascii="Times New Roman" w:hAnsi="Times New Roman" w:cs="Times New Roman"/>
          <w:b/>
          <w:bCs/>
          <w:i/>
          <w:iCs/>
          <w:color w:val="000000"/>
        </w:rPr>
        <w:t>©2023 The Kenya National Examination Council</w:t>
      </w:r>
    </w:p>
    <w:p w:rsidR="000E0FDB" w:rsidRPr="00C0304F" w:rsidRDefault="000E0FDB" w:rsidP="00E238E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A: [2</w:t>
      </w:r>
      <w:r w:rsidRPr="00C0304F">
        <w:rPr>
          <w:rFonts w:ascii="Times New Roman" w:eastAsia="Calibri" w:hAnsi="Times New Roman" w:cs="Times New Roman"/>
          <w:b/>
          <w:sz w:val="24"/>
          <w:szCs w:val="24"/>
        </w:rPr>
        <w:t>0 MARKS]</w:t>
      </w:r>
    </w:p>
    <w:p w:rsidR="000E0FDB" w:rsidRDefault="004A20CE" w:rsidP="000E0FDB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</w:t>
      </w:r>
      <w:r w:rsidR="0043255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  <w:r w:rsidR="000E0FDB" w:rsidRPr="00C0304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the questions in this section by writing down your responses in the </w:t>
      </w:r>
      <w:r w:rsidR="004E47D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booklet</w:t>
      </w:r>
      <w:r w:rsidR="000E0FDB" w:rsidRPr="00C0304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provided.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The life span of red blood cells is:-</w:t>
      </w:r>
    </w:p>
    <w:p w:rsidR="00D225C5" w:rsidRPr="00C01FC3" w:rsidRDefault="00D225C5" w:rsidP="002E78A7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 xml:space="preserve">60 days </w:t>
      </w:r>
    </w:p>
    <w:p w:rsidR="00D225C5" w:rsidRPr="00C01FC3" w:rsidRDefault="00D225C5" w:rsidP="002E78A7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 xml:space="preserve">30 days </w:t>
      </w:r>
    </w:p>
    <w:p w:rsidR="00D225C5" w:rsidRPr="00D225C5" w:rsidRDefault="00D225C5" w:rsidP="002E78A7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5C5">
        <w:rPr>
          <w:rFonts w:ascii="Times New Roman" w:hAnsi="Times New Roman" w:cs="Times New Roman"/>
          <w:sz w:val="24"/>
          <w:szCs w:val="24"/>
        </w:rPr>
        <w:t xml:space="preserve">120 days </w:t>
      </w:r>
    </w:p>
    <w:p w:rsidR="00D225C5" w:rsidRPr="00C01FC3" w:rsidRDefault="00D225C5" w:rsidP="002E78A7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140 days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One of the following lists contains only bones in the appendicular skeleton.</w:t>
      </w:r>
    </w:p>
    <w:p w:rsidR="00D225C5" w:rsidRPr="00C01FC3" w:rsidRDefault="00D225C5" w:rsidP="004A20C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Which one?</w:t>
      </w:r>
    </w:p>
    <w:p w:rsidR="00D225C5" w:rsidRPr="00C01FC3" w:rsidRDefault="00D225C5" w:rsidP="00D225C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</w:t>
      </w:r>
      <w:r w:rsidRPr="00C01FC3">
        <w:rPr>
          <w:rFonts w:ascii="Times New Roman" w:hAnsi="Times New Roman" w:cs="Times New Roman"/>
          <w:sz w:val="24"/>
          <w:szCs w:val="24"/>
        </w:rPr>
        <w:t>atella, ethmoid, femur, coccyx, tibia</w:t>
      </w:r>
    </w:p>
    <w:p w:rsidR="00D225C5" w:rsidRPr="00D225C5" w:rsidRDefault="00D225C5" w:rsidP="00D225C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225C5">
        <w:rPr>
          <w:rFonts w:ascii="Times New Roman" w:hAnsi="Times New Roman" w:cs="Times New Roman"/>
          <w:sz w:val="24"/>
          <w:szCs w:val="24"/>
        </w:rPr>
        <w:t>lavicle, fibula, metatarsal, phalange, radius</w:t>
      </w:r>
    </w:p>
    <w:p w:rsidR="00D225C5" w:rsidRPr="00C01FC3" w:rsidRDefault="00D225C5" w:rsidP="00D225C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 w:rsidRPr="00C01FC3">
        <w:rPr>
          <w:rFonts w:ascii="Times New Roman" w:hAnsi="Times New Roman" w:cs="Times New Roman"/>
          <w:sz w:val="24"/>
          <w:szCs w:val="24"/>
        </w:rPr>
        <w:t>umerus, scapula, occipital, metacarpal, sternum</w:t>
      </w:r>
    </w:p>
    <w:p w:rsidR="00D225C5" w:rsidRPr="00C01FC3" w:rsidRDefault="00D225C5" w:rsidP="00D225C5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</w:t>
      </w:r>
      <w:r w:rsidRPr="00C01FC3">
        <w:rPr>
          <w:rFonts w:ascii="Times New Roman" w:hAnsi="Times New Roman" w:cs="Times New Roman"/>
          <w:sz w:val="24"/>
          <w:szCs w:val="24"/>
        </w:rPr>
        <w:t>lna, radius, phalange, mandible, coxal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Identify the brain structures that regulate respiration :-</w:t>
      </w:r>
    </w:p>
    <w:p w:rsidR="00D225C5" w:rsidRPr="00D225C5" w:rsidRDefault="00D225C5" w:rsidP="002E78A7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Pons and Medulla </w:t>
      </w:r>
    </w:p>
    <w:p w:rsidR="00D225C5" w:rsidRPr="00C01FC3" w:rsidRDefault="00D225C5" w:rsidP="002E78A7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Thalamus and epithalamus</w:t>
      </w:r>
    </w:p>
    <w:p w:rsidR="00D225C5" w:rsidRPr="00C01FC3" w:rsidRDefault="00D225C5" w:rsidP="002E78A7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Somatic and sensory nervous system</w:t>
      </w:r>
    </w:p>
    <w:p w:rsidR="00D225C5" w:rsidRPr="00C01FC3" w:rsidRDefault="00D225C5" w:rsidP="002E78A7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Cerebellum and cerebrum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Lymphatic vessels are lined with-</w:t>
      </w:r>
    </w:p>
    <w:p w:rsidR="00D225C5" w:rsidRPr="00D225C5" w:rsidRDefault="00D225C5" w:rsidP="002E78A7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Endothelial cells</w:t>
      </w:r>
    </w:p>
    <w:p w:rsidR="00D225C5" w:rsidRPr="00C01FC3" w:rsidRDefault="00D225C5" w:rsidP="002E78A7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Myocardial cells</w:t>
      </w:r>
    </w:p>
    <w:p w:rsidR="00D225C5" w:rsidRPr="00C01FC3" w:rsidRDefault="00D225C5" w:rsidP="002E78A7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Cuboidal cells</w:t>
      </w:r>
    </w:p>
    <w:p w:rsidR="00D225C5" w:rsidRPr="00C01FC3" w:rsidRDefault="00D225C5" w:rsidP="002E78A7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Columnar cells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A patient sustains severe blunt trauma in the right upper abdomen and requires surgery. Which of the following organ is likely to be involved?</w:t>
      </w:r>
    </w:p>
    <w:p w:rsidR="00D225C5" w:rsidRPr="00C01FC3" w:rsidRDefault="00D225C5" w:rsidP="002E78A7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Spleen </w:t>
      </w:r>
    </w:p>
    <w:p w:rsidR="00D225C5" w:rsidRPr="00C01FC3" w:rsidRDefault="00D225C5" w:rsidP="002E78A7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Appendix </w:t>
      </w:r>
    </w:p>
    <w:p w:rsidR="00D225C5" w:rsidRPr="00C01FC3" w:rsidRDefault="00D225C5" w:rsidP="002E78A7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 Right Lung</w:t>
      </w:r>
    </w:p>
    <w:p w:rsidR="00D225C5" w:rsidRPr="00D225C5" w:rsidRDefault="00D225C5" w:rsidP="002E78A7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Liver 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The type of joint associated with the shoulder is:-</w:t>
      </w:r>
    </w:p>
    <w:p w:rsidR="00D225C5" w:rsidRPr="00C01FC3" w:rsidRDefault="00D225C5" w:rsidP="002E78A7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lastRenderedPageBreak/>
        <w:t>Gliding joint</w:t>
      </w:r>
    </w:p>
    <w:p w:rsidR="00D225C5" w:rsidRPr="00C01FC3" w:rsidRDefault="00D225C5" w:rsidP="002E78A7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Saddle joint</w:t>
      </w:r>
    </w:p>
    <w:p w:rsidR="00D225C5" w:rsidRPr="00D225C5" w:rsidRDefault="00D225C5" w:rsidP="002E78A7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Ball and socket </w:t>
      </w:r>
    </w:p>
    <w:p w:rsidR="00D225C5" w:rsidRPr="00C01FC3" w:rsidRDefault="00D225C5" w:rsidP="002E78A7">
      <w:pPr>
        <w:pStyle w:val="ListParagraph"/>
        <w:numPr>
          <w:ilvl w:val="1"/>
          <w:numId w:val="8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Slip joint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Which organ in the body produces bile?</w:t>
      </w:r>
    </w:p>
    <w:p w:rsidR="00D225C5" w:rsidRPr="00C01FC3" w:rsidRDefault="00D225C5" w:rsidP="002E78A7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Gall bladder</w:t>
      </w:r>
    </w:p>
    <w:p w:rsidR="00D225C5" w:rsidRPr="00C01FC3" w:rsidRDefault="00D225C5" w:rsidP="002E78A7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Pancreas</w:t>
      </w:r>
    </w:p>
    <w:p w:rsidR="00D225C5" w:rsidRPr="00C01FC3" w:rsidRDefault="00D225C5" w:rsidP="002E78A7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Spleen</w:t>
      </w:r>
    </w:p>
    <w:p w:rsidR="00D225C5" w:rsidRPr="00D225C5" w:rsidRDefault="00D225C5" w:rsidP="002E78A7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Liver 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 w:rsidRPr="003F1F2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 hormones released by posterior pituitary are.</w:t>
      </w:r>
    </w:p>
    <w:p w:rsidR="00D225C5" w:rsidRPr="00C01FC3" w:rsidRDefault="00D225C5" w:rsidP="002E78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Insulin and thyroxine</w:t>
      </w:r>
    </w:p>
    <w:p w:rsidR="00D225C5" w:rsidRPr="00C01FC3" w:rsidRDefault="00D225C5" w:rsidP="002E78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Oxytocin and insulin</w:t>
      </w:r>
    </w:p>
    <w:p w:rsidR="00D225C5" w:rsidRPr="00D225C5" w:rsidRDefault="00D225C5" w:rsidP="002E78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Oxytocin and antidiuretic hormone</w:t>
      </w:r>
    </w:p>
    <w:p w:rsidR="00D225C5" w:rsidRPr="00C01FC3" w:rsidRDefault="00D225C5" w:rsidP="002E78A7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Oxytocin and luteinizing hormone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 There are </w:t>
      </w:r>
      <w:r w:rsidRPr="003F1F2A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 types of immunities, identify them.</w:t>
      </w:r>
    </w:p>
    <w:p w:rsidR="00D225C5" w:rsidRPr="00D225C5" w:rsidRDefault="00D225C5" w:rsidP="002E78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Innate and acquired</w:t>
      </w:r>
    </w:p>
    <w:p w:rsidR="00D225C5" w:rsidRPr="00C01FC3" w:rsidRDefault="00D225C5" w:rsidP="002E78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Innate and developed</w:t>
      </w:r>
    </w:p>
    <w:p w:rsidR="00D225C5" w:rsidRPr="00C01FC3" w:rsidRDefault="00D225C5" w:rsidP="002E78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Extrinsic and intrinsic</w:t>
      </w:r>
    </w:p>
    <w:p w:rsidR="00D225C5" w:rsidRPr="00C01FC3" w:rsidRDefault="00D225C5" w:rsidP="002E78A7">
      <w:pPr>
        <w:pStyle w:val="ListParagraph"/>
        <w:numPr>
          <w:ilvl w:val="1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Passive and excessive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Urine is a waste product that must be eliminated from the human body, which one describes this pathway.</w:t>
      </w:r>
    </w:p>
    <w:p w:rsidR="00D225C5" w:rsidRPr="00C01FC3" w:rsidRDefault="00D225C5" w:rsidP="002E78A7">
      <w:pPr>
        <w:pStyle w:val="ListParagraph"/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Afferent artery  - glomerulus- distal-  bladder  -  urethra</w:t>
      </w:r>
    </w:p>
    <w:p w:rsidR="00D225C5" w:rsidRPr="00C01FC3" w:rsidRDefault="00D225C5" w:rsidP="002E78A7">
      <w:pPr>
        <w:pStyle w:val="ListParagraph"/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Efferent artery  - liver-  bladder  urethra </w:t>
      </w:r>
    </w:p>
    <w:p w:rsidR="00D225C5" w:rsidRPr="00D225C5" w:rsidRDefault="00D225C5" w:rsidP="002E78A7">
      <w:pPr>
        <w:pStyle w:val="ListParagraph"/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Pelvis of the kidney-   ureter-   bladder  - urethra</w:t>
      </w:r>
    </w:p>
    <w:p w:rsidR="00D225C5" w:rsidRPr="00C01FC3" w:rsidRDefault="00D225C5" w:rsidP="002E78A7">
      <w:pPr>
        <w:pStyle w:val="ListParagraph"/>
        <w:numPr>
          <w:ilvl w:val="1"/>
          <w:numId w:val="1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Pelvis of the kidney-   urethra  - bladder -  ureter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Sodium reabsorption in the distal convoluted tubule is aided by:-</w:t>
      </w:r>
    </w:p>
    <w:p w:rsidR="00D225C5" w:rsidRPr="00C01FC3" w:rsidRDefault="00D225C5" w:rsidP="002E78A7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ADH</w:t>
      </w:r>
    </w:p>
    <w:p w:rsidR="00D225C5" w:rsidRPr="00C01FC3" w:rsidRDefault="00D225C5" w:rsidP="002E78A7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Renin</w:t>
      </w:r>
    </w:p>
    <w:p w:rsidR="00D225C5" w:rsidRPr="00C01FC3" w:rsidRDefault="00D225C5" w:rsidP="002E78A7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Erythropoietin</w:t>
      </w:r>
    </w:p>
    <w:p w:rsidR="00D225C5" w:rsidRPr="00D225C5" w:rsidRDefault="00D225C5" w:rsidP="002E78A7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Aldosterone 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In fallopian tubes the small hairs like structure</w:t>
      </w:r>
      <w:r w:rsidR="003F1F2A">
        <w:rPr>
          <w:rFonts w:ascii="Times New Roman" w:eastAsia="Calibri" w:hAnsi="Times New Roman" w:cs="Times New Roman"/>
          <w:sz w:val="24"/>
          <w:szCs w:val="24"/>
        </w:rPr>
        <w:t>s found on epithelial cells are:</w:t>
      </w:r>
    </w:p>
    <w:p w:rsidR="00D225C5" w:rsidRPr="00C01FC3" w:rsidRDefault="00D225C5" w:rsidP="002E78A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lastRenderedPageBreak/>
        <w:t>Villi</w:t>
      </w:r>
    </w:p>
    <w:p w:rsidR="00D225C5" w:rsidRPr="00C01FC3" w:rsidRDefault="00D225C5" w:rsidP="002E78A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Diverticula </w:t>
      </w:r>
    </w:p>
    <w:p w:rsidR="00D225C5" w:rsidRPr="00D225C5" w:rsidRDefault="00D225C5" w:rsidP="002E78A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Cilia </w:t>
      </w:r>
    </w:p>
    <w:p w:rsidR="00D225C5" w:rsidRPr="00C01FC3" w:rsidRDefault="00D225C5" w:rsidP="002E78A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Microvilli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Which of the following cranial nerves is related to the sense of smell?</w:t>
      </w:r>
    </w:p>
    <w:p w:rsidR="00D225C5" w:rsidRPr="00D225C5" w:rsidRDefault="00D225C5" w:rsidP="002E78A7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Olfactory</w:t>
      </w:r>
    </w:p>
    <w:p w:rsidR="00D225C5" w:rsidRPr="00C01FC3" w:rsidRDefault="00D225C5" w:rsidP="002E78A7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Abducens </w:t>
      </w:r>
    </w:p>
    <w:p w:rsidR="00D225C5" w:rsidRPr="00C01FC3" w:rsidRDefault="00D225C5" w:rsidP="002E78A7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Hypoglossal </w:t>
      </w:r>
    </w:p>
    <w:p w:rsidR="00D225C5" w:rsidRPr="00C01FC3" w:rsidRDefault="00D225C5" w:rsidP="002E78A7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Trochlear 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Mr. P has been diagnosed with a muscular system disorder, which one is it?</w:t>
      </w:r>
    </w:p>
    <w:p w:rsidR="00D225C5" w:rsidRPr="00C01FC3" w:rsidRDefault="00D225C5" w:rsidP="002E78A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Arteriosclerosis </w:t>
      </w:r>
    </w:p>
    <w:p w:rsidR="00D225C5" w:rsidRPr="00C01FC3" w:rsidRDefault="00D225C5" w:rsidP="002E78A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epilepsy </w:t>
      </w:r>
    </w:p>
    <w:p w:rsidR="00D225C5" w:rsidRPr="00D225C5" w:rsidRDefault="00D225C5" w:rsidP="002E78A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Polymyositis </w:t>
      </w:r>
    </w:p>
    <w:p w:rsidR="00D225C5" w:rsidRPr="00C01FC3" w:rsidRDefault="00D225C5" w:rsidP="002E78A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Osteoporosis 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The heart is located in which body cavity?</w:t>
      </w:r>
    </w:p>
    <w:p w:rsidR="00D225C5" w:rsidRPr="00C01FC3" w:rsidRDefault="00D225C5" w:rsidP="002E78A7">
      <w:pPr>
        <w:pStyle w:val="ListParagraph"/>
        <w:numPr>
          <w:ilvl w:val="1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Abdominal  </w:t>
      </w:r>
    </w:p>
    <w:p w:rsidR="00D225C5" w:rsidRPr="00C01FC3" w:rsidRDefault="00D225C5" w:rsidP="002E78A7">
      <w:pPr>
        <w:pStyle w:val="ListParagraph"/>
        <w:numPr>
          <w:ilvl w:val="1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Cranial </w:t>
      </w:r>
    </w:p>
    <w:p w:rsidR="00D225C5" w:rsidRPr="00D225C5" w:rsidRDefault="00D225C5" w:rsidP="002E78A7">
      <w:pPr>
        <w:pStyle w:val="ListParagraph"/>
        <w:numPr>
          <w:ilvl w:val="1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 xml:space="preserve">Thoracic  </w:t>
      </w:r>
    </w:p>
    <w:p w:rsidR="00D225C5" w:rsidRPr="00C01FC3" w:rsidRDefault="00D225C5" w:rsidP="002E78A7">
      <w:pPr>
        <w:pStyle w:val="ListParagraph"/>
        <w:numPr>
          <w:ilvl w:val="1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Pelvic 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What is the function of tendon in the musculoskeletal system?</w:t>
      </w:r>
    </w:p>
    <w:p w:rsidR="00D225C5" w:rsidRPr="00C01FC3" w:rsidRDefault="00D225C5" w:rsidP="002E78A7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 xml:space="preserve">Link bones to bones </w:t>
      </w:r>
    </w:p>
    <w:p w:rsidR="00D225C5" w:rsidRPr="00C01FC3" w:rsidRDefault="00D225C5" w:rsidP="002E78A7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Link muscle to muscle</w:t>
      </w:r>
    </w:p>
    <w:p w:rsidR="00D225C5" w:rsidRPr="00C01FC3" w:rsidRDefault="00D225C5" w:rsidP="002E78A7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Link joints together</w:t>
      </w:r>
    </w:p>
    <w:p w:rsidR="00D225C5" w:rsidRPr="00D225C5" w:rsidRDefault="00D225C5" w:rsidP="002E78A7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Link bones to muscle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Hypertension is diagnosed when the blood pressure reading is?</w:t>
      </w:r>
    </w:p>
    <w:p w:rsidR="00D225C5" w:rsidRPr="00C01FC3" w:rsidRDefault="00D225C5" w:rsidP="002E78A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40/60 mmHg</w:t>
      </w:r>
    </w:p>
    <w:p w:rsidR="00D225C5" w:rsidRPr="00C01FC3" w:rsidRDefault="00D225C5" w:rsidP="002E78A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90/140 mmHg</w:t>
      </w:r>
    </w:p>
    <w:p w:rsidR="00D225C5" w:rsidRPr="00C01FC3" w:rsidRDefault="00D225C5" w:rsidP="002E78A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90/60 mmHg</w:t>
      </w:r>
    </w:p>
    <w:p w:rsidR="00D225C5" w:rsidRPr="00D225C5" w:rsidRDefault="00D225C5" w:rsidP="002E78A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t>140/90 mmHg</w:t>
      </w:r>
    </w:p>
    <w:p w:rsidR="00D225C5" w:rsidRPr="00C01FC3" w:rsidRDefault="00D225C5" w:rsidP="002E78A7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The division of the nervous system that initiates fight or flight response is:-</w:t>
      </w:r>
    </w:p>
    <w:p w:rsidR="00D225C5" w:rsidRPr="00C01FC3" w:rsidRDefault="00D225C5" w:rsidP="002E78A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Parasympathetic</w:t>
      </w:r>
    </w:p>
    <w:p w:rsidR="00D225C5" w:rsidRPr="00D225C5" w:rsidRDefault="00D225C5" w:rsidP="002E78A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Calibri" w:hAnsi="Times New Roman" w:cs="Times New Roman"/>
          <w:sz w:val="24"/>
          <w:szCs w:val="24"/>
        </w:rPr>
        <w:lastRenderedPageBreak/>
        <w:t>Sympathetic</w:t>
      </w:r>
    </w:p>
    <w:p w:rsidR="00D225C5" w:rsidRPr="00C01FC3" w:rsidRDefault="00D225C5" w:rsidP="002E78A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CNS</w:t>
      </w:r>
    </w:p>
    <w:p w:rsidR="00D225C5" w:rsidRPr="00C01FC3" w:rsidRDefault="00D225C5" w:rsidP="002E78A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Calibri" w:hAnsi="Times New Roman" w:cs="Times New Roman"/>
          <w:sz w:val="24"/>
          <w:szCs w:val="24"/>
        </w:rPr>
        <w:t>Somatic nervous system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F1F2A">
        <w:rPr>
          <w:rFonts w:ascii="Times New Roman" w:eastAsia="Times New Roman" w:hAnsi="Times New Roman" w:cs="Times New Roman"/>
          <w:b/>
          <w:sz w:val="24"/>
          <w:szCs w:val="24"/>
        </w:rPr>
        <w:t>most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common cancer in Kenya is:-</w:t>
      </w:r>
    </w:p>
    <w:p w:rsidR="00D225C5" w:rsidRPr="00D225C5" w:rsidRDefault="00D225C5" w:rsidP="002E78A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5C5">
        <w:rPr>
          <w:rFonts w:ascii="Times New Roman" w:eastAsia="Times New Roman" w:hAnsi="Times New Roman" w:cs="Times New Roman"/>
          <w:sz w:val="24"/>
          <w:szCs w:val="24"/>
        </w:rPr>
        <w:t>Cervical cancer</w:t>
      </w:r>
    </w:p>
    <w:p w:rsidR="00D225C5" w:rsidRPr="00C01FC3" w:rsidRDefault="00D225C5" w:rsidP="002E78A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>Skin  cancer</w:t>
      </w:r>
    </w:p>
    <w:p w:rsidR="00D225C5" w:rsidRPr="00C01FC3" w:rsidRDefault="00D225C5" w:rsidP="002E78A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>Esophageal cancer</w:t>
      </w:r>
    </w:p>
    <w:p w:rsidR="00D225C5" w:rsidRPr="00C01FC3" w:rsidRDefault="00D225C5" w:rsidP="002E78A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Prostate cancer 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Autoimmune disease is where the immune system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attacks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healthy cells in the body</w:t>
      </w:r>
      <w:r>
        <w:rPr>
          <w:rFonts w:ascii="Times New Roman" w:eastAsia="Times New Roman" w:hAnsi="Times New Roman" w:cs="Times New Roman"/>
          <w:sz w:val="24"/>
          <w:szCs w:val="24"/>
        </w:rPr>
        <w:t>. I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dentify an example of such disorder.</w:t>
      </w:r>
    </w:p>
    <w:p w:rsidR="00D225C5" w:rsidRPr="00C01FC3" w:rsidRDefault="00D225C5" w:rsidP="002E78A7">
      <w:pPr>
        <w:pStyle w:val="ListParagraph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Tuberculosis</w:t>
      </w:r>
    </w:p>
    <w:p w:rsidR="00D225C5" w:rsidRPr="00D225C5" w:rsidRDefault="00D225C5" w:rsidP="002E78A7">
      <w:pPr>
        <w:pStyle w:val="ListParagraph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5C5">
        <w:rPr>
          <w:rFonts w:ascii="Times New Roman" w:hAnsi="Times New Roman" w:cs="Times New Roman"/>
          <w:sz w:val="24"/>
          <w:szCs w:val="24"/>
        </w:rPr>
        <w:t xml:space="preserve">Type 1 diabetes </w:t>
      </w:r>
    </w:p>
    <w:p w:rsidR="00D225C5" w:rsidRPr="00C01FC3" w:rsidRDefault="00D225C5" w:rsidP="002E78A7">
      <w:pPr>
        <w:pStyle w:val="ListParagraph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Type 2 diabetes</w:t>
      </w:r>
    </w:p>
    <w:p w:rsidR="00D225C5" w:rsidRPr="00C01FC3" w:rsidRDefault="00D225C5" w:rsidP="002E78A7">
      <w:pPr>
        <w:pStyle w:val="ListParagraph"/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Hypertension</w:t>
      </w:r>
    </w:p>
    <w:p w:rsidR="00D225C5" w:rsidRDefault="00D225C5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07" w:rsidRPr="00C01FC3" w:rsidRDefault="00FD2507" w:rsidP="00D225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25C5" w:rsidRPr="00C01FC3" w:rsidRDefault="00D225C5" w:rsidP="00D225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25C5" w:rsidRPr="00C01FC3" w:rsidRDefault="00D225C5" w:rsidP="00D225C5">
      <w:pPr>
        <w:spacing w:line="360" w:lineRule="auto"/>
        <w:ind w:left="14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B: [40 MARKS]</w:t>
      </w:r>
    </w:p>
    <w:p w:rsidR="00D225C5" w:rsidRPr="00C01FC3" w:rsidRDefault="00D225C5" w:rsidP="00D22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                                </w:t>
      </w:r>
      <w:r w:rsidR="003F1F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ALL the questions </w:t>
      </w:r>
      <w:r w:rsidRPr="00C01F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in this section</w:t>
      </w:r>
      <w:r w:rsidR="003F1F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Groups of cells performing a similar function are referred to tissues. Outline </w:t>
      </w:r>
      <w:r w:rsidRPr="007B285B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types of human tissues.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Chewing is part of mechanical digestion that </w:t>
      </w:r>
      <w:r w:rsidR="00A57E63" w:rsidRPr="00C01FC3">
        <w:rPr>
          <w:rFonts w:ascii="Times New Roman" w:eastAsia="Times New Roman" w:hAnsi="Times New Roman" w:cs="Times New Roman"/>
          <w:sz w:val="24"/>
          <w:szCs w:val="24"/>
        </w:rPr>
        <w:t>takes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place in the mouth. Highlight </w:t>
      </w:r>
      <w:r w:rsidRPr="00C01FC3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importance of it.                                                                                           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6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>Plasma i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>s the liquid part of blood, list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E63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7B285B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main component    </w:t>
      </w:r>
      <w:r w:rsidR="00A57E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90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Pituitary gland is the chief gland in the endocrine system, state </w:t>
      </w:r>
      <w:r w:rsidRPr="00C01FC3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hormones produced by its anterior part.                                                                                                           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D225C5" w:rsidRPr="007B285B" w:rsidRDefault="006B142A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 a</w:t>
      </w:r>
      <w:r w:rsidR="00D225C5" w:rsidRPr="007B2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85B" w:rsidRPr="007B285B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="00D225C5" w:rsidRPr="007B285B">
        <w:rPr>
          <w:rFonts w:ascii="Times New Roman" w:eastAsia="Times New Roman" w:hAnsi="Times New Roman" w:cs="Times New Roman"/>
          <w:sz w:val="24"/>
          <w:szCs w:val="24"/>
        </w:rPr>
        <w:t xml:space="preserve"> diagram of the Nephron.                                                            </w:t>
      </w:r>
      <w:r w:rsidR="004A20C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225C5" w:rsidRPr="007B285B">
        <w:rPr>
          <w:rFonts w:ascii="Times New Roman" w:eastAsia="Times New Roman" w:hAnsi="Times New Roman" w:cs="Times New Roman"/>
          <w:sz w:val="24"/>
          <w:szCs w:val="24"/>
        </w:rPr>
        <w:t xml:space="preserve"> (5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 xml:space="preserve">The nervous system contains the human brain, spinal cord and nerves. The brain is segmented into different parts, responsible for different functions in the human body.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Pr="00C01FC3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functions of the nervous system.                                                       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sz w:val="24"/>
          <w:szCs w:val="24"/>
        </w:rPr>
        <w:t>Hea</w:t>
      </w:r>
      <w:r w:rsidR="007B28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thy diet and physical exercise promote health blood vessels reducing the risk of cardiovascular diseases. State </w:t>
      </w:r>
      <w:r w:rsidRPr="001A0CA6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differences between arteries and veins.           </w:t>
      </w:r>
      <w:r w:rsidR="003906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01FC3">
        <w:rPr>
          <w:rFonts w:ascii="Times New Roman" w:eastAsia="Times New Roman" w:hAnsi="Times New Roman" w:cs="Times New Roman"/>
          <w:sz w:val="24"/>
          <w:szCs w:val="24"/>
        </w:rPr>
        <w:t xml:space="preserve"> (4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tabs>
          <w:tab w:val="left" w:pos="2340"/>
        </w:tabs>
        <w:spacing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As a community health worker, you have been educating the community on strategies to curb the spread of Covid 19 as a respiratory disorder. Highlight </w:t>
      </w:r>
      <w:r w:rsidRPr="001A0CA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 other respiratory disorders you would include in your training.                                                                            </w:t>
      </w:r>
      <w:r w:rsidR="00390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08C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 (5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tabs>
          <w:tab w:val="left" w:pos="2340"/>
        </w:tabs>
        <w:spacing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C01FC3">
        <w:rPr>
          <w:rFonts w:ascii="Times New Roman" w:eastAsia="Calibri" w:hAnsi="Times New Roman" w:cs="Times New Roman"/>
          <w:bCs/>
          <w:sz w:val="24"/>
          <w:szCs w:val="24"/>
        </w:rPr>
        <w:t xml:space="preserve">There has been development of new medication and technologies of cancer. Outline </w:t>
      </w:r>
      <w:r w:rsidRPr="00C01FC3">
        <w:rPr>
          <w:rFonts w:ascii="Times New Roman" w:eastAsia="Calibri" w:hAnsi="Times New Roman" w:cs="Times New Roman"/>
          <w:b/>
          <w:bCs/>
          <w:sz w:val="24"/>
          <w:szCs w:val="24"/>
        </w:rPr>
        <w:t>four</w:t>
      </w:r>
      <w:r w:rsidRPr="00C01FC3">
        <w:rPr>
          <w:rFonts w:ascii="Times New Roman" w:eastAsia="Calibri" w:hAnsi="Times New Roman" w:cs="Times New Roman"/>
          <w:bCs/>
          <w:sz w:val="24"/>
          <w:szCs w:val="24"/>
        </w:rPr>
        <w:t xml:space="preserve"> risk factors associated with cancer.                                                                                </w:t>
      </w:r>
      <w:r w:rsidR="002D08CD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C01FC3">
        <w:rPr>
          <w:rFonts w:ascii="Times New Roman" w:eastAsia="Calibri" w:hAnsi="Times New Roman" w:cs="Times New Roman"/>
          <w:bCs/>
          <w:sz w:val="24"/>
          <w:szCs w:val="24"/>
        </w:rPr>
        <w:t>(4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tabs>
          <w:tab w:val="left" w:pos="2340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bCs/>
          <w:sz w:val="24"/>
          <w:szCs w:val="24"/>
        </w:rPr>
        <w:t xml:space="preserve">The lymphatic system is closely interrelated with circulatory disease, outline </w:t>
      </w:r>
      <w:r w:rsidRPr="001A0CA6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C01FC3">
        <w:rPr>
          <w:rFonts w:ascii="Times New Roman" w:hAnsi="Times New Roman" w:cs="Times New Roman"/>
          <w:bCs/>
          <w:sz w:val="24"/>
          <w:szCs w:val="24"/>
        </w:rPr>
        <w:t xml:space="preserve"> functions of the lymphatic system.    </w:t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</w:r>
      <w:r w:rsidRPr="00C01FC3">
        <w:rPr>
          <w:rFonts w:ascii="Times New Roman" w:hAnsi="Times New Roman" w:cs="Times New Roman"/>
          <w:bCs/>
          <w:sz w:val="24"/>
          <w:szCs w:val="24"/>
        </w:rPr>
        <w:tab/>
        <w:t xml:space="preserve">        (3 marks)</w:t>
      </w:r>
    </w:p>
    <w:p w:rsidR="00D225C5" w:rsidRPr="00C01FC3" w:rsidRDefault="00D225C5" w:rsidP="00D225C5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Calibri" w:hAnsi="Times New Roman" w:cs="Times New Roman"/>
          <w:b/>
          <w:sz w:val="24"/>
          <w:szCs w:val="24"/>
        </w:rPr>
        <w:t>SECTION C: [40 MARKS]</w:t>
      </w:r>
    </w:p>
    <w:p w:rsidR="00D225C5" w:rsidRPr="00C01FC3" w:rsidRDefault="00D225C5" w:rsidP="00D22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Award marks as guided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 xml:space="preserve">Uterine cycle, also called the menstrual cycle relates to changes occurring in the endometrium of the uterus that are induced by female sex hormones. Describe the </w:t>
      </w:r>
      <w:r w:rsidRPr="00100CF5">
        <w:rPr>
          <w:rFonts w:ascii="Times New Roman" w:hAnsi="Times New Roman" w:cs="Times New Roman"/>
          <w:b/>
          <w:sz w:val="24"/>
          <w:szCs w:val="24"/>
        </w:rPr>
        <w:t>three</w:t>
      </w:r>
      <w:r w:rsidRPr="00C01FC3">
        <w:rPr>
          <w:rFonts w:ascii="Times New Roman" w:hAnsi="Times New Roman" w:cs="Times New Roman"/>
          <w:sz w:val="24"/>
          <w:szCs w:val="24"/>
        </w:rPr>
        <w:t xml:space="preserve"> phases </w:t>
      </w:r>
      <w:r w:rsidR="00100CF5" w:rsidRPr="00C01FC3">
        <w:rPr>
          <w:rFonts w:ascii="Times New Roman" w:hAnsi="Times New Roman" w:cs="Times New Roman"/>
          <w:sz w:val="24"/>
          <w:szCs w:val="24"/>
        </w:rPr>
        <w:t>of menstrual</w:t>
      </w:r>
      <w:r w:rsidRPr="00C01FC3">
        <w:rPr>
          <w:rFonts w:ascii="Times New Roman" w:hAnsi="Times New Roman" w:cs="Times New Roman"/>
          <w:sz w:val="24"/>
          <w:szCs w:val="24"/>
        </w:rPr>
        <w:t xml:space="preserve"> cycle.</w:t>
      </w:r>
    </w:p>
    <w:p w:rsidR="00D225C5" w:rsidRPr="00C01FC3" w:rsidRDefault="00D225C5" w:rsidP="002E78A7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 xml:space="preserve">Menstrual phase.                                                                                         </w:t>
      </w:r>
      <w:r w:rsidR="007B285B">
        <w:rPr>
          <w:rFonts w:ascii="Times New Roman" w:hAnsi="Times New Roman" w:cs="Times New Roman"/>
          <w:sz w:val="24"/>
          <w:szCs w:val="24"/>
        </w:rPr>
        <w:t xml:space="preserve">  </w:t>
      </w:r>
      <w:r w:rsidRPr="00C01FC3">
        <w:rPr>
          <w:rFonts w:ascii="Times New Roman" w:hAnsi="Times New Roman" w:cs="Times New Roman"/>
          <w:sz w:val="24"/>
          <w:szCs w:val="24"/>
        </w:rPr>
        <w:t xml:space="preserve"> </w:t>
      </w:r>
      <w:r w:rsidR="002D08CD">
        <w:rPr>
          <w:rFonts w:ascii="Times New Roman" w:hAnsi="Times New Roman" w:cs="Times New Roman"/>
          <w:sz w:val="24"/>
          <w:szCs w:val="24"/>
        </w:rPr>
        <w:t xml:space="preserve"> </w:t>
      </w:r>
      <w:r w:rsidRPr="00C01FC3">
        <w:rPr>
          <w:rFonts w:ascii="Times New Roman" w:hAnsi="Times New Roman" w:cs="Times New Roman"/>
          <w:sz w:val="24"/>
          <w:szCs w:val="24"/>
        </w:rPr>
        <w:t>(6marks)</w:t>
      </w:r>
    </w:p>
    <w:p w:rsidR="00D225C5" w:rsidRPr="00C01FC3" w:rsidRDefault="00D225C5" w:rsidP="002E78A7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B285B">
        <w:rPr>
          <w:rFonts w:ascii="Times New Roman" w:hAnsi="Times New Roman" w:cs="Times New Roman"/>
          <w:sz w:val="24"/>
          <w:szCs w:val="24"/>
        </w:rPr>
        <w:t xml:space="preserve">Proliferative phase.       </w:t>
      </w:r>
      <w:r w:rsidRPr="00C01F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7B2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FC3">
        <w:rPr>
          <w:rFonts w:ascii="Times New Roman" w:hAnsi="Times New Roman" w:cs="Times New Roman"/>
          <w:sz w:val="24"/>
          <w:szCs w:val="24"/>
        </w:rPr>
        <w:t>(7 marks)</w:t>
      </w:r>
    </w:p>
    <w:p w:rsidR="007B285B" w:rsidRDefault="00D225C5" w:rsidP="002E78A7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B285B">
        <w:rPr>
          <w:rFonts w:ascii="Times New Roman" w:hAnsi="Times New Roman" w:cs="Times New Roman"/>
          <w:sz w:val="24"/>
          <w:szCs w:val="24"/>
        </w:rPr>
        <w:t>Secretory phase</w:t>
      </w:r>
      <w:r w:rsidRPr="00C01FC3">
        <w:rPr>
          <w:rFonts w:ascii="Times New Roman" w:hAnsi="Times New Roman" w:cs="Times New Roman"/>
          <w:b/>
          <w:sz w:val="24"/>
          <w:szCs w:val="24"/>
        </w:rPr>
        <w:t>.</w:t>
      </w:r>
      <w:r w:rsidRPr="00C01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B285B">
        <w:rPr>
          <w:rFonts w:ascii="Times New Roman" w:hAnsi="Times New Roman" w:cs="Times New Roman"/>
          <w:sz w:val="24"/>
          <w:szCs w:val="24"/>
        </w:rPr>
        <w:t xml:space="preserve"> </w:t>
      </w:r>
      <w:r w:rsidR="001A0CA6">
        <w:rPr>
          <w:rFonts w:ascii="Times New Roman" w:hAnsi="Times New Roman" w:cs="Times New Roman"/>
          <w:sz w:val="24"/>
          <w:szCs w:val="24"/>
        </w:rPr>
        <w:t xml:space="preserve"> </w:t>
      </w:r>
      <w:r w:rsidRPr="00C01FC3">
        <w:rPr>
          <w:rFonts w:ascii="Times New Roman" w:hAnsi="Times New Roman" w:cs="Times New Roman"/>
          <w:sz w:val="24"/>
          <w:szCs w:val="24"/>
        </w:rPr>
        <w:t>(7</w:t>
      </w:r>
      <w:r w:rsidR="007B285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C3">
        <w:rPr>
          <w:rFonts w:ascii="Times New Roman" w:hAnsi="Times New Roman" w:cs="Times New Roman"/>
          <w:sz w:val="24"/>
          <w:szCs w:val="24"/>
        </w:rPr>
        <w:t>The skin is a very vital organ in the body and has a high significance to our survival.</w:t>
      </w:r>
    </w:p>
    <w:p w:rsidR="00D225C5" w:rsidRPr="00C01FC3" w:rsidRDefault="004A20CE" w:rsidP="002E78A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 a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</w:t>
      </w:r>
      <w:r w:rsidR="007B285B" w:rsidRPr="00C01FC3">
        <w:rPr>
          <w:rFonts w:ascii="Times New Roman" w:hAnsi="Times New Roman" w:cs="Times New Roman"/>
          <w:sz w:val="24"/>
          <w:szCs w:val="24"/>
        </w:rPr>
        <w:t>labeled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diagram of the skin.                                                   </w:t>
      </w:r>
      <w:r w:rsidR="007B28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D225C5" w:rsidRPr="00C01FC3" w:rsidRDefault="004A20CE" w:rsidP="002E78A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</w:t>
      </w:r>
      <w:r w:rsidR="00D225C5" w:rsidRPr="00C01FC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functions of the skin                                                               </w:t>
      </w:r>
      <w:r w:rsidR="007B285B">
        <w:rPr>
          <w:rFonts w:ascii="Times New Roman" w:hAnsi="Times New Roman" w:cs="Times New Roman"/>
          <w:sz w:val="24"/>
          <w:szCs w:val="24"/>
        </w:rPr>
        <w:t xml:space="preserve">    </w:t>
      </w:r>
      <w:r w:rsidR="00D225C5" w:rsidRPr="00C01FC3">
        <w:rPr>
          <w:rFonts w:ascii="Times New Roman" w:hAnsi="Times New Roman" w:cs="Times New Roman"/>
          <w:sz w:val="24"/>
          <w:szCs w:val="24"/>
        </w:rPr>
        <w:t>(10 marks)</w:t>
      </w:r>
    </w:p>
    <w:p w:rsidR="00D225C5" w:rsidRPr="00C01FC3" w:rsidRDefault="00D225C5" w:rsidP="002E78A7">
      <w:pPr>
        <w:pStyle w:val="ListParagraph"/>
        <w:numPr>
          <w:ilvl w:val="0"/>
          <w:numId w:val="1"/>
        </w:numPr>
        <w:tabs>
          <w:tab w:val="left" w:pos="720"/>
          <w:tab w:val="left" w:pos="23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Diseases in the community are broadly classified under communicable and non-communicable disease. </w:t>
      </w:r>
    </w:p>
    <w:p w:rsidR="00D225C5" w:rsidRPr="00C01FC3" w:rsidRDefault="001A0CA6" w:rsidP="002E78A7">
      <w:pPr>
        <w:pStyle w:val="ListParagraph"/>
        <w:numPr>
          <w:ilvl w:val="1"/>
          <w:numId w:val="1"/>
        </w:numPr>
        <w:tabs>
          <w:tab w:val="left" w:pos="720"/>
          <w:tab w:val="left" w:pos="23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Compare and contrast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D225C5"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 similarities and differences between communicable diseases and non-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communicable diseases.                 </w:t>
      </w:r>
      <w:r w:rsidR="00D225C5"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7B285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D225C5" w:rsidRPr="00C01FC3">
        <w:rPr>
          <w:rFonts w:ascii="Times New Roman" w:eastAsia="Times New Roman" w:hAnsi="Times New Roman" w:cs="Times New Roman"/>
          <w:bCs/>
          <w:sz w:val="24"/>
          <w:szCs w:val="24"/>
        </w:rPr>
        <w:t xml:space="preserve">(10 marks) </w:t>
      </w:r>
    </w:p>
    <w:p w:rsidR="00D225C5" w:rsidRPr="00C01FC3" w:rsidRDefault="004A20CE" w:rsidP="002E78A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</w:t>
      </w:r>
      <w:r w:rsidR="00D225C5" w:rsidRPr="00100CF5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strategies you will use as a CHA to controlling cases of non-communicable disease in your community.                                               </w:t>
      </w:r>
      <w:r w:rsidR="007B285B">
        <w:rPr>
          <w:rFonts w:ascii="Times New Roman" w:hAnsi="Times New Roman" w:cs="Times New Roman"/>
          <w:sz w:val="24"/>
          <w:szCs w:val="24"/>
        </w:rPr>
        <w:t xml:space="preserve">    </w:t>
      </w:r>
      <w:r w:rsidR="00D225C5" w:rsidRPr="00C01FC3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D225C5" w:rsidRPr="00C01FC3" w:rsidRDefault="00D225C5" w:rsidP="00D225C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E0FDB" w:rsidRPr="004A20CE" w:rsidRDefault="004A20CE" w:rsidP="004A20CE">
      <w:pPr>
        <w:pStyle w:val="ListParagraph"/>
        <w:tabs>
          <w:tab w:val="left" w:pos="720"/>
          <w:tab w:val="left" w:pos="2340"/>
        </w:tabs>
        <w:spacing w:after="0" w:line="360" w:lineRule="auto"/>
        <w:ind w:left="360"/>
        <w:jc w:val="center"/>
        <w:outlineLvl w:val="0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sectPr w:rsidR="000E0FDB" w:rsidRPr="004A20CE" w:rsidSect="00907F0F">
      <w:headerReference w:type="default" r:id="rId8"/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32" w:rsidRDefault="00C80932" w:rsidP="00573B37">
      <w:pPr>
        <w:spacing w:after="0" w:line="240" w:lineRule="auto"/>
      </w:pPr>
      <w:r>
        <w:separator/>
      </w:r>
    </w:p>
  </w:endnote>
  <w:endnote w:type="continuationSeparator" w:id="0">
    <w:p w:rsidR="00C80932" w:rsidRDefault="00C80932" w:rsidP="0057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369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0FDB" w:rsidRDefault="000E0FDB">
            <w:pPr>
              <w:pStyle w:val="Footer"/>
              <w:jc w:val="center"/>
            </w:pPr>
            <w:r>
              <w:t xml:space="preserve">Page </w:t>
            </w:r>
            <w:r w:rsidR="00F821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8216B">
              <w:rPr>
                <w:b/>
                <w:bCs/>
                <w:sz w:val="24"/>
                <w:szCs w:val="24"/>
              </w:rPr>
              <w:fldChar w:fldCharType="separate"/>
            </w:r>
            <w:r w:rsidR="00676CC4">
              <w:rPr>
                <w:b/>
                <w:bCs/>
                <w:noProof/>
              </w:rPr>
              <w:t>1</w:t>
            </w:r>
            <w:r w:rsidR="00F8216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21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8216B">
              <w:rPr>
                <w:b/>
                <w:bCs/>
                <w:sz w:val="24"/>
                <w:szCs w:val="24"/>
              </w:rPr>
              <w:fldChar w:fldCharType="separate"/>
            </w:r>
            <w:r w:rsidR="00676CC4">
              <w:rPr>
                <w:b/>
                <w:bCs/>
                <w:noProof/>
              </w:rPr>
              <w:t>7</w:t>
            </w:r>
            <w:r w:rsidR="00F821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0FDB" w:rsidRDefault="000E0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32" w:rsidRDefault="00C80932" w:rsidP="00573B37">
      <w:pPr>
        <w:spacing w:after="0" w:line="240" w:lineRule="auto"/>
      </w:pPr>
      <w:r>
        <w:separator/>
      </w:r>
    </w:p>
  </w:footnote>
  <w:footnote w:type="continuationSeparator" w:id="0">
    <w:p w:rsidR="00C80932" w:rsidRDefault="00C80932" w:rsidP="0057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37" w:rsidRDefault="00573B37" w:rsidP="00223064">
    <w:pPr>
      <w:pStyle w:val="Header"/>
    </w:pPr>
  </w:p>
  <w:p w:rsidR="00223064" w:rsidRPr="00223064" w:rsidRDefault="00223064" w:rsidP="00223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07B"/>
    <w:multiLevelType w:val="hybridMultilevel"/>
    <w:tmpl w:val="D994C274"/>
    <w:lvl w:ilvl="0" w:tplc="CEAE80B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DCAA5E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61C89"/>
    <w:multiLevelType w:val="hybridMultilevel"/>
    <w:tmpl w:val="6D22131A"/>
    <w:lvl w:ilvl="0" w:tplc="32403C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7201004">
      <w:start w:val="1"/>
      <w:numFmt w:val="lowerLetter"/>
      <w:lvlText w:val="%2)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0F6"/>
    <w:multiLevelType w:val="hybridMultilevel"/>
    <w:tmpl w:val="F0F0B0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45E5"/>
    <w:multiLevelType w:val="hybridMultilevel"/>
    <w:tmpl w:val="4240F150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56C74"/>
    <w:multiLevelType w:val="hybridMultilevel"/>
    <w:tmpl w:val="FBBE5D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96D82"/>
    <w:multiLevelType w:val="hybridMultilevel"/>
    <w:tmpl w:val="89D66A4C"/>
    <w:lvl w:ilvl="0" w:tplc="540E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C4AC1"/>
    <w:multiLevelType w:val="hybridMultilevel"/>
    <w:tmpl w:val="238AF130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85391"/>
    <w:multiLevelType w:val="hybridMultilevel"/>
    <w:tmpl w:val="6960207E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574DE"/>
    <w:multiLevelType w:val="hybridMultilevel"/>
    <w:tmpl w:val="739C9800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81893"/>
    <w:multiLevelType w:val="hybridMultilevel"/>
    <w:tmpl w:val="F03CD6E8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A2124"/>
    <w:multiLevelType w:val="hybridMultilevel"/>
    <w:tmpl w:val="37D0A0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8D65D8"/>
    <w:multiLevelType w:val="hybridMultilevel"/>
    <w:tmpl w:val="B5D66E1A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C3EFA"/>
    <w:multiLevelType w:val="hybridMultilevel"/>
    <w:tmpl w:val="6804C6A6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664766"/>
    <w:multiLevelType w:val="hybridMultilevel"/>
    <w:tmpl w:val="897002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1C1D9F"/>
    <w:multiLevelType w:val="hybridMultilevel"/>
    <w:tmpl w:val="0C625324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4D0415"/>
    <w:multiLevelType w:val="hybridMultilevel"/>
    <w:tmpl w:val="984633F0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600F1"/>
    <w:multiLevelType w:val="hybridMultilevel"/>
    <w:tmpl w:val="7C60122A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C22AE"/>
    <w:multiLevelType w:val="hybridMultilevel"/>
    <w:tmpl w:val="5922C95A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531B0"/>
    <w:multiLevelType w:val="hybridMultilevel"/>
    <w:tmpl w:val="E682A81C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1414E"/>
    <w:multiLevelType w:val="hybridMultilevel"/>
    <w:tmpl w:val="FB605492"/>
    <w:lvl w:ilvl="0" w:tplc="3918A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9000A"/>
    <w:multiLevelType w:val="hybridMultilevel"/>
    <w:tmpl w:val="360A79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7"/>
  </w:num>
  <w:num w:numId="8">
    <w:abstractNumId w:val="12"/>
  </w:num>
  <w:num w:numId="9">
    <w:abstractNumId w:val="16"/>
  </w:num>
  <w:num w:numId="10">
    <w:abstractNumId w:val="18"/>
  </w:num>
  <w:num w:numId="11">
    <w:abstractNumId w:val="19"/>
  </w:num>
  <w:num w:numId="12">
    <w:abstractNumId w:val="7"/>
  </w:num>
  <w:num w:numId="13">
    <w:abstractNumId w:val="13"/>
  </w:num>
  <w:num w:numId="14">
    <w:abstractNumId w:val="9"/>
  </w:num>
  <w:num w:numId="15">
    <w:abstractNumId w:val="3"/>
  </w:num>
  <w:num w:numId="16">
    <w:abstractNumId w:val="11"/>
  </w:num>
  <w:num w:numId="17">
    <w:abstractNumId w:val="10"/>
  </w:num>
  <w:num w:numId="18">
    <w:abstractNumId w:val="15"/>
  </w:num>
  <w:num w:numId="19">
    <w:abstractNumId w:val="4"/>
  </w:num>
  <w:num w:numId="20">
    <w:abstractNumId w:val="20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D5"/>
    <w:rsid w:val="00021BB3"/>
    <w:rsid w:val="00064B80"/>
    <w:rsid w:val="00077909"/>
    <w:rsid w:val="00082E99"/>
    <w:rsid w:val="000A2E50"/>
    <w:rsid w:val="000B36E5"/>
    <w:rsid w:val="000B4CB3"/>
    <w:rsid w:val="000E0FDB"/>
    <w:rsid w:val="000F6ADE"/>
    <w:rsid w:val="00100CF5"/>
    <w:rsid w:val="001927CE"/>
    <w:rsid w:val="001A0CA6"/>
    <w:rsid w:val="001C36E0"/>
    <w:rsid w:val="00206A0F"/>
    <w:rsid w:val="00211B7D"/>
    <w:rsid w:val="00223064"/>
    <w:rsid w:val="002234B6"/>
    <w:rsid w:val="00231734"/>
    <w:rsid w:val="00285FB9"/>
    <w:rsid w:val="002A1A07"/>
    <w:rsid w:val="002D08CD"/>
    <w:rsid w:val="002E78A7"/>
    <w:rsid w:val="00371E9E"/>
    <w:rsid w:val="003906E7"/>
    <w:rsid w:val="00390D1B"/>
    <w:rsid w:val="003F1D2C"/>
    <w:rsid w:val="003F1F2A"/>
    <w:rsid w:val="003F3579"/>
    <w:rsid w:val="00403459"/>
    <w:rsid w:val="00432551"/>
    <w:rsid w:val="00442455"/>
    <w:rsid w:val="00462995"/>
    <w:rsid w:val="00492629"/>
    <w:rsid w:val="004A20CE"/>
    <w:rsid w:val="004A3749"/>
    <w:rsid w:val="004D2B95"/>
    <w:rsid w:val="004E3EDA"/>
    <w:rsid w:val="004E47DB"/>
    <w:rsid w:val="00550653"/>
    <w:rsid w:val="005551BF"/>
    <w:rsid w:val="00573B37"/>
    <w:rsid w:val="00581DD5"/>
    <w:rsid w:val="005D3724"/>
    <w:rsid w:val="005F6F7F"/>
    <w:rsid w:val="0065060E"/>
    <w:rsid w:val="00651C02"/>
    <w:rsid w:val="00651F55"/>
    <w:rsid w:val="00676CC4"/>
    <w:rsid w:val="006B142A"/>
    <w:rsid w:val="006D7B7C"/>
    <w:rsid w:val="006E5F7D"/>
    <w:rsid w:val="007760CF"/>
    <w:rsid w:val="007B285B"/>
    <w:rsid w:val="007F10D1"/>
    <w:rsid w:val="007F3196"/>
    <w:rsid w:val="00870C5E"/>
    <w:rsid w:val="008A5C7B"/>
    <w:rsid w:val="008D33FC"/>
    <w:rsid w:val="00902806"/>
    <w:rsid w:val="00907F0F"/>
    <w:rsid w:val="00936B58"/>
    <w:rsid w:val="00955773"/>
    <w:rsid w:val="00992D37"/>
    <w:rsid w:val="009A6975"/>
    <w:rsid w:val="009E45CE"/>
    <w:rsid w:val="00A25DBB"/>
    <w:rsid w:val="00A57E63"/>
    <w:rsid w:val="00A616CF"/>
    <w:rsid w:val="00AB0255"/>
    <w:rsid w:val="00B46059"/>
    <w:rsid w:val="00B90251"/>
    <w:rsid w:val="00BE2085"/>
    <w:rsid w:val="00C029EE"/>
    <w:rsid w:val="00C03801"/>
    <w:rsid w:val="00C22865"/>
    <w:rsid w:val="00C80932"/>
    <w:rsid w:val="00CB7A75"/>
    <w:rsid w:val="00CC1061"/>
    <w:rsid w:val="00CC7952"/>
    <w:rsid w:val="00D225C5"/>
    <w:rsid w:val="00D4138A"/>
    <w:rsid w:val="00D61267"/>
    <w:rsid w:val="00D73325"/>
    <w:rsid w:val="00DC52B4"/>
    <w:rsid w:val="00E201F1"/>
    <w:rsid w:val="00E238E7"/>
    <w:rsid w:val="00E94C8F"/>
    <w:rsid w:val="00EA1F2B"/>
    <w:rsid w:val="00EB0DFA"/>
    <w:rsid w:val="00EC7465"/>
    <w:rsid w:val="00F1165B"/>
    <w:rsid w:val="00F76D76"/>
    <w:rsid w:val="00F8216B"/>
    <w:rsid w:val="00F9482B"/>
    <w:rsid w:val="00FD1943"/>
    <w:rsid w:val="00FD1E5A"/>
    <w:rsid w:val="00FD2507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672332-3530-4182-AE97-123C0BC4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37"/>
  </w:style>
  <w:style w:type="paragraph" w:styleId="Footer">
    <w:name w:val="footer"/>
    <w:basedOn w:val="Normal"/>
    <w:link w:val="FooterChar"/>
    <w:uiPriority w:val="99"/>
    <w:unhideWhenUsed/>
    <w:rsid w:val="0057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37"/>
  </w:style>
  <w:style w:type="paragraph" w:styleId="BalloonText">
    <w:name w:val="Balloon Text"/>
    <w:basedOn w:val="Normal"/>
    <w:link w:val="BalloonTextChar"/>
    <w:uiPriority w:val="99"/>
    <w:semiHidden/>
    <w:unhideWhenUsed/>
    <w:rsid w:val="0057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37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9262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492629"/>
  </w:style>
  <w:style w:type="table" w:styleId="TableGrid">
    <w:name w:val="Table Grid"/>
    <w:basedOn w:val="TableNormal"/>
    <w:uiPriority w:val="59"/>
    <w:rsid w:val="00F7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29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MKU ICT</cp:lastModifiedBy>
  <cp:revision>2</cp:revision>
  <cp:lastPrinted>2023-03-31T07:41:00Z</cp:lastPrinted>
  <dcterms:created xsi:type="dcterms:W3CDTF">2023-03-31T07:41:00Z</dcterms:created>
  <dcterms:modified xsi:type="dcterms:W3CDTF">2023-03-31T07:41:00Z</dcterms:modified>
</cp:coreProperties>
</file>