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EAD38" w14:textId="02230720" w:rsidR="00C80153" w:rsidRPr="00047D11" w:rsidRDefault="00047D11" w:rsidP="00047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  <w:r w:rsidRPr="00047D1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101505T4TTM</w:t>
      </w:r>
    </w:p>
    <w:p w14:paraId="16A461F7" w14:textId="4E5E3D2F" w:rsidR="00047D11" w:rsidRPr="00047D11" w:rsidRDefault="00047D11" w:rsidP="00047D1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7D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TOUR AND TRAVEL CONSULTANT.</w:t>
      </w:r>
    </w:p>
    <w:p w14:paraId="04F6B668" w14:textId="057EE235" w:rsidR="00C80153" w:rsidRPr="00047D11" w:rsidRDefault="00047D11" w:rsidP="00047D1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7D11">
        <w:rPr>
          <w:rFonts w:ascii="Times New Roman" w:eastAsia="Calibri" w:hAnsi="Times New Roman" w:cs="Times New Roman"/>
          <w:b/>
          <w:sz w:val="24"/>
          <w:szCs w:val="24"/>
        </w:rPr>
        <w:t>TO/OS/TM/CR/01/5</w:t>
      </w:r>
    </w:p>
    <w:p w14:paraId="07C05534" w14:textId="1C7A091E" w:rsidR="00C80153" w:rsidRPr="00047D11" w:rsidRDefault="00047D11" w:rsidP="00C8015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7D11">
        <w:rPr>
          <w:rFonts w:ascii="Times New Roman" w:eastAsia="Calibri" w:hAnsi="Times New Roman" w:cs="Times New Roman"/>
          <w:b/>
          <w:sz w:val="24"/>
          <w:szCs w:val="24"/>
        </w:rPr>
        <w:t>DEVELOP TOUR PACKAGES.</w:t>
      </w:r>
    </w:p>
    <w:p w14:paraId="522E99DA" w14:textId="77777777" w:rsidR="00047D11" w:rsidRPr="006019DD" w:rsidRDefault="00047D11" w:rsidP="00047D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60D1111E" w14:textId="77777777" w:rsidR="00047D11" w:rsidRPr="006019DD" w:rsidRDefault="00047D11" w:rsidP="00047D11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601222" wp14:editId="61A4917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F8A8C55" w14:textId="77777777" w:rsidR="00047D11" w:rsidRDefault="00047D11" w:rsidP="00047D11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113669F4" w14:textId="77777777" w:rsidR="00047D11" w:rsidRPr="006019DD" w:rsidRDefault="00047D11" w:rsidP="00047D11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6F8B7DA5" w14:textId="77777777" w:rsidR="00047D11" w:rsidRPr="006019DD" w:rsidRDefault="00047D11" w:rsidP="00047D11">
      <w:pPr>
        <w:spacing w:after="0"/>
        <w:ind w:left="420"/>
        <w:jc w:val="center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8915FD0" w14:textId="77777777" w:rsidR="006C390F" w:rsidRPr="00781656" w:rsidRDefault="006C390F" w:rsidP="00C80153">
      <w:pPr>
        <w:spacing w:line="360" w:lineRule="auto"/>
        <w:rPr>
          <w:rFonts w:ascii="Times New Roman" w:eastAsia="Calibri" w:hAnsi="Times New Roman" w:cs="Times New Roman"/>
        </w:rPr>
      </w:pPr>
    </w:p>
    <w:p w14:paraId="7C15AA0A" w14:textId="77777777" w:rsidR="00C80153" w:rsidRPr="00E43A7A" w:rsidRDefault="00C80153" w:rsidP="00C80153">
      <w:pPr>
        <w:spacing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43A7A">
        <w:rPr>
          <w:rFonts w:ascii="Times New Roman" w:eastAsia="Calibri" w:hAnsi="Times New Roman" w:cs="Times New Roman"/>
          <w:b/>
          <w:u w:val="single"/>
        </w:rPr>
        <w:t xml:space="preserve">PRACTICAL ASSESSMENT </w:t>
      </w:r>
    </w:p>
    <w:p w14:paraId="216D4A99" w14:textId="42911E69" w:rsidR="006E58B4" w:rsidRPr="006E58B4" w:rsidRDefault="006E58B4" w:rsidP="006E58B4">
      <w:pPr>
        <w:tabs>
          <w:tab w:val="left" w:pos="709"/>
        </w:tabs>
        <w:spacing w:before="240" w:line="240" w:lineRule="auto"/>
        <w:contextualSpacing/>
        <w:rPr>
          <w:rFonts w:ascii="Times New Roman" w:eastAsia="Calibri" w:hAnsi="Times New Roman" w:cs="Times New Roman"/>
          <w:b/>
        </w:rPr>
      </w:pPr>
      <w:r w:rsidRPr="006E58B4">
        <w:rPr>
          <w:rFonts w:ascii="Times New Roman" w:eastAsia="Calibri" w:hAnsi="Times New Roman" w:cs="Times New Roman"/>
          <w:b/>
        </w:rPr>
        <w:t xml:space="preserve"> Instructions:</w:t>
      </w:r>
    </w:p>
    <w:p w14:paraId="78D3939D" w14:textId="722F67A3" w:rsidR="006E58B4" w:rsidRPr="006E58B4" w:rsidRDefault="006E58B4" w:rsidP="006E58B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ZA"/>
        </w:rPr>
      </w:pPr>
      <w:r w:rsidRPr="006E58B4">
        <w:rPr>
          <w:rFonts w:ascii="Times New Roman" w:eastAsia="Calibri" w:hAnsi="Times New Roman" w:cs="Times New Roman"/>
          <w:lang w:eastAsia="en-ZA"/>
        </w:rPr>
        <w:t xml:space="preserve">You will be allocated </w:t>
      </w:r>
      <w:r w:rsidRPr="006E58B4">
        <w:rPr>
          <w:rFonts w:ascii="Times New Roman" w:eastAsia="Calibri" w:hAnsi="Times New Roman" w:cs="Times New Roman"/>
          <w:b/>
          <w:lang w:eastAsia="en-ZA"/>
        </w:rPr>
        <w:t>20 minutes</w:t>
      </w:r>
      <w:r w:rsidRPr="006E58B4">
        <w:rPr>
          <w:rFonts w:ascii="Times New Roman" w:eastAsia="Calibri" w:hAnsi="Times New Roman" w:cs="Times New Roman"/>
          <w:lang w:eastAsia="en-ZA"/>
        </w:rPr>
        <w:t xml:space="preserve"> to prepare</w:t>
      </w:r>
    </w:p>
    <w:p w14:paraId="67D2EB8A" w14:textId="77777777" w:rsidR="006E58B4" w:rsidRPr="006E58B4" w:rsidRDefault="006E58B4" w:rsidP="006E58B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ZA"/>
        </w:rPr>
      </w:pPr>
      <w:r w:rsidRPr="006E58B4">
        <w:rPr>
          <w:rFonts w:ascii="Times New Roman" w:eastAsia="Calibri" w:hAnsi="Times New Roman" w:cs="Times New Roman"/>
          <w:lang w:eastAsia="en-ZA"/>
        </w:rPr>
        <w:t xml:space="preserve">You have </w:t>
      </w:r>
      <w:r w:rsidRPr="006E58B4">
        <w:rPr>
          <w:rFonts w:ascii="Times New Roman" w:eastAsia="Calibri" w:hAnsi="Times New Roman" w:cs="Times New Roman"/>
          <w:b/>
          <w:lang w:eastAsia="en-ZA"/>
        </w:rPr>
        <w:t xml:space="preserve">2 hours </w:t>
      </w:r>
      <w:r w:rsidRPr="006E58B4">
        <w:rPr>
          <w:rFonts w:ascii="Times New Roman" w:eastAsia="Calibri" w:hAnsi="Times New Roman" w:cs="Times New Roman"/>
          <w:lang w:eastAsia="en-ZA"/>
        </w:rPr>
        <w:t>to carry out the task as outlined.</w:t>
      </w:r>
    </w:p>
    <w:p w14:paraId="21A2F091" w14:textId="3D92B5A2" w:rsidR="006E58B4" w:rsidRDefault="006E58B4" w:rsidP="006E58B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ZA"/>
        </w:rPr>
      </w:pPr>
      <w:r>
        <w:rPr>
          <w:rFonts w:ascii="Times New Roman" w:eastAsia="Calibri" w:hAnsi="Times New Roman" w:cs="Times New Roman"/>
          <w:lang w:eastAsia="en-ZA"/>
        </w:rPr>
        <w:t>Use the resources provided</w:t>
      </w:r>
      <w:r w:rsidR="00B84D39">
        <w:rPr>
          <w:rFonts w:ascii="Times New Roman" w:eastAsia="Calibri" w:hAnsi="Times New Roman" w:cs="Times New Roman"/>
          <w:lang w:eastAsia="en-ZA"/>
        </w:rPr>
        <w:t>.</w:t>
      </w:r>
    </w:p>
    <w:p w14:paraId="404EDDCB" w14:textId="1FA0B9F1" w:rsidR="00B84D39" w:rsidRDefault="00B84D39" w:rsidP="00B84D39">
      <w:pPr>
        <w:spacing w:after="0" w:line="240" w:lineRule="auto"/>
        <w:rPr>
          <w:rFonts w:ascii="Times New Roman" w:eastAsia="Calibri" w:hAnsi="Times New Roman" w:cs="Times New Roman"/>
          <w:lang w:eastAsia="en-ZA"/>
        </w:rPr>
      </w:pPr>
    </w:p>
    <w:p w14:paraId="7DEDA293" w14:textId="3795EB3C" w:rsidR="00B84D39" w:rsidRPr="006E58B4" w:rsidRDefault="00B84D39" w:rsidP="00B84D39">
      <w:pPr>
        <w:spacing w:after="0" w:line="240" w:lineRule="auto"/>
        <w:rPr>
          <w:rFonts w:ascii="Times New Roman" w:eastAsia="Calibri" w:hAnsi="Times New Roman" w:cs="Times New Roman"/>
          <w:lang w:eastAsia="en-ZA"/>
        </w:rPr>
      </w:pPr>
    </w:p>
    <w:p w14:paraId="02F39F94" w14:textId="77777777" w:rsidR="006E58B4" w:rsidRPr="006E58B4" w:rsidRDefault="006E58B4" w:rsidP="006E58B4">
      <w:pPr>
        <w:spacing w:after="0" w:line="240" w:lineRule="auto"/>
        <w:ind w:left="360"/>
        <w:rPr>
          <w:rFonts w:ascii="Times New Roman" w:eastAsia="Calibri" w:hAnsi="Times New Roman" w:cs="Times New Roman"/>
          <w:lang w:eastAsia="en-ZA"/>
        </w:rPr>
      </w:pPr>
    </w:p>
    <w:p w14:paraId="59C969BA" w14:textId="0A80A327" w:rsidR="00E43A7A" w:rsidRPr="006E58B4" w:rsidRDefault="006E58B4" w:rsidP="00C80153">
      <w:pPr>
        <w:tabs>
          <w:tab w:val="left" w:pos="709"/>
        </w:tabs>
        <w:spacing w:before="240" w:line="360" w:lineRule="auto"/>
        <w:contextualSpacing/>
        <w:rPr>
          <w:rFonts w:ascii="Times New Roman" w:eastAsia="Calibri" w:hAnsi="Times New Roman" w:cs="Times New Roman"/>
          <w:b/>
          <w:u w:val="single"/>
        </w:rPr>
      </w:pPr>
      <w:r w:rsidRPr="006E58B4">
        <w:rPr>
          <w:rFonts w:ascii="Times New Roman" w:eastAsia="Calibri" w:hAnsi="Times New Roman" w:cs="Times New Roman"/>
          <w:b/>
          <w:u w:val="single"/>
        </w:rPr>
        <w:t>QUESTION</w:t>
      </w:r>
      <w:r>
        <w:rPr>
          <w:rFonts w:ascii="Times New Roman" w:eastAsia="Calibri" w:hAnsi="Times New Roman" w:cs="Times New Roman"/>
          <w:b/>
          <w:u w:val="single"/>
        </w:rPr>
        <w:t xml:space="preserve"> 1</w:t>
      </w:r>
    </w:p>
    <w:p w14:paraId="1EE9E887" w14:textId="5C33AE30" w:rsidR="0083387F" w:rsidRPr="00047D11" w:rsidRDefault="0083387F" w:rsidP="00047D11">
      <w:pPr>
        <w:tabs>
          <w:tab w:val="left" w:pos="709"/>
        </w:tabs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47D11">
        <w:rPr>
          <w:rFonts w:ascii="Times New Roman" w:eastAsia="Calibri" w:hAnsi="Times New Roman" w:cs="Times New Roman"/>
          <w:sz w:val="24"/>
        </w:rPr>
        <w:t xml:space="preserve">After attending a Trade Exhibition in Germany, Your Travel </w:t>
      </w:r>
      <w:r w:rsidR="006C390F" w:rsidRPr="00047D11">
        <w:rPr>
          <w:rFonts w:ascii="Times New Roman" w:eastAsia="Calibri" w:hAnsi="Times New Roman" w:cs="Times New Roman"/>
          <w:sz w:val="24"/>
        </w:rPr>
        <w:t>Company</w:t>
      </w:r>
      <w:r w:rsidRPr="00047D11">
        <w:rPr>
          <w:rFonts w:ascii="Times New Roman" w:eastAsia="Calibri" w:hAnsi="Times New Roman" w:cs="Times New Roman"/>
          <w:sz w:val="24"/>
        </w:rPr>
        <w:t xml:space="preserve"> has continually received several enquiries via the email </w:t>
      </w:r>
      <w:r w:rsidR="006C390F" w:rsidRPr="00047D11">
        <w:rPr>
          <w:rFonts w:ascii="Times New Roman" w:eastAsia="Calibri" w:hAnsi="Times New Roman" w:cs="Times New Roman"/>
          <w:sz w:val="24"/>
        </w:rPr>
        <w:t>asking about the Tour products that your company offers.</w:t>
      </w:r>
      <w:r w:rsidR="00FC2D78" w:rsidRPr="00047D11">
        <w:rPr>
          <w:rFonts w:ascii="Times New Roman" w:eastAsia="Calibri" w:hAnsi="Times New Roman" w:cs="Times New Roman"/>
          <w:sz w:val="24"/>
        </w:rPr>
        <w:t xml:space="preserve"> One of the enquiries</w:t>
      </w:r>
      <w:r w:rsidR="00DD5480" w:rsidRPr="00047D11">
        <w:rPr>
          <w:rFonts w:ascii="Times New Roman" w:eastAsia="Calibri" w:hAnsi="Times New Roman" w:cs="Times New Roman"/>
          <w:sz w:val="24"/>
        </w:rPr>
        <w:t xml:space="preserve"> you have received</w:t>
      </w:r>
      <w:r w:rsidR="00FC2D78" w:rsidRPr="00047D11">
        <w:rPr>
          <w:rFonts w:ascii="Times New Roman" w:eastAsia="Calibri" w:hAnsi="Times New Roman" w:cs="Times New Roman"/>
          <w:sz w:val="24"/>
        </w:rPr>
        <w:t xml:space="preserve"> is about the coastal circuit tour products in Kenya. </w:t>
      </w:r>
      <w:r w:rsidR="006C390F" w:rsidRPr="00047D11">
        <w:rPr>
          <w:rFonts w:ascii="Times New Roman" w:eastAsia="Calibri" w:hAnsi="Times New Roman" w:cs="Times New Roman"/>
          <w:sz w:val="24"/>
        </w:rPr>
        <w:t xml:space="preserve"> As a professional travel and tour consultant, in this company demonstrate how you would respond to th</w:t>
      </w:r>
      <w:r w:rsidR="00FC2D78" w:rsidRPr="00047D11">
        <w:rPr>
          <w:rFonts w:ascii="Times New Roman" w:eastAsia="Calibri" w:hAnsi="Times New Roman" w:cs="Times New Roman"/>
          <w:sz w:val="24"/>
        </w:rPr>
        <w:t>is</w:t>
      </w:r>
      <w:r w:rsidR="006C390F" w:rsidRPr="00047D11">
        <w:rPr>
          <w:rFonts w:ascii="Times New Roman" w:eastAsia="Calibri" w:hAnsi="Times New Roman" w:cs="Times New Roman"/>
          <w:sz w:val="24"/>
        </w:rPr>
        <w:t xml:space="preserve"> enquir</w:t>
      </w:r>
      <w:r w:rsidR="00FC2D78" w:rsidRPr="00047D11">
        <w:rPr>
          <w:rFonts w:ascii="Times New Roman" w:eastAsia="Calibri" w:hAnsi="Times New Roman" w:cs="Times New Roman"/>
          <w:sz w:val="24"/>
        </w:rPr>
        <w:t>y</w:t>
      </w:r>
      <w:r w:rsidR="006C390F" w:rsidRPr="00047D11">
        <w:rPr>
          <w:rFonts w:ascii="Times New Roman" w:eastAsia="Calibri" w:hAnsi="Times New Roman" w:cs="Times New Roman"/>
          <w:sz w:val="24"/>
        </w:rPr>
        <w:t xml:space="preserve"> via email.</w:t>
      </w:r>
    </w:p>
    <w:p w14:paraId="0E8A425C" w14:textId="1F3CCFB6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6920898D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2049E707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4E30B43C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3D7F4095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55DD655A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298603A4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15466B2B" w14:textId="77777777" w:rsidR="00E43A7A" w:rsidRDefault="00E43A7A" w:rsidP="00C80153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eastAsia="Calibri" w:hAnsi="Times New Roman" w:cs="Times New Roman"/>
        </w:rPr>
      </w:pPr>
    </w:p>
    <w:sectPr w:rsidR="00E43A7A" w:rsidSect="00E43A7A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3264E" w14:textId="77777777" w:rsidR="0002016D" w:rsidRDefault="0002016D" w:rsidP="0083387F">
      <w:pPr>
        <w:spacing w:after="0" w:line="240" w:lineRule="auto"/>
      </w:pPr>
      <w:r>
        <w:separator/>
      </w:r>
    </w:p>
  </w:endnote>
  <w:endnote w:type="continuationSeparator" w:id="0">
    <w:p w14:paraId="24DFF0B0" w14:textId="77777777" w:rsidR="0002016D" w:rsidRDefault="0002016D" w:rsidP="0083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6059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4377CB" w14:textId="5EBABEE1" w:rsidR="00047D11" w:rsidRDefault="00047D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3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3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D9365" w14:textId="77777777" w:rsidR="00E43A7A" w:rsidRDefault="00E43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96634" w14:textId="77777777" w:rsidR="0002016D" w:rsidRDefault="0002016D" w:rsidP="0083387F">
      <w:pPr>
        <w:spacing w:after="0" w:line="240" w:lineRule="auto"/>
      </w:pPr>
      <w:r>
        <w:separator/>
      </w:r>
    </w:p>
  </w:footnote>
  <w:footnote w:type="continuationSeparator" w:id="0">
    <w:p w14:paraId="78529CB3" w14:textId="77777777" w:rsidR="0002016D" w:rsidRDefault="0002016D" w:rsidP="0083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55966" w14:textId="1A4891E9" w:rsidR="00E43A7A" w:rsidRDefault="00047D11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431"/>
    <w:multiLevelType w:val="hybridMultilevel"/>
    <w:tmpl w:val="EF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4FF"/>
    <w:multiLevelType w:val="hybridMultilevel"/>
    <w:tmpl w:val="963C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69A"/>
    <w:multiLevelType w:val="hybridMultilevel"/>
    <w:tmpl w:val="25AEF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4E07118"/>
    <w:multiLevelType w:val="hybridMultilevel"/>
    <w:tmpl w:val="28E0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709"/>
    <w:multiLevelType w:val="hybridMultilevel"/>
    <w:tmpl w:val="2C1819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EF4129F"/>
    <w:multiLevelType w:val="hybridMultilevel"/>
    <w:tmpl w:val="233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474BF"/>
    <w:multiLevelType w:val="hybridMultilevel"/>
    <w:tmpl w:val="4A76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53"/>
    <w:rsid w:val="0002016D"/>
    <w:rsid w:val="00047D11"/>
    <w:rsid w:val="000A51DF"/>
    <w:rsid w:val="002375A2"/>
    <w:rsid w:val="002B3A89"/>
    <w:rsid w:val="005F66F9"/>
    <w:rsid w:val="00620BE2"/>
    <w:rsid w:val="006C390F"/>
    <w:rsid w:val="006E58B4"/>
    <w:rsid w:val="007112A2"/>
    <w:rsid w:val="007C7159"/>
    <w:rsid w:val="0083387F"/>
    <w:rsid w:val="00840A14"/>
    <w:rsid w:val="00865EB3"/>
    <w:rsid w:val="0098602C"/>
    <w:rsid w:val="009F5F5B"/>
    <w:rsid w:val="00B07620"/>
    <w:rsid w:val="00B7080F"/>
    <w:rsid w:val="00B84D39"/>
    <w:rsid w:val="00B94E40"/>
    <w:rsid w:val="00C14E2E"/>
    <w:rsid w:val="00C80153"/>
    <w:rsid w:val="00C92202"/>
    <w:rsid w:val="00D317E4"/>
    <w:rsid w:val="00D44E82"/>
    <w:rsid w:val="00D8185F"/>
    <w:rsid w:val="00DD5480"/>
    <w:rsid w:val="00E43A7A"/>
    <w:rsid w:val="00EE0053"/>
    <w:rsid w:val="00F31323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CE6F"/>
  <w15:chartTrackingRefBased/>
  <w15:docId w15:val="{853E2607-D5A4-4258-A10B-3E9D036C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801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8015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8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7F"/>
  </w:style>
  <w:style w:type="paragraph" w:styleId="Footer">
    <w:name w:val="footer"/>
    <w:basedOn w:val="Normal"/>
    <w:link w:val="FooterChar"/>
    <w:uiPriority w:val="99"/>
    <w:unhideWhenUsed/>
    <w:rsid w:val="0083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7F"/>
  </w:style>
  <w:style w:type="paragraph" w:customStyle="1" w:styleId="Default">
    <w:name w:val="Default"/>
    <w:qFormat/>
    <w:rsid w:val="00047D1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2023-04-06T06:04:00Z</dcterms:created>
  <dcterms:modified xsi:type="dcterms:W3CDTF">2023-04-06T06:04:00Z</dcterms:modified>
</cp:coreProperties>
</file>