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F4" w:rsidRPr="00EC4F40" w:rsidRDefault="00FB4BF4" w:rsidP="00AC3A7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37062585"/>
      <w:bookmarkStart w:id="1" w:name="_GoBack"/>
      <w:bookmarkEnd w:id="1"/>
      <w:r w:rsidRPr="00EC4F40">
        <w:rPr>
          <w:rFonts w:ascii="Times New Roman" w:hAnsi="Times New Roman" w:cs="Times New Roman"/>
          <w:b/>
          <w:sz w:val="24"/>
          <w:szCs w:val="24"/>
          <w:lang w:val="en-GB"/>
        </w:rPr>
        <w:t>061006T4ICT</w:t>
      </w:r>
    </w:p>
    <w:p w:rsidR="00FB4BF4" w:rsidRPr="00EC4F40" w:rsidRDefault="00FB4BF4" w:rsidP="00AC3A73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EC4F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ICT TECHNICIAN LEVEL 6</w:t>
      </w:r>
    </w:p>
    <w:p w:rsidR="00410BE6" w:rsidRDefault="007A08BC" w:rsidP="00AC3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C4F40">
        <w:rPr>
          <w:rFonts w:ascii="Times New Roman" w:hAnsi="Times New Roman" w:cs="Times New Roman"/>
          <w:b/>
          <w:bCs/>
          <w:sz w:val="24"/>
          <w:szCs w:val="24"/>
          <w:lang w:val="en-GB"/>
        </w:rPr>
        <w:t>ICT/OS/IT/CR/02/6</w:t>
      </w:r>
    </w:p>
    <w:p w:rsidR="00FB4BF4" w:rsidRPr="00410BE6" w:rsidRDefault="00A417C4" w:rsidP="00AC3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C4F40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INSTALL COMPUTER SOFTWARE</w:t>
      </w:r>
    </w:p>
    <w:p w:rsidR="00A417C4" w:rsidRDefault="00A417C4" w:rsidP="00AC3A73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EC4F40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M</w:t>
      </w:r>
      <w:r w:rsidR="00EC4F40" w:rsidRPr="00EC4F40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ar</w:t>
      </w:r>
      <w:r w:rsidRPr="00EC4F40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. /A</w:t>
      </w:r>
      <w:r w:rsidR="00EC4F40" w:rsidRPr="00EC4F40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pr</w:t>
      </w:r>
      <w:r w:rsidRPr="00EC4F40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. 2023</w:t>
      </w:r>
    </w:p>
    <w:p w:rsidR="00EC4F40" w:rsidRPr="00EC4F40" w:rsidRDefault="00C22FED" w:rsidP="00AC3A73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="000474E2">
        <w:rPr>
          <w:rFonts w:ascii="Times New Roman" w:hAnsi="Times New Roman" w:cs="Times New Roman"/>
          <w:b/>
          <w:bCs/>
          <w:sz w:val="24"/>
          <w:szCs w:val="24"/>
        </w:rPr>
        <w:t>2 h</w:t>
      </w:r>
      <w:r w:rsidR="00363C15">
        <w:rPr>
          <w:rFonts w:ascii="Times New Roman" w:hAnsi="Times New Roman" w:cs="Times New Roman"/>
          <w:b/>
          <w:bCs/>
          <w:sz w:val="24"/>
          <w:szCs w:val="24"/>
        </w:rPr>
        <w:t>ours</w:t>
      </w:r>
    </w:p>
    <w:bookmarkEnd w:id="0"/>
    <w:p w:rsidR="00FB4BF4" w:rsidRPr="007D1EBE" w:rsidRDefault="00FB4BF4" w:rsidP="007D1EBE">
      <w:pPr>
        <w:spacing w:after="219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BF4" w:rsidRPr="000474E2" w:rsidRDefault="00FB4BF4" w:rsidP="007D1EBE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F4" w:rsidRPr="000474E2" w:rsidRDefault="00FB4BF4" w:rsidP="007D1EBE">
      <w:pPr>
        <w:spacing w:after="163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4E2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:rsidR="007E6258" w:rsidRPr="007D1EBE" w:rsidRDefault="007E6258" w:rsidP="007D1EBE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7E6258" w:rsidRDefault="007E6258" w:rsidP="007D1E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7D1EB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:rsidR="00C22FED" w:rsidRPr="007D1EBE" w:rsidRDefault="000474E2" w:rsidP="007D1E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h</w:t>
      </w:r>
      <w:r w:rsidR="00363C15">
        <w:rPr>
          <w:rFonts w:ascii="Times New Roman" w:hAnsi="Times New Roman" w:cs="Times New Roman"/>
          <w:b/>
          <w:bCs/>
          <w:sz w:val="24"/>
          <w:szCs w:val="24"/>
        </w:rPr>
        <w:t>ours</w:t>
      </w:r>
    </w:p>
    <w:p w:rsidR="007E6258" w:rsidRPr="007D1EBE" w:rsidRDefault="007E6258" w:rsidP="007D1EBE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D1EBE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</w:p>
    <w:p w:rsidR="007E6258" w:rsidRPr="0049792F" w:rsidRDefault="007E6258" w:rsidP="0049792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9792F">
        <w:rPr>
          <w:rFonts w:ascii="Times New Roman" w:hAnsi="Times New Roman" w:cs="Times New Roman"/>
          <w:bCs/>
          <w:sz w:val="24"/>
          <w:szCs w:val="24"/>
        </w:rPr>
        <w:t xml:space="preserve">In this practical assessment, you are required to perform </w:t>
      </w:r>
      <w:r w:rsidR="000474E2" w:rsidRPr="000474E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0474E2">
        <w:rPr>
          <w:rFonts w:ascii="Times New Roman" w:hAnsi="Times New Roman" w:cs="Times New Roman"/>
          <w:bCs/>
          <w:sz w:val="24"/>
          <w:szCs w:val="24"/>
        </w:rPr>
        <w:t xml:space="preserve"> tasks</w:t>
      </w:r>
      <w:r w:rsidRPr="0049792F">
        <w:rPr>
          <w:rFonts w:ascii="Times New Roman" w:hAnsi="Times New Roman" w:cs="Times New Roman"/>
          <w:bCs/>
          <w:sz w:val="24"/>
          <w:szCs w:val="24"/>
        </w:rPr>
        <w:t>:</w:t>
      </w:r>
    </w:p>
    <w:p w:rsidR="000474E2" w:rsidRDefault="007E6258" w:rsidP="0049792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9792F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:rsidR="007E6258" w:rsidRPr="0049792F" w:rsidRDefault="007E6258" w:rsidP="0049792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9792F">
        <w:rPr>
          <w:rFonts w:ascii="Times New Roman" w:hAnsi="Times New Roman" w:cs="Times New Roman"/>
          <w:bCs/>
          <w:sz w:val="24"/>
          <w:szCs w:val="24"/>
        </w:rPr>
        <w:t>You will be provided with the following resources:</w:t>
      </w:r>
    </w:p>
    <w:p w:rsidR="007E6258" w:rsidRPr="007D1EBE" w:rsidRDefault="007E6258" w:rsidP="007D1E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1EBE">
        <w:rPr>
          <w:rFonts w:ascii="Times New Roman" w:hAnsi="Times New Roman" w:cs="Times New Roman"/>
          <w:bCs/>
          <w:sz w:val="24"/>
          <w:szCs w:val="24"/>
        </w:rPr>
        <w:t xml:space="preserve">Computer </w:t>
      </w:r>
    </w:p>
    <w:p w:rsidR="007E6258" w:rsidRPr="007D1EBE" w:rsidRDefault="00980461" w:rsidP="007D1E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1EBE">
        <w:rPr>
          <w:rFonts w:ascii="Times New Roman" w:hAnsi="Times New Roman" w:cs="Times New Roman"/>
          <w:bCs/>
          <w:sz w:val="24"/>
          <w:szCs w:val="24"/>
        </w:rPr>
        <w:t>Microsoft office 2013 CD</w:t>
      </w:r>
    </w:p>
    <w:p w:rsidR="00192EA2" w:rsidRDefault="00192EA2" w:rsidP="007D1E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1EBE">
        <w:rPr>
          <w:rFonts w:ascii="Times New Roman" w:hAnsi="Times New Roman" w:cs="Times New Roman"/>
          <w:bCs/>
          <w:sz w:val="24"/>
          <w:szCs w:val="24"/>
        </w:rPr>
        <w:t>Microsoft office 2013 activation CD</w:t>
      </w:r>
    </w:p>
    <w:p w:rsidR="00F71724" w:rsidRPr="007D1EBE" w:rsidRDefault="00F71724" w:rsidP="007D1E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Printer</w:t>
      </w:r>
    </w:p>
    <w:p w:rsidR="00192EA2" w:rsidRPr="007D1EBE" w:rsidRDefault="00192EA2" w:rsidP="007D1EB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7E6258" w:rsidRPr="007D1EBE" w:rsidRDefault="007E6258" w:rsidP="007D1EB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3A73" w:rsidRDefault="00992610" w:rsidP="00AC3A7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1319530</wp:posOffset>
                </wp:positionV>
                <wp:extent cx="1438275" cy="381000"/>
                <wp:effectExtent l="0" t="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D5F" w:rsidRPr="00AC3A73" w:rsidRDefault="00AC3A73">
                            <w:pPr>
                              <w:rPr>
                                <w:b/>
                              </w:rPr>
                            </w:pPr>
                            <w:r w:rsidRPr="00AC3A73">
                              <w:rPr>
                                <w:b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2pt;margin-top:103.9pt;width:113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" stroked="f">
                <v:textbox>
                  <w:txbxContent>
                    <w:p w:rsidR="00C31D5F" w:rsidRPr="00AC3A73" w:rsidRDefault="00AC3A73">
                      <w:pPr>
                        <w:rPr>
                          <w:b/>
                        </w:rPr>
                      </w:pPr>
                      <w:r w:rsidRPr="00AC3A73">
                        <w:rPr>
                          <w:b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7E6258" w:rsidRPr="00AC3A73" w:rsidRDefault="007E6258" w:rsidP="00AC3A7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D1E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TASK </w:t>
      </w:r>
      <w:r w:rsidRPr="007D1EB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C0FA3" w:rsidRPr="007D1EBE">
        <w:rPr>
          <w:rFonts w:ascii="Times New Roman" w:hAnsi="Times New Roman" w:cs="Times New Roman"/>
          <w:b/>
          <w:sz w:val="24"/>
          <w:szCs w:val="24"/>
        </w:rPr>
        <w:t>1</w:t>
      </w:r>
      <w:r w:rsidRPr="007D1EBE">
        <w:rPr>
          <w:rFonts w:ascii="Times New Roman" w:hAnsi="Times New Roman" w:cs="Times New Roman"/>
          <w:b/>
          <w:sz w:val="24"/>
          <w:szCs w:val="24"/>
        </w:rPr>
        <w:tab/>
      </w:r>
      <w:r w:rsidRPr="007D1EBE">
        <w:rPr>
          <w:rFonts w:ascii="Times New Roman" w:hAnsi="Times New Roman" w:cs="Times New Roman"/>
          <w:b/>
          <w:sz w:val="24"/>
          <w:szCs w:val="24"/>
        </w:rPr>
        <w:tab/>
      </w:r>
      <w:r w:rsidRPr="007D1EBE">
        <w:rPr>
          <w:rFonts w:ascii="Times New Roman" w:hAnsi="Times New Roman" w:cs="Times New Roman"/>
          <w:b/>
          <w:sz w:val="24"/>
          <w:szCs w:val="24"/>
        </w:rPr>
        <w:tab/>
      </w:r>
      <w:r w:rsidR="00E1512C">
        <w:rPr>
          <w:rFonts w:ascii="Times New Roman" w:hAnsi="Times New Roman" w:cs="Times New Roman"/>
          <w:b/>
          <w:sz w:val="24"/>
          <w:szCs w:val="24"/>
        </w:rPr>
        <w:tab/>
      </w:r>
      <w:r w:rsidR="00E1512C">
        <w:rPr>
          <w:rFonts w:ascii="Times New Roman" w:hAnsi="Times New Roman" w:cs="Times New Roman"/>
          <w:b/>
          <w:sz w:val="24"/>
          <w:szCs w:val="24"/>
        </w:rPr>
        <w:tab/>
      </w:r>
      <w:r w:rsidR="00E1512C">
        <w:rPr>
          <w:rFonts w:ascii="Times New Roman" w:hAnsi="Times New Roman" w:cs="Times New Roman"/>
          <w:b/>
          <w:sz w:val="24"/>
          <w:szCs w:val="24"/>
        </w:rPr>
        <w:tab/>
      </w:r>
      <w:r w:rsidR="00E1512C">
        <w:rPr>
          <w:rFonts w:ascii="Times New Roman" w:hAnsi="Times New Roman" w:cs="Times New Roman"/>
          <w:b/>
          <w:sz w:val="24"/>
          <w:szCs w:val="24"/>
        </w:rPr>
        <w:tab/>
      </w:r>
      <w:r w:rsidR="00E1512C">
        <w:rPr>
          <w:rFonts w:ascii="Times New Roman" w:hAnsi="Times New Roman" w:cs="Times New Roman"/>
          <w:b/>
          <w:sz w:val="24"/>
          <w:szCs w:val="24"/>
        </w:rPr>
        <w:tab/>
      </w:r>
      <w:r w:rsidR="00E1512C">
        <w:rPr>
          <w:rFonts w:ascii="Times New Roman" w:hAnsi="Times New Roman" w:cs="Times New Roman"/>
          <w:b/>
          <w:sz w:val="24"/>
          <w:szCs w:val="24"/>
        </w:rPr>
        <w:tab/>
      </w:r>
      <w:r w:rsidR="00F65E24">
        <w:rPr>
          <w:rFonts w:ascii="Times New Roman" w:hAnsi="Times New Roman" w:cs="Times New Roman"/>
          <w:b/>
          <w:sz w:val="24"/>
          <w:szCs w:val="24"/>
        </w:rPr>
        <w:tab/>
      </w:r>
      <w:r w:rsidR="007D1EBE" w:rsidRPr="007D1EBE">
        <w:rPr>
          <w:rFonts w:ascii="Times New Roman" w:hAnsi="Times New Roman" w:cs="Times New Roman"/>
          <w:sz w:val="24"/>
          <w:szCs w:val="24"/>
        </w:rPr>
        <w:t>(10 Marks)</w:t>
      </w:r>
      <w:r w:rsidR="00072DB3" w:rsidRPr="007D1EBE">
        <w:rPr>
          <w:rFonts w:ascii="Times New Roman" w:hAnsi="Times New Roman" w:cs="Times New Roman"/>
          <w:sz w:val="24"/>
          <w:szCs w:val="24"/>
        </w:rPr>
        <w:tab/>
      </w:r>
    </w:p>
    <w:p w:rsidR="00CD6024" w:rsidRPr="007D1EBE" w:rsidRDefault="008F4935" w:rsidP="007D1EB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Install Microsoft office 2013</w:t>
      </w:r>
    </w:p>
    <w:p w:rsidR="00F6684B" w:rsidRPr="007D1EBE" w:rsidRDefault="00F6684B" w:rsidP="007D1EB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Activate Microsoft office 2013.</w:t>
      </w:r>
    </w:p>
    <w:p w:rsidR="003C0FA3" w:rsidRPr="007D1EBE" w:rsidRDefault="003C0FA3" w:rsidP="007D1E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Task 2:</w:t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F65E24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B714F9" w:rsidRPr="007D1EBE" w:rsidRDefault="00B714F9" w:rsidP="007D1EB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Open any of the application within Microsoft office 2013 installed</w:t>
      </w:r>
    </w:p>
    <w:p w:rsidR="0026329B" w:rsidRPr="007D1EBE" w:rsidRDefault="0026329B" w:rsidP="007D1EB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Create a folder on the </w:t>
      </w:r>
      <w:r w:rsidR="006A52F9" w:rsidRPr="007D1EBE">
        <w:rPr>
          <w:rFonts w:ascii="Times New Roman" w:hAnsi="Times New Roman" w:cs="Times New Roman"/>
          <w:sz w:val="24"/>
          <w:szCs w:val="24"/>
        </w:rPr>
        <w:t xml:space="preserve">desktop, name it as </w:t>
      </w:r>
      <w:r w:rsidRPr="007D1EBE">
        <w:rPr>
          <w:rFonts w:ascii="Times New Roman" w:hAnsi="Times New Roman" w:cs="Times New Roman"/>
          <w:sz w:val="24"/>
          <w:szCs w:val="24"/>
        </w:rPr>
        <w:t>“</w:t>
      </w:r>
      <w:r w:rsidR="007560FA" w:rsidRPr="007D1EBE">
        <w:rPr>
          <w:rFonts w:ascii="Times New Roman" w:hAnsi="Times New Roman" w:cs="Times New Roman"/>
          <w:sz w:val="24"/>
          <w:szCs w:val="24"/>
        </w:rPr>
        <w:t>automatic</w:t>
      </w:r>
      <w:r w:rsidR="006A52F9" w:rsidRPr="007D1EBE">
        <w:rPr>
          <w:rFonts w:ascii="Times New Roman" w:hAnsi="Times New Roman" w:cs="Times New Roman"/>
          <w:sz w:val="24"/>
          <w:szCs w:val="24"/>
        </w:rPr>
        <w:t>”.</w:t>
      </w:r>
    </w:p>
    <w:p w:rsidR="0026329B" w:rsidRPr="007D1EBE" w:rsidRDefault="000D76B4" w:rsidP="007D1EB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Create a shortcut of Microsoft office word </w:t>
      </w:r>
      <w:r w:rsidR="006A52F9" w:rsidRPr="007D1EBE">
        <w:rPr>
          <w:rFonts w:ascii="Times New Roman" w:hAnsi="Times New Roman" w:cs="Times New Roman"/>
          <w:sz w:val="24"/>
          <w:szCs w:val="24"/>
        </w:rPr>
        <w:t xml:space="preserve">2013 </w:t>
      </w:r>
      <w:r w:rsidRPr="007D1EBE">
        <w:rPr>
          <w:rFonts w:ascii="Times New Roman" w:hAnsi="Times New Roman" w:cs="Times New Roman"/>
          <w:sz w:val="24"/>
          <w:szCs w:val="24"/>
        </w:rPr>
        <w:t>on the desktop</w:t>
      </w:r>
      <w:r w:rsidR="0026329B" w:rsidRPr="007D1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2F9" w:rsidRPr="007D1EBE" w:rsidRDefault="0026329B" w:rsidP="007D1EB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Print screen</w:t>
      </w:r>
      <w:r w:rsidR="00401D16" w:rsidRPr="007D1EBE">
        <w:rPr>
          <w:rFonts w:ascii="Times New Roman" w:hAnsi="Times New Roman" w:cs="Times New Roman"/>
          <w:sz w:val="24"/>
          <w:szCs w:val="24"/>
        </w:rPr>
        <w:t xml:space="preserve"> the desktop showing the </w:t>
      </w:r>
      <w:r w:rsidR="006A52F9" w:rsidRPr="007D1EBE">
        <w:rPr>
          <w:rFonts w:ascii="Times New Roman" w:hAnsi="Times New Roman" w:cs="Times New Roman"/>
          <w:sz w:val="24"/>
          <w:szCs w:val="24"/>
        </w:rPr>
        <w:t xml:space="preserve">shortcut and the folder </w:t>
      </w:r>
      <w:r w:rsidR="00401D16" w:rsidRPr="007D1EBE">
        <w:rPr>
          <w:rFonts w:ascii="Times New Roman" w:hAnsi="Times New Roman" w:cs="Times New Roman"/>
          <w:sz w:val="24"/>
          <w:szCs w:val="24"/>
        </w:rPr>
        <w:t xml:space="preserve">created above </w:t>
      </w:r>
    </w:p>
    <w:p w:rsidR="00401D16" w:rsidRPr="007D1EBE" w:rsidRDefault="006A52F9" w:rsidP="007D1EB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P</w:t>
      </w:r>
      <w:r w:rsidR="0026329B" w:rsidRPr="007D1EBE">
        <w:rPr>
          <w:rFonts w:ascii="Times New Roman" w:hAnsi="Times New Roman" w:cs="Times New Roman"/>
          <w:sz w:val="24"/>
          <w:szCs w:val="24"/>
        </w:rPr>
        <w:t>aste</w:t>
      </w:r>
      <w:r w:rsidR="00401D16" w:rsidRPr="007D1EBE">
        <w:rPr>
          <w:rFonts w:ascii="Times New Roman" w:hAnsi="Times New Roman" w:cs="Times New Roman"/>
          <w:sz w:val="24"/>
          <w:szCs w:val="24"/>
        </w:rPr>
        <w:t xml:space="preserve"> the screen shot in a word document </w:t>
      </w:r>
    </w:p>
    <w:p w:rsidR="00401D16" w:rsidRPr="007D1EBE" w:rsidRDefault="0026329B" w:rsidP="007D1EB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Save</w:t>
      </w:r>
      <w:r w:rsidR="00401D16" w:rsidRPr="007D1EBE">
        <w:rPr>
          <w:rFonts w:ascii="Times New Roman" w:hAnsi="Times New Roman" w:cs="Times New Roman"/>
          <w:sz w:val="24"/>
          <w:szCs w:val="24"/>
        </w:rPr>
        <w:t xml:space="preserve"> the document as </w:t>
      </w:r>
      <w:r w:rsidR="00401D16" w:rsidRPr="007D1EBE">
        <w:rPr>
          <w:rFonts w:ascii="Times New Roman" w:hAnsi="Times New Roman" w:cs="Times New Roman"/>
          <w:i/>
          <w:iCs/>
          <w:sz w:val="24"/>
          <w:szCs w:val="24"/>
        </w:rPr>
        <w:t>“shortcut”</w:t>
      </w:r>
      <w:r w:rsidRPr="007D1E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1EBE">
        <w:rPr>
          <w:rFonts w:ascii="Times New Roman" w:hAnsi="Times New Roman" w:cs="Times New Roman"/>
          <w:sz w:val="24"/>
          <w:szCs w:val="24"/>
        </w:rPr>
        <w:t xml:space="preserve">in the </w:t>
      </w:r>
      <w:r w:rsidR="007560FA" w:rsidRPr="007D1EBE">
        <w:rPr>
          <w:rFonts w:ascii="Times New Roman" w:hAnsi="Times New Roman" w:cs="Times New Roman"/>
          <w:sz w:val="24"/>
          <w:szCs w:val="24"/>
        </w:rPr>
        <w:t>automatic</w:t>
      </w:r>
      <w:r w:rsidRPr="007D1EBE">
        <w:rPr>
          <w:rFonts w:ascii="Times New Roman" w:hAnsi="Times New Roman" w:cs="Times New Roman"/>
          <w:sz w:val="24"/>
          <w:szCs w:val="24"/>
        </w:rPr>
        <w:t xml:space="preserve"> folder created </w:t>
      </w:r>
    </w:p>
    <w:p w:rsidR="003C0FA3" w:rsidRPr="007D1EBE" w:rsidRDefault="003C0FA3" w:rsidP="007D1E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Task 3</w:t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F65E24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>(17 Marks)</w:t>
      </w:r>
    </w:p>
    <w:p w:rsidR="00401D16" w:rsidRPr="007D1EBE" w:rsidRDefault="00056E2E" w:rsidP="007D1E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Open outlook 2013 and set up a manual setup to an email account </w:t>
      </w:r>
      <w:r w:rsidR="003E597B" w:rsidRPr="007D1EBE">
        <w:rPr>
          <w:rFonts w:ascii="Times New Roman" w:hAnsi="Times New Roman" w:cs="Times New Roman"/>
          <w:sz w:val="24"/>
          <w:szCs w:val="24"/>
        </w:rPr>
        <w:t>of your choice.</w:t>
      </w:r>
    </w:p>
    <w:p w:rsidR="006A52F9" w:rsidRPr="007D1EBE" w:rsidRDefault="0096754D" w:rsidP="007D1E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Print screens</w:t>
      </w:r>
      <w:r w:rsidR="00056E2E" w:rsidRPr="007D1EBE">
        <w:rPr>
          <w:rFonts w:ascii="Times New Roman" w:hAnsi="Times New Roman" w:cs="Times New Roman"/>
          <w:sz w:val="24"/>
          <w:szCs w:val="24"/>
        </w:rPr>
        <w:t xml:space="preserve"> </w:t>
      </w:r>
      <w:r w:rsidR="003E597B" w:rsidRPr="007D1EBE">
        <w:rPr>
          <w:rFonts w:ascii="Times New Roman" w:hAnsi="Times New Roman" w:cs="Times New Roman"/>
          <w:sz w:val="24"/>
          <w:szCs w:val="24"/>
        </w:rPr>
        <w:t xml:space="preserve">each step of Microsoft </w:t>
      </w:r>
      <w:r w:rsidR="00056E2E" w:rsidRPr="007D1EBE">
        <w:rPr>
          <w:rFonts w:ascii="Times New Roman" w:hAnsi="Times New Roman" w:cs="Times New Roman"/>
          <w:sz w:val="24"/>
          <w:szCs w:val="24"/>
        </w:rPr>
        <w:t xml:space="preserve">outlook </w:t>
      </w:r>
      <w:r w:rsidR="003E597B" w:rsidRPr="007D1EBE">
        <w:rPr>
          <w:rFonts w:ascii="Times New Roman" w:hAnsi="Times New Roman" w:cs="Times New Roman"/>
          <w:sz w:val="24"/>
          <w:szCs w:val="24"/>
        </w:rPr>
        <w:t xml:space="preserve">configuration </w:t>
      </w:r>
      <w:r w:rsidR="00056E2E" w:rsidRPr="007D1EBE">
        <w:rPr>
          <w:rFonts w:ascii="Times New Roman" w:hAnsi="Times New Roman" w:cs="Times New Roman"/>
          <w:sz w:val="24"/>
          <w:szCs w:val="24"/>
        </w:rPr>
        <w:t>process above</w:t>
      </w:r>
      <w:r w:rsidR="006A52F9" w:rsidRPr="007D1EBE">
        <w:rPr>
          <w:rFonts w:ascii="Times New Roman" w:hAnsi="Times New Roman" w:cs="Times New Roman"/>
          <w:sz w:val="24"/>
          <w:szCs w:val="24"/>
        </w:rPr>
        <w:t>.</w:t>
      </w:r>
    </w:p>
    <w:p w:rsidR="006A52F9" w:rsidRPr="007D1EBE" w:rsidRDefault="006A52F9" w:rsidP="007D1E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Paste all the screen shots in a word document.</w:t>
      </w:r>
    </w:p>
    <w:p w:rsidR="003E597B" w:rsidRPr="007D1EBE" w:rsidRDefault="0096754D" w:rsidP="007D1E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Save</w:t>
      </w:r>
      <w:r w:rsidR="00056E2E" w:rsidRPr="007D1EBE">
        <w:rPr>
          <w:rFonts w:ascii="Times New Roman" w:hAnsi="Times New Roman" w:cs="Times New Roman"/>
          <w:sz w:val="24"/>
          <w:szCs w:val="24"/>
        </w:rPr>
        <w:t xml:space="preserve"> </w:t>
      </w:r>
      <w:r w:rsidR="006A52F9" w:rsidRPr="007D1EBE">
        <w:rPr>
          <w:rFonts w:ascii="Times New Roman" w:hAnsi="Times New Roman" w:cs="Times New Roman"/>
          <w:sz w:val="24"/>
          <w:szCs w:val="24"/>
        </w:rPr>
        <w:t xml:space="preserve">the document </w:t>
      </w:r>
      <w:r w:rsidR="00056E2E" w:rsidRPr="007D1EBE">
        <w:rPr>
          <w:rFonts w:ascii="Times New Roman" w:hAnsi="Times New Roman" w:cs="Times New Roman"/>
          <w:sz w:val="24"/>
          <w:szCs w:val="24"/>
        </w:rPr>
        <w:t>as “</w:t>
      </w:r>
      <w:r w:rsidR="00056E2E" w:rsidRPr="007D1EBE">
        <w:rPr>
          <w:rFonts w:ascii="Times New Roman" w:hAnsi="Times New Roman" w:cs="Times New Roman"/>
          <w:i/>
          <w:iCs/>
          <w:sz w:val="24"/>
          <w:szCs w:val="24"/>
        </w:rPr>
        <w:t>Outlook configuration</w:t>
      </w:r>
      <w:r w:rsidR="00056E2E" w:rsidRPr="007D1EBE">
        <w:rPr>
          <w:rFonts w:ascii="Times New Roman" w:hAnsi="Times New Roman" w:cs="Times New Roman"/>
          <w:sz w:val="24"/>
          <w:szCs w:val="24"/>
        </w:rPr>
        <w:t xml:space="preserve">” in </w:t>
      </w:r>
      <w:r w:rsidR="006A52F9" w:rsidRPr="007D1EBE">
        <w:rPr>
          <w:rFonts w:ascii="Times New Roman" w:hAnsi="Times New Roman" w:cs="Times New Roman"/>
          <w:sz w:val="24"/>
          <w:szCs w:val="24"/>
        </w:rPr>
        <w:t xml:space="preserve">the </w:t>
      </w:r>
      <w:r w:rsidR="007560FA" w:rsidRPr="007D1EBE">
        <w:rPr>
          <w:rFonts w:ascii="Times New Roman" w:hAnsi="Times New Roman" w:cs="Times New Roman"/>
          <w:sz w:val="24"/>
          <w:szCs w:val="24"/>
        </w:rPr>
        <w:t>automatic</w:t>
      </w:r>
      <w:r w:rsidR="006A52F9" w:rsidRPr="007D1EBE">
        <w:rPr>
          <w:rFonts w:ascii="Times New Roman" w:hAnsi="Times New Roman" w:cs="Times New Roman"/>
          <w:sz w:val="24"/>
          <w:szCs w:val="24"/>
        </w:rPr>
        <w:t xml:space="preserve"> folder</w:t>
      </w:r>
      <w:r w:rsidR="003E597B" w:rsidRPr="007D1EBE">
        <w:rPr>
          <w:rFonts w:ascii="Times New Roman" w:hAnsi="Times New Roman" w:cs="Times New Roman"/>
          <w:sz w:val="24"/>
          <w:szCs w:val="24"/>
        </w:rPr>
        <w:t>.</w:t>
      </w:r>
    </w:p>
    <w:p w:rsidR="003C0FA3" w:rsidRPr="007D1EBE" w:rsidRDefault="003C0FA3" w:rsidP="007D1E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Task 4</w:t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E1512C">
        <w:rPr>
          <w:rFonts w:ascii="Times New Roman" w:hAnsi="Times New Roman" w:cs="Times New Roman"/>
          <w:sz w:val="24"/>
          <w:szCs w:val="24"/>
        </w:rPr>
        <w:tab/>
      </w:r>
      <w:r w:rsidR="00F65E24">
        <w:rPr>
          <w:rFonts w:ascii="Times New Roman" w:hAnsi="Times New Roman" w:cs="Times New Roman"/>
          <w:sz w:val="24"/>
          <w:szCs w:val="24"/>
        </w:rPr>
        <w:tab/>
      </w:r>
      <w:r w:rsidR="007D1EBE">
        <w:rPr>
          <w:rFonts w:ascii="Times New Roman" w:hAnsi="Times New Roman" w:cs="Times New Roman"/>
          <w:sz w:val="24"/>
          <w:szCs w:val="24"/>
        </w:rPr>
        <w:t>(8 Marks)</w:t>
      </w:r>
    </w:p>
    <w:p w:rsidR="003904C0" w:rsidRPr="007D1EBE" w:rsidRDefault="003904C0" w:rsidP="007D1E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Open Microsoft excel 2013. </w:t>
      </w:r>
    </w:p>
    <w:p w:rsidR="003904C0" w:rsidRPr="007D1EBE" w:rsidRDefault="003904C0" w:rsidP="007D1E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Set the office language preferences as </w:t>
      </w:r>
      <w:r w:rsidR="009E5718" w:rsidRPr="007D1EBE">
        <w:rPr>
          <w:rFonts w:ascii="Times New Roman" w:hAnsi="Times New Roman" w:cs="Times New Roman"/>
          <w:sz w:val="24"/>
          <w:szCs w:val="24"/>
        </w:rPr>
        <w:t xml:space="preserve">“Dutch” for language display and “Bosnian (Latin)” for office authoring and proofing </w:t>
      </w:r>
    </w:p>
    <w:p w:rsidR="009E5718" w:rsidRPr="007D1EBE" w:rsidRDefault="009E5718" w:rsidP="007D1E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Print screen the above set preference window. </w:t>
      </w:r>
    </w:p>
    <w:p w:rsidR="009E5718" w:rsidRPr="007D1EBE" w:rsidRDefault="009E5718" w:rsidP="007D1E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Paste the preference screen shot in a word document </w:t>
      </w:r>
    </w:p>
    <w:p w:rsidR="009E5718" w:rsidRPr="007D1EBE" w:rsidRDefault="009E5718" w:rsidP="007D1E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 xml:space="preserve">Save the document as “Preferences” in the </w:t>
      </w:r>
      <w:r w:rsidR="007560FA" w:rsidRPr="007D1EBE">
        <w:rPr>
          <w:rFonts w:ascii="Times New Roman" w:hAnsi="Times New Roman" w:cs="Times New Roman"/>
          <w:sz w:val="24"/>
          <w:szCs w:val="24"/>
        </w:rPr>
        <w:t>automatic</w:t>
      </w:r>
      <w:r w:rsidRPr="007D1EBE">
        <w:rPr>
          <w:rFonts w:ascii="Times New Roman" w:hAnsi="Times New Roman" w:cs="Times New Roman"/>
          <w:sz w:val="24"/>
          <w:szCs w:val="24"/>
        </w:rPr>
        <w:t xml:space="preserve"> folder.</w:t>
      </w:r>
    </w:p>
    <w:p w:rsidR="00072DB3" w:rsidRPr="007D1EBE" w:rsidRDefault="00072DB3" w:rsidP="007D1E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6425" w:rsidRPr="007D1EBE" w:rsidRDefault="00CB6425" w:rsidP="007D1EB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75A93" w:rsidRPr="007D1EBE" w:rsidRDefault="00992610" w:rsidP="007D1EB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816610</wp:posOffset>
                </wp:positionV>
                <wp:extent cx="3057525" cy="333375"/>
                <wp:effectExtent l="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026" w:rsidRPr="004030B9" w:rsidRDefault="006C20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030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2.5pt;margin-top:64.3pt;width:24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" stroked="f">
                <v:textbox>
                  <w:txbxContent>
                    <w:p w:rsidR="006C2026" w:rsidRPr="004030B9" w:rsidRDefault="006C202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030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A93" w:rsidRPr="007D1EBE" w:rsidSect="006C2026">
      <w:headerReference w:type="default" r:id="rId9"/>
      <w:footerReference w:type="even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9E8" w:rsidRDefault="000139E8" w:rsidP="00072DB3">
      <w:pPr>
        <w:spacing w:after="0" w:line="240" w:lineRule="auto"/>
      </w:pPr>
      <w:r>
        <w:separator/>
      </w:r>
    </w:p>
  </w:endnote>
  <w:endnote w:type="continuationSeparator" w:id="0">
    <w:p w:rsidR="000139E8" w:rsidRDefault="000139E8" w:rsidP="0007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474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C2026" w:rsidRDefault="00992610" w:rsidP="006C2026">
            <w:pPr>
              <w:pStyle w:val="Footer"/>
              <w:ind w:firstLine="43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36195</wp:posOffset>
                      </wp:positionV>
                      <wp:extent cx="2400300" cy="609600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3A73" w:rsidRPr="00AC3A73" w:rsidRDefault="00AC3A73" w:rsidP="00AC3A7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AC3A73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ICT/OS/IT/CR/02/6</w:t>
                                  </w:r>
                                </w:p>
                                <w:p w:rsidR="00AC3A73" w:rsidRPr="00AC3A73" w:rsidRDefault="00AC3A73">
                                  <w:pPr>
                                    <w:rPr>
                                      <w:i/>
                                    </w:rPr>
                                  </w:pPr>
                                  <w:r w:rsidRPr="00AC3A73">
                                    <w:rPr>
                                      <w:i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left:0;text-align:left;margin-left:-53.25pt;margin-top:2.85pt;width:189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" stroked="f">
                      <v:textbox>
                        <w:txbxContent>
                          <w:p w:rsidR="00AC3A73" w:rsidRPr="00AC3A73" w:rsidRDefault="00AC3A73" w:rsidP="00AC3A7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C3A7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GB"/>
                              </w:rPr>
                              <w:t>ICT/OS/IT/CR/02/6</w:t>
                            </w:r>
                          </w:p>
                          <w:p w:rsidR="00AC3A73" w:rsidRPr="00AC3A73" w:rsidRDefault="00AC3A73">
                            <w:pPr>
                              <w:rPr>
                                <w:i/>
                              </w:rPr>
                            </w:pPr>
                            <w:r w:rsidRPr="00AC3A73">
                              <w:rPr>
                                <w:i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026">
              <w:t xml:space="preserve">Page </w:t>
            </w:r>
            <w:r w:rsidR="00782A85">
              <w:rPr>
                <w:b/>
                <w:sz w:val="24"/>
                <w:szCs w:val="24"/>
              </w:rPr>
              <w:fldChar w:fldCharType="begin"/>
            </w:r>
            <w:r w:rsidR="006C2026">
              <w:rPr>
                <w:b/>
              </w:rPr>
              <w:instrText xml:space="preserve"> PAGE </w:instrText>
            </w:r>
            <w:r w:rsidR="00782A8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782A85">
              <w:rPr>
                <w:b/>
                <w:sz w:val="24"/>
                <w:szCs w:val="24"/>
              </w:rPr>
              <w:fldChar w:fldCharType="end"/>
            </w:r>
            <w:r w:rsidR="006C2026">
              <w:t xml:space="preserve"> of </w:t>
            </w:r>
            <w:r w:rsidR="00782A85">
              <w:rPr>
                <w:b/>
                <w:sz w:val="24"/>
                <w:szCs w:val="24"/>
              </w:rPr>
              <w:fldChar w:fldCharType="begin"/>
            </w:r>
            <w:r w:rsidR="006C2026">
              <w:rPr>
                <w:b/>
              </w:rPr>
              <w:instrText xml:space="preserve"> NUMPAGES  </w:instrText>
            </w:r>
            <w:r w:rsidR="00782A8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782A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2026" w:rsidRDefault="006C20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026" w:rsidRPr="003C23D4" w:rsidRDefault="006C2026" w:rsidP="006C2026">
    <w:pPr>
      <w:spacing w:line="360" w:lineRule="auto"/>
      <w:jc w:val="center"/>
      <w:rPr>
        <w:rFonts w:ascii="Times New Roman" w:hAnsi="Times New Roman" w:cs="Times New Roman"/>
        <w:b/>
        <w:i/>
        <w:iCs/>
      </w:rPr>
    </w:pPr>
    <w:r>
      <w:rPr>
        <w:rFonts w:ascii="Times New Roman" w:hAnsi="Times New Roman" w:cs="Times New Roman"/>
        <w:b/>
        <w:i/>
        <w:iCs/>
      </w:rPr>
      <w:t>This paper consists of 2</w:t>
    </w:r>
    <w:r w:rsidRPr="003C23D4">
      <w:rPr>
        <w:rFonts w:ascii="Times New Roman" w:hAnsi="Times New Roman" w:cs="Times New Roman"/>
        <w:b/>
        <w:i/>
        <w:iCs/>
      </w:rPr>
      <w:t xml:space="preserve"> printed pages</w:t>
    </w:r>
  </w:p>
  <w:p w:rsidR="006C2026" w:rsidRPr="00AC3A73" w:rsidRDefault="006C2026" w:rsidP="006C2026">
    <w:pPr>
      <w:spacing w:line="360" w:lineRule="auto"/>
      <w:jc w:val="center"/>
      <w:rPr>
        <w:rFonts w:ascii="Times New Roman" w:hAnsi="Times New Roman" w:cs="Times New Roman"/>
        <w:b/>
        <w:iCs/>
      </w:rPr>
    </w:pPr>
    <w:r w:rsidRPr="003C23D4">
      <w:rPr>
        <w:rFonts w:ascii="Times New Roman" w:hAnsi="Times New Roman" w:cs="Times New Roman"/>
        <w:b/>
        <w:i/>
        <w:iCs/>
      </w:rPr>
      <w:t>Candidates should check the question paper to ascertain that all the pages are printed as indicated and that no questions are missing</w:t>
    </w:r>
  </w:p>
  <w:p w:rsidR="00AC3A73" w:rsidRDefault="00AC3A73" w:rsidP="00AC3A73">
    <w:pPr>
      <w:jc w:val="center"/>
    </w:pPr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AC3A73" w:rsidRPr="003C23D4" w:rsidRDefault="00AC3A73" w:rsidP="00AC3A73">
    <w:pPr>
      <w:spacing w:line="360" w:lineRule="auto"/>
      <w:rPr>
        <w:rFonts w:ascii="Times New Roman" w:hAnsi="Times New Roman" w:cs="Times New Roman"/>
        <w:b/>
        <w:i/>
        <w:iCs/>
      </w:rPr>
    </w:pPr>
  </w:p>
  <w:p w:rsidR="006C2026" w:rsidRDefault="006C2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9E8" w:rsidRDefault="000139E8" w:rsidP="00072DB3">
      <w:pPr>
        <w:spacing w:after="0" w:line="240" w:lineRule="auto"/>
      </w:pPr>
      <w:r>
        <w:separator/>
      </w:r>
    </w:p>
  </w:footnote>
  <w:footnote w:type="continuationSeparator" w:id="0">
    <w:p w:rsidR="000139E8" w:rsidRDefault="000139E8" w:rsidP="0007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BF4" w:rsidRDefault="00FB4BF4" w:rsidP="00FB4BF4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FB4BF4" w:rsidRDefault="00FB4BF4">
    <w:pPr>
      <w:pStyle w:val="Header"/>
    </w:pPr>
  </w:p>
  <w:p w:rsidR="00FB4BF4" w:rsidRDefault="00FB4B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E4AB4"/>
    <w:multiLevelType w:val="hybridMultilevel"/>
    <w:tmpl w:val="40EAA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E68"/>
    <w:multiLevelType w:val="hybridMultilevel"/>
    <w:tmpl w:val="AA3401F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749B"/>
    <w:multiLevelType w:val="hybridMultilevel"/>
    <w:tmpl w:val="5F5E38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42D92"/>
    <w:multiLevelType w:val="hybridMultilevel"/>
    <w:tmpl w:val="D44A9A3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960A1"/>
    <w:multiLevelType w:val="hybridMultilevel"/>
    <w:tmpl w:val="7DAE10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E793024"/>
    <w:multiLevelType w:val="hybridMultilevel"/>
    <w:tmpl w:val="2F5A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A154D"/>
    <w:multiLevelType w:val="hybridMultilevel"/>
    <w:tmpl w:val="C63A2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58"/>
    <w:rsid w:val="00006ECB"/>
    <w:rsid w:val="000139E8"/>
    <w:rsid w:val="00031EB0"/>
    <w:rsid w:val="00044164"/>
    <w:rsid w:val="00047005"/>
    <w:rsid w:val="000474E2"/>
    <w:rsid w:val="00056E2E"/>
    <w:rsid w:val="00072DB3"/>
    <w:rsid w:val="000D76B4"/>
    <w:rsid w:val="001433F3"/>
    <w:rsid w:val="00166F82"/>
    <w:rsid w:val="00192EA2"/>
    <w:rsid w:val="00241906"/>
    <w:rsid w:val="0026329B"/>
    <w:rsid w:val="0028253E"/>
    <w:rsid w:val="00287F96"/>
    <w:rsid w:val="002B4B4C"/>
    <w:rsid w:val="002C7078"/>
    <w:rsid w:val="002E1151"/>
    <w:rsid w:val="00314663"/>
    <w:rsid w:val="00333ADB"/>
    <w:rsid w:val="00363C15"/>
    <w:rsid w:val="003832AC"/>
    <w:rsid w:val="003904C0"/>
    <w:rsid w:val="003A2A55"/>
    <w:rsid w:val="003C0FA3"/>
    <w:rsid w:val="003D409A"/>
    <w:rsid w:val="003E597B"/>
    <w:rsid w:val="003F4FF8"/>
    <w:rsid w:val="00401D16"/>
    <w:rsid w:val="004030B9"/>
    <w:rsid w:val="00410BE6"/>
    <w:rsid w:val="00447DA9"/>
    <w:rsid w:val="0049792F"/>
    <w:rsid w:val="004B44D5"/>
    <w:rsid w:val="004D61EB"/>
    <w:rsid w:val="00594705"/>
    <w:rsid w:val="005A6FF9"/>
    <w:rsid w:val="005E26EE"/>
    <w:rsid w:val="0064796A"/>
    <w:rsid w:val="006A19DA"/>
    <w:rsid w:val="006A52F9"/>
    <w:rsid w:val="006C2026"/>
    <w:rsid w:val="006D7CE1"/>
    <w:rsid w:val="007560FA"/>
    <w:rsid w:val="00782A85"/>
    <w:rsid w:val="00791361"/>
    <w:rsid w:val="007A08BC"/>
    <w:rsid w:val="007B47BB"/>
    <w:rsid w:val="007D1EBE"/>
    <w:rsid w:val="007E09B1"/>
    <w:rsid w:val="007E6258"/>
    <w:rsid w:val="008B2AFF"/>
    <w:rsid w:val="008B4461"/>
    <w:rsid w:val="008F4935"/>
    <w:rsid w:val="00912E00"/>
    <w:rsid w:val="00915086"/>
    <w:rsid w:val="00917A41"/>
    <w:rsid w:val="0096754D"/>
    <w:rsid w:val="00980461"/>
    <w:rsid w:val="00992610"/>
    <w:rsid w:val="009968F0"/>
    <w:rsid w:val="009E5718"/>
    <w:rsid w:val="00A1723D"/>
    <w:rsid w:val="00A417C4"/>
    <w:rsid w:val="00A432D7"/>
    <w:rsid w:val="00AC3A73"/>
    <w:rsid w:val="00AC72DA"/>
    <w:rsid w:val="00B03632"/>
    <w:rsid w:val="00B32DE7"/>
    <w:rsid w:val="00B57071"/>
    <w:rsid w:val="00B6265E"/>
    <w:rsid w:val="00B714F9"/>
    <w:rsid w:val="00B819C3"/>
    <w:rsid w:val="00B9140C"/>
    <w:rsid w:val="00BC0219"/>
    <w:rsid w:val="00BC635D"/>
    <w:rsid w:val="00BD4662"/>
    <w:rsid w:val="00C22FED"/>
    <w:rsid w:val="00C31D5F"/>
    <w:rsid w:val="00C44454"/>
    <w:rsid w:val="00CB6425"/>
    <w:rsid w:val="00CD567F"/>
    <w:rsid w:val="00CD6024"/>
    <w:rsid w:val="00DE5396"/>
    <w:rsid w:val="00E1512C"/>
    <w:rsid w:val="00E75A93"/>
    <w:rsid w:val="00E77CA9"/>
    <w:rsid w:val="00EA21D6"/>
    <w:rsid w:val="00EC4F40"/>
    <w:rsid w:val="00EE2C52"/>
    <w:rsid w:val="00F13F74"/>
    <w:rsid w:val="00F404FC"/>
    <w:rsid w:val="00F65E24"/>
    <w:rsid w:val="00F6684B"/>
    <w:rsid w:val="00F67FD2"/>
    <w:rsid w:val="00F71724"/>
    <w:rsid w:val="00FA11E3"/>
    <w:rsid w:val="00FB4BF4"/>
    <w:rsid w:val="00FD5829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B7747-D925-413A-9F71-F8C200ED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258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FB4BF4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E6258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7E6258"/>
  </w:style>
  <w:style w:type="paragraph" w:styleId="Header">
    <w:name w:val="header"/>
    <w:basedOn w:val="Normal"/>
    <w:link w:val="HeaderChar"/>
    <w:uiPriority w:val="99"/>
    <w:unhideWhenUsed/>
    <w:rsid w:val="0007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DB3"/>
  </w:style>
  <w:style w:type="paragraph" w:styleId="Footer">
    <w:name w:val="footer"/>
    <w:basedOn w:val="Normal"/>
    <w:link w:val="FooterChar"/>
    <w:uiPriority w:val="99"/>
    <w:unhideWhenUsed/>
    <w:rsid w:val="0007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DB3"/>
  </w:style>
  <w:style w:type="paragraph" w:styleId="BalloonText">
    <w:name w:val="Balloon Text"/>
    <w:basedOn w:val="Normal"/>
    <w:link w:val="BalloonTextChar"/>
    <w:uiPriority w:val="99"/>
    <w:semiHidden/>
    <w:unhideWhenUsed/>
    <w:rsid w:val="00E7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4BF4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51787-ECF4-4EC5-BE69-7958966F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hican</dc:creator>
  <cp:keywords/>
  <dc:description/>
  <cp:lastModifiedBy>MKU ICT</cp:lastModifiedBy>
  <cp:revision>2</cp:revision>
  <dcterms:created xsi:type="dcterms:W3CDTF">2023-04-17T05:36:00Z</dcterms:created>
  <dcterms:modified xsi:type="dcterms:W3CDTF">2023-04-17T05:36:00Z</dcterms:modified>
</cp:coreProperties>
</file>