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2F37D" w14:textId="77777777" w:rsidR="009A4B95" w:rsidRPr="00A65E1C" w:rsidRDefault="009A4B95" w:rsidP="00A65E1C">
      <w:pPr>
        <w:tabs>
          <w:tab w:val="center" w:pos="4680"/>
          <w:tab w:val="right" w:pos="9360"/>
        </w:tabs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65E1C">
        <w:rPr>
          <w:rFonts w:ascii="Times New Roman" w:eastAsia="Arial Unicode MS" w:hAnsi="Times New Roman" w:cs="Times New Roman"/>
          <w:noProof/>
          <w:color w:val="333333"/>
          <w:sz w:val="24"/>
          <w:szCs w:val="24"/>
          <w:bdr w:val="thinThickSmallGap" w:sz="24" w:space="0" w:color="FFFFFF"/>
        </w:rPr>
        <w:drawing>
          <wp:anchor distT="0" distB="0" distL="114300" distR="114300" simplePos="0" relativeHeight="251659264" behindDoc="0" locked="0" layoutInCell="1" allowOverlap="1" wp14:anchorId="31FFE1CD" wp14:editId="40863310">
            <wp:simplePos x="0" y="0"/>
            <wp:positionH relativeFrom="column">
              <wp:posOffset>2371725</wp:posOffset>
            </wp:positionH>
            <wp:positionV relativeFrom="paragraph">
              <wp:posOffset>-219075</wp:posOffset>
            </wp:positionV>
            <wp:extent cx="1114425" cy="1238250"/>
            <wp:effectExtent l="38100" t="38100" r="47625" b="38100"/>
            <wp:wrapSquare wrapText="bothSides"/>
            <wp:docPr id="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238250"/>
                    </a:xfrm>
                    <a:prstGeom prst="rect">
                      <a:avLst/>
                    </a:prstGeom>
                    <a:noFill/>
                    <a:ln w="38100" cmpd="thinThick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5E1C">
        <w:rPr>
          <w:rFonts w:ascii="Times New Roman" w:eastAsia="Calibri" w:hAnsi="Times New Roman" w:cs="Times New Roman"/>
          <w:sz w:val="24"/>
          <w:szCs w:val="24"/>
        </w:rPr>
        <w:br w:type="textWrapping" w:clear="all"/>
      </w:r>
    </w:p>
    <w:p w14:paraId="35C3C240" w14:textId="7761D27D" w:rsidR="009A4B95" w:rsidRPr="00A65E1C" w:rsidRDefault="009A4B95" w:rsidP="00A65E1C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65E1C">
        <w:rPr>
          <w:rFonts w:ascii="Times New Roman" w:eastAsia="Calibri" w:hAnsi="Times New Roman" w:cs="Times New Roman"/>
          <w:b/>
          <w:sz w:val="24"/>
          <w:szCs w:val="24"/>
        </w:rPr>
        <w:t>THE KENYA NATIONAL EXAMINATIONS COUNCIL</w:t>
      </w:r>
    </w:p>
    <w:p w14:paraId="07D22083" w14:textId="77777777" w:rsidR="00CD0EEA" w:rsidRPr="00A65E1C" w:rsidRDefault="00CD0EEA" w:rsidP="00A65E1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7266186" w14:textId="436BF6A8" w:rsidR="0054575B" w:rsidRPr="00A65E1C" w:rsidRDefault="0054575B" w:rsidP="00A65E1C">
      <w:pPr>
        <w:pStyle w:val="Default"/>
        <w:spacing w:line="360" w:lineRule="auto"/>
        <w:rPr>
          <w:rFonts w:eastAsia="Times New Roman"/>
        </w:rPr>
      </w:pPr>
      <w:r w:rsidRPr="00A65E1C">
        <w:rPr>
          <w:b/>
        </w:rPr>
        <w:t>Qualification Code</w:t>
      </w:r>
      <w:r w:rsidRPr="00A65E1C">
        <w:rPr>
          <w:b/>
        </w:rPr>
        <w:tab/>
        <w:t xml:space="preserve">: </w:t>
      </w:r>
      <w:r w:rsidRPr="00A65E1C">
        <w:rPr>
          <w:b/>
        </w:rPr>
        <w:tab/>
      </w:r>
      <w:r w:rsidR="005E1864" w:rsidRPr="00A65E1C">
        <w:rPr>
          <w:color w:val="auto"/>
        </w:rPr>
        <w:t>041306T4BUS</w:t>
      </w:r>
    </w:p>
    <w:p w14:paraId="74F0726E" w14:textId="671E9071" w:rsidR="00E606D6" w:rsidRPr="00A65E1C" w:rsidRDefault="0054575B" w:rsidP="00A65E1C">
      <w:pPr>
        <w:spacing w:after="0" w:line="36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A65E1C">
        <w:rPr>
          <w:rFonts w:ascii="Times New Roman" w:hAnsi="Times New Roman" w:cs="Times New Roman"/>
          <w:b/>
          <w:sz w:val="24"/>
          <w:szCs w:val="24"/>
        </w:rPr>
        <w:t>Qualification</w:t>
      </w:r>
      <w:r w:rsidRPr="00A65E1C">
        <w:rPr>
          <w:rFonts w:ascii="Times New Roman" w:hAnsi="Times New Roman" w:cs="Times New Roman"/>
          <w:b/>
          <w:sz w:val="24"/>
          <w:szCs w:val="24"/>
        </w:rPr>
        <w:tab/>
      </w:r>
      <w:r w:rsidRPr="00A65E1C">
        <w:rPr>
          <w:rFonts w:ascii="Times New Roman" w:hAnsi="Times New Roman" w:cs="Times New Roman"/>
          <w:b/>
          <w:sz w:val="24"/>
          <w:szCs w:val="24"/>
        </w:rPr>
        <w:tab/>
        <w:t>:</w:t>
      </w:r>
      <w:r w:rsidRPr="00A65E1C">
        <w:rPr>
          <w:rFonts w:ascii="Times New Roman" w:hAnsi="Times New Roman" w:cs="Times New Roman"/>
          <w:b/>
          <w:sz w:val="24"/>
          <w:szCs w:val="24"/>
        </w:rPr>
        <w:tab/>
      </w:r>
      <w:r w:rsidR="00E069C6" w:rsidRPr="00A65E1C">
        <w:rPr>
          <w:rFonts w:ascii="Times New Roman" w:hAnsi="Times New Roman" w:cs="Times New Roman"/>
          <w:sz w:val="24"/>
          <w:szCs w:val="24"/>
        </w:rPr>
        <w:t>Business Management</w:t>
      </w:r>
      <w:r w:rsidR="00691E82" w:rsidRPr="00A65E1C">
        <w:rPr>
          <w:rFonts w:ascii="Times New Roman" w:hAnsi="Times New Roman" w:cs="Times New Roman"/>
          <w:sz w:val="24"/>
          <w:szCs w:val="24"/>
        </w:rPr>
        <w:t xml:space="preserve"> level 6</w:t>
      </w:r>
    </w:p>
    <w:p w14:paraId="27590AF6" w14:textId="365078EA" w:rsidR="0054575B" w:rsidRPr="00A65E1C" w:rsidRDefault="0054575B" w:rsidP="00A65E1C">
      <w:pPr>
        <w:pStyle w:val="Default"/>
        <w:spacing w:line="360" w:lineRule="auto"/>
      </w:pPr>
      <w:r w:rsidRPr="00A65E1C">
        <w:rPr>
          <w:b/>
        </w:rPr>
        <w:t>Unit Code</w:t>
      </w:r>
      <w:r w:rsidRPr="00A65E1C">
        <w:rPr>
          <w:b/>
        </w:rPr>
        <w:tab/>
      </w:r>
      <w:r w:rsidRPr="00A65E1C">
        <w:rPr>
          <w:b/>
        </w:rPr>
        <w:tab/>
        <w:t>:</w:t>
      </w:r>
      <w:r w:rsidRPr="00A65E1C">
        <w:rPr>
          <w:b/>
        </w:rPr>
        <w:tab/>
      </w:r>
      <w:r w:rsidR="00691E82" w:rsidRPr="00A65E1C">
        <w:t>BUS/</w:t>
      </w:r>
      <w:r w:rsidR="00763297" w:rsidRPr="00A65E1C">
        <w:t>OS/</w:t>
      </w:r>
      <w:r w:rsidR="00691E82" w:rsidRPr="00A65E1C">
        <w:t>BM/CR/03/6</w:t>
      </w:r>
    </w:p>
    <w:p w14:paraId="0EB81962" w14:textId="7E55617C" w:rsidR="00E606D6" w:rsidRPr="00A65E1C" w:rsidRDefault="0054575B" w:rsidP="00A65E1C">
      <w:pPr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A65E1C">
        <w:rPr>
          <w:rFonts w:ascii="Times New Roman" w:hAnsi="Times New Roman" w:cs="Times New Roman"/>
          <w:b/>
          <w:sz w:val="24"/>
          <w:szCs w:val="24"/>
        </w:rPr>
        <w:t>Unit of Competency</w:t>
      </w:r>
      <w:r w:rsidRPr="00A65E1C">
        <w:rPr>
          <w:rFonts w:ascii="Times New Roman" w:hAnsi="Times New Roman" w:cs="Times New Roman"/>
          <w:b/>
          <w:sz w:val="24"/>
          <w:szCs w:val="24"/>
        </w:rPr>
        <w:tab/>
        <w:t xml:space="preserve">:          </w:t>
      </w:r>
      <w:r w:rsidRPr="00A65E1C">
        <w:rPr>
          <w:rFonts w:ascii="Times New Roman" w:hAnsi="Times New Roman" w:cs="Times New Roman"/>
          <w:b/>
          <w:sz w:val="24"/>
          <w:szCs w:val="24"/>
        </w:rPr>
        <w:tab/>
      </w:r>
      <w:r w:rsidR="00E64207" w:rsidRPr="00A65E1C">
        <w:rPr>
          <w:rFonts w:ascii="Times New Roman" w:hAnsi="Times New Roman" w:cs="Times New Roman"/>
          <w:sz w:val="24"/>
          <w:szCs w:val="24"/>
        </w:rPr>
        <w:t>Manage Customer Experience</w:t>
      </w:r>
    </w:p>
    <w:p w14:paraId="3DDA1444" w14:textId="77777777" w:rsidR="00CD0EEA" w:rsidRPr="00A65E1C" w:rsidRDefault="00CD0EEA" w:rsidP="00A65E1C">
      <w:pPr>
        <w:pStyle w:val="Default"/>
        <w:spacing w:line="360" w:lineRule="auto"/>
      </w:pPr>
    </w:p>
    <w:p w14:paraId="5BFF9066" w14:textId="215F4E4D" w:rsidR="00CD0EEA" w:rsidRPr="00A65E1C" w:rsidRDefault="00CD0EEA" w:rsidP="00A65E1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65E1C">
        <w:rPr>
          <w:rFonts w:ascii="Times New Roman" w:eastAsia="Calibri" w:hAnsi="Times New Roman" w:cs="Times New Roman"/>
          <w:b/>
          <w:sz w:val="24"/>
          <w:szCs w:val="24"/>
        </w:rPr>
        <w:t>WRITTEN ASSESSMENT</w:t>
      </w:r>
    </w:p>
    <w:p w14:paraId="1CF0B26B" w14:textId="77777777" w:rsidR="009A4B95" w:rsidRPr="00A65E1C" w:rsidRDefault="009A4B95" w:rsidP="00A65E1C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65E1C">
        <w:rPr>
          <w:rFonts w:ascii="Times New Roman" w:eastAsia="Calibri" w:hAnsi="Times New Roman" w:cs="Times New Roman"/>
          <w:b/>
          <w:sz w:val="24"/>
          <w:szCs w:val="24"/>
        </w:rPr>
        <w:t>INSTRUCTIONS TO CANDIDATE</w:t>
      </w:r>
    </w:p>
    <w:p w14:paraId="58F96F7D" w14:textId="0AC7B248" w:rsidR="009A4B95" w:rsidRPr="00A65E1C" w:rsidRDefault="009A4B95" w:rsidP="00A65E1C">
      <w:pPr>
        <w:pStyle w:val="ListParagraph"/>
        <w:numPr>
          <w:ilvl w:val="0"/>
          <w:numId w:val="1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A65E1C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Time allocated: </w:t>
      </w:r>
      <w:r w:rsidRPr="00A65E1C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THREE (3) hours</w:t>
      </w:r>
      <w:r w:rsidRPr="00A65E1C">
        <w:rPr>
          <w:rFonts w:ascii="Times New Roman" w:eastAsia="Times New Roman" w:hAnsi="Times New Roman" w:cs="Times New Roman"/>
          <w:sz w:val="24"/>
          <w:szCs w:val="24"/>
          <w:lang w:val="en-ZA"/>
        </w:rPr>
        <w:t>.</w:t>
      </w:r>
    </w:p>
    <w:p w14:paraId="7436E639" w14:textId="77777777" w:rsidR="009A4B95" w:rsidRPr="00A65E1C" w:rsidRDefault="009A4B95" w:rsidP="00A65E1C">
      <w:pPr>
        <w:numPr>
          <w:ilvl w:val="0"/>
          <w:numId w:val="1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  <w:r w:rsidRPr="00A65E1C">
        <w:rPr>
          <w:rFonts w:ascii="Times New Roman" w:eastAsia="Times New Roman" w:hAnsi="Times New Roman" w:cs="Times New Roman"/>
          <w:sz w:val="24"/>
          <w:szCs w:val="24"/>
          <w:lang w:val="en-ZA"/>
        </w:rPr>
        <w:t>Marks for each question are indicated in the brackets.</w:t>
      </w:r>
    </w:p>
    <w:p w14:paraId="792B1469" w14:textId="77777777" w:rsidR="009A4B95" w:rsidRPr="00A65E1C" w:rsidRDefault="009A4B95" w:rsidP="00A65E1C">
      <w:pPr>
        <w:numPr>
          <w:ilvl w:val="0"/>
          <w:numId w:val="1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A65E1C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The paper consists of </w:t>
      </w:r>
      <w:r w:rsidRPr="00A65E1C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TWO</w:t>
      </w:r>
      <w:r w:rsidRPr="00A65E1C">
        <w:rPr>
          <w:rFonts w:ascii="Times New Roman" w:eastAsia="Times New Roman" w:hAnsi="Times New Roman" w:cs="Times New Roman"/>
          <w:sz w:val="24"/>
          <w:szCs w:val="24"/>
          <w:lang w:val="en-ZA"/>
        </w:rPr>
        <w:t xml:space="preserve"> sections: </w:t>
      </w:r>
      <w:r w:rsidRPr="00A65E1C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A </w:t>
      </w:r>
      <w:r w:rsidRPr="00A65E1C">
        <w:rPr>
          <w:rFonts w:ascii="Times New Roman" w:eastAsia="Times New Roman" w:hAnsi="Times New Roman" w:cs="Times New Roman"/>
          <w:sz w:val="24"/>
          <w:szCs w:val="24"/>
          <w:lang w:val="en-ZA"/>
        </w:rPr>
        <w:t>and</w:t>
      </w:r>
      <w:r w:rsidRPr="00A65E1C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 B.</w:t>
      </w:r>
    </w:p>
    <w:p w14:paraId="04BAFC28" w14:textId="77777777" w:rsidR="009A4B95" w:rsidRPr="00A65E1C" w:rsidRDefault="009A4B95" w:rsidP="00A65E1C">
      <w:pPr>
        <w:numPr>
          <w:ilvl w:val="0"/>
          <w:numId w:val="1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A65E1C">
        <w:rPr>
          <w:rFonts w:ascii="Times New Roman" w:eastAsia="Times New Roman" w:hAnsi="Times New Roman" w:cs="Times New Roman"/>
          <w:sz w:val="24"/>
          <w:szCs w:val="24"/>
          <w:lang w:val="en-ZA"/>
        </w:rPr>
        <w:t>Do not write on the question paper.</w:t>
      </w:r>
    </w:p>
    <w:p w14:paraId="14682F53" w14:textId="77777777" w:rsidR="009A4B95" w:rsidRPr="00A65E1C" w:rsidRDefault="009A4B95" w:rsidP="00A65E1C">
      <w:pPr>
        <w:numPr>
          <w:ilvl w:val="0"/>
          <w:numId w:val="1"/>
        </w:numPr>
        <w:tabs>
          <w:tab w:val="left" w:pos="567"/>
          <w:tab w:val="left" w:pos="990"/>
          <w:tab w:val="left" w:pos="9180"/>
          <w:tab w:val="right" w:pos="9639"/>
        </w:tabs>
        <w:spacing w:after="0" w:line="360" w:lineRule="auto"/>
        <w:ind w:right="1264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en-ZA"/>
        </w:rPr>
      </w:pPr>
      <w:r w:rsidRPr="00A65E1C">
        <w:rPr>
          <w:rFonts w:ascii="Times New Roman" w:eastAsia="Times New Roman" w:hAnsi="Times New Roman" w:cs="Times New Roman"/>
          <w:sz w:val="24"/>
          <w:szCs w:val="24"/>
          <w:lang w:val="en-ZA"/>
        </w:rPr>
        <w:t>A separate answer booklet will be provided</w:t>
      </w:r>
      <w:r w:rsidRPr="00A65E1C">
        <w:rPr>
          <w:rFonts w:ascii="Times New Roman" w:eastAsia="Times New Roman" w:hAnsi="Times New Roman" w:cs="Times New Roman"/>
          <w:color w:val="FF0000"/>
          <w:sz w:val="24"/>
          <w:szCs w:val="24"/>
          <w:lang w:val="en-ZA"/>
        </w:rPr>
        <w:t>.</w:t>
      </w:r>
    </w:p>
    <w:p w14:paraId="34A77475" w14:textId="77777777" w:rsidR="00CD0EEA" w:rsidRPr="00A65E1C" w:rsidRDefault="00CD0EEA" w:rsidP="00A65E1C">
      <w:pPr>
        <w:tabs>
          <w:tab w:val="left" w:pos="567"/>
          <w:tab w:val="right" w:pos="9639"/>
        </w:tabs>
        <w:spacing w:after="0" w:line="360" w:lineRule="auto"/>
        <w:ind w:right="1264"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</w:p>
    <w:p w14:paraId="172B7E41" w14:textId="77777777" w:rsidR="00CD0EEA" w:rsidRPr="00A65E1C" w:rsidRDefault="00CD0EEA" w:rsidP="00A65E1C">
      <w:pPr>
        <w:spacing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</w:p>
    <w:p w14:paraId="172353C7" w14:textId="77777777" w:rsidR="00CD0EEA" w:rsidRPr="00A65E1C" w:rsidRDefault="00CD0EEA" w:rsidP="00A65E1C">
      <w:pPr>
        <w:tabs>
          <w:tab w:val="left" w:pos="567"/>
          <w:tab w:val="right" w:pos="9639"/>
        </w:tabs>
        <w:spacing w:after="0" w:line="360" w:lineRule="auto"/>
        <w:ind w:right="1264"/>
        <w:jc w:val="both"/>
        <w:rPr>
          <w:rFonts w:ascii="Times New Roman" w:eastAsia="Times New Roman" w:hAnsi="Times New Roman" w:cs="Times New Roman"/>
          <w:sz w:val="24"/>
          <w:szCs w:val="24"/>
          <w:lang w:val="en-ZA"/>
        </w:rPr>
      </w:pPr>
    </w:p>
    <w:p w14:paraId="5DB19478" w14:textId="77777777" w:rsidR="00653E76" w:rsidRPr="00A65E1C" w:rsidRDefault="00653E76" w:rsidP="00A65E1C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lang w:val="en-GB" w:eastAsia="en-GB"/>
        </w:rPr>
      </w:pPr>
    </w:p>
    <w:p w14:paraId="22494A59" w14:textId="77777777" w:rsidR="00653E76" w:rsidRPr="00A65E1C" w:rsidRDefault="00653E76" w:rsidP="00A65E1C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i/>
          <w:color w:val="000000"/>
          <w:sz w:val="24"/>
          <w:szCs w:val="24"/>
          <w:lang w:val="en-GB" w:eastAsia="en-GB"/>
        </w:rPr>
      </w:pPr>
    </w:p>
    <w:p w14:paraId="1D9BDD74" w14:textId="222EE030" w:rsidR="009A4B95" w:rsidRPr="00A65E1C" w:rsidRDefault="009A4B95" w:rsidP="00A65E1C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</w:pPr>
      <w:r w:rsidRPr="00A65E1C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 xml:space="preserve">This paper consists of </w:t>
      </w:r>
      <w:r w:rsidR="008A3D24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>FOUR</w:t>
      </w:r>
      <w:r w:rsidRPr="00A65E1C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 xml:space="preserve"> (</w:t>
      </w:r>
      <w:r w:rsidR="008A3D24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>4</w:t>
      </w:r>
      <w:r w:rsidRPr="00A65E1C">
        <w:rPr>
          <w:rFonts w:ascii="Times New Roman" w:eastAsia="Calibri" w:hAnsi="Times New Roman" w:cs="Times New Roman"/>
          <w:b/>
          <w:i/>
          <w:sz w:val="24"/>
          <w:szCs w:val="24"/>
          <w:lang w:val="en-GB" w:eastAsia="en-GB"/>
        </w:rPr>
        <w:t>) printed pages.</w:t>
      </w:r>
    </w:p>
    <w:p w14:paraId="7F8B5C71" w14:textId="77777777" w:rsidR="009A4B95" w:rsidRPr="00A65E1C" w:rsidRDefault="009A4B95" w:rsidP="00A65E1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</w:pPr>
      <w:bookmarkStart w:id="0" w:name="_Hlk118115841"/>
      <w:bookmarkEnd w:id="0"/>
      <w:r w:rsidRPr="00A65E1C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The candidate should check the question paper to ascertain that all the </w:t>
      </w:r>
    </w:p>
    <w:p w14:paraId="3AFF45EB" w14:textId="206648D3" w:rsidR="003861CE" w:rsidRPr="00A65E1C" w:rsidRDefault="009A4B95" w:rsidP="00A65E1C">
      <w:pPr>
        <w:spacing w:after="0" w:line="360" w:lineRule="auto"/>
        <w:ind w:right="317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  <w:proofErr w:type="gramStart"/>
      <w:r w:rsidRPr="00A65E1C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>pages</w:t>
      </w:r>
      <w:proofErr w:type="gramEnd"/>
      <w:r w:rsidRPr="00A65E1C">
        <w:rPr>
          <w:rFonts w:ascii="Times New Roman" w:eastAsia="Calibri" w:hAnsi="Times New Roman" w:cs="Times New Roman"/>
          <w:b/>
          <w:sz w:val="24"/>
          <w:szCs w:val="24"/>
          <w:lang w:val="en-GB" w:eastAsia="en-GB"/>
        </w:rPr>
        <w:t xml:space="preserve"> are printed as indicated and that no questions are missing.</w:t>
      </w:r>
    </w:p>
    <w:p w14:paraId="5697439D" w14:textId="736277A6" w:rsidR="00653E76" w:rsidRPr="00A65E1C" w:rsidRDefault="00653E76" w:rsidP="00A65E1C">
      <w:pPr>
        <w:spacing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</w:p>
    <w:p w14:paraId="45B71F21" w14:textId="77777777" w:rsidR="009A4B95" w:rsidRPr="00A65E1C" w:rsidRDefault="009A4B95" w:rsidP="00A65E1C">
      <w:pPr>
        <w:spacing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GB" w:eastAsia="en-GB"/>
        </w:rPr>
      </w:pPr>
    </w:p>
    <w:p w14:paraId="2F11C71D" w14:textId="46FEFEF6" w:rsidR="00413410" w:rsidRPr="00A65E1C" w:rsidRDefault="00413410" w:rsidP="00A65E1C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</w:pPr>
      <w:r w:rsidRPr="00A65E1C">
        <w:rPr>
          <w:rFonts w:ascii="Times New Roman" w:eastAsia="Calibri" w:hAnsi="Times New Roman" w:cs="Times New Roman"/>
          <w:b/>
          <w:color w:val="000000"/>
          <w:sz w:val="24"/>
          <w:szCs w:val="24"/>
          <w:lang w:val="en-GB" w:eastAsia="en-GB"/>
        </w:rPr>
        <w:lastRenderedPageBreak/>
        <w:t>SECTION A: (40 Marks)</w:t>
      </w:r>
    </w:p>
    <w:p w14:paraId="3F87FAA9" w14:textId="17C447E5" w:rsidR="006F6D8B" w:rsidRPr="00A65E1C" w:rsidRDefault="006F6D8B" w:rsidP="00A65E1C">
      <w:pPr>
        <w:spacing w:after="0" w:line="360" w:lineRule="auto"/>
        <w:jc w:val="center"/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GB" w:eastAsia="en-GB"/>
        </w:rPr>
      </w:pPr>
      <w:r w:rsidRPr="00A65E1C">
        <w:rPr>
          <w:rFonts w:ascii="Times New Roman" w:eastAsia="Calibri" w:hAnsi="Times New Roman" w:cs="Times New Roman"/>
          <w:b/>
          <w:i/>
          <w:color w:val="000000"/>
          <w:sz w:val="24"/>
          <w:szCs w:val="24"/>
          <w:lang w:val="en-GB" w:eastAsia="en-GB"/>
        </w:rPr>
        <w:t>Answer all the questions</w:t>
      </w:r>
    </w:p>
    <w:p w14:paraId="0EF25A3B" w14:textId="13EE0AFB" w:rsidR="00A67150" w:rsidRPr="00A65E1C" w:rsidRDefault="00E64333" w:rsidP="00A65E1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 xml:space="preserve">State </w:t>
      </w:r>
      <w:r w:rsidR="006F6D8B"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Pr="00A65E1C">
        <w:rPr>
          <w:rFonts w:ascii="Times New Roman" w:hAnsi="Times New Roman" w:cs="Times New Roman"/>
          <w:sz w:val="24"/>
          <w:szCs w:val="24"/>
        </w:rPr>
        <w:t xml:space="preserve"> components of a training </w:t>
      </w:r>
      <w:r w:rsidR="00F476E2" w:rsidRPr="00A65E1C">
        <w:rPr>
          <w:rFonts w:ascii="Times New Roman" w:hAnsi="Times New Roman" w:cs="Times New Roman"/>
          <w:sz w:val="24"/>
          <w:szCs w:val="24"/>
        </w:rPr>
        <w:t>programme in customer service.</w:t>
      </w:r>
      <w:r w:rsidR="00F476E2" w:rsidRPr="00A65E1C">
        <w:rPr>
          <w:rFonts w:ascii="Times New Roman" w:hAnsi="Times New Roman" w:cs="Times New Roman"/>
          <w:sz w:val="24"/>
          <w:szCs w:val="24"/>
        </w:rPr>
        <w:tab/>
      </w:r>
      <w:r w:rsidR="00F476E2" w:rsidRPr="00A65E1C">
        <w:rPr>
          <w:rFonts w:ascii="Times New Roman" w:hAnsi="Times New Roman" w:cs="Times New Roman"/>
          <w:sz w:val="24"/>
          <w:szCs w:val="24"/>
        </w:rPr>
        <w:tab/>
      </w:r>
      <w:r w:rsidR="00F476E2" w:rsidRPr="00A65E1C">
        <w:rPr>
          <w:rFonts w:ascii="Times New Roman" w:hAnsi="Times New Roman" w:cs="Times New Roman"/>
          <w:sz w:val="24"/>
          <w:szCs w:val="24"/>
        </w:rPr>
        <w:tab/>
      </w:r>
      <w:r w:rsidR="00F476E2" w:rsidRPr="00A65E1C">
        <w:rPr>
          <w:rFonts w:ascii="Times New Roman" w:hAnsi="Times New Roman" w:cs="Times New Roman"/>
          <w:sz w:val="24"/>
          <w:szCs w:val="24"/>
        </w:rPr>
        <w:tab/>
      </w:r>
      <w:r w:rsidR="006F6D8B" w:rsidRPr="00A65E1C">
        <w:rPr>
          <w:rFonts w:ascii="Times New Roman" w:hAnsi="Times New Roman" w:cs="Times New Roman"/>
          <w:sz w:val="24"/>
          <w:szCs w:val="24"/>
        </w:rPr>
        <w:t>(4marks)</w:t>
      </w:r>
    </w:p>
    <w:p w14:paraId="6C046284" w14:textId="0E7B97E1" w:rsidR="00F934C3" w:rsidRPr="00A65E1C" w:rsidRDefault="00F476E2" w:rsidP="00A65E1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>List</w:t>
      </w:r>
      <w:r w:rsidR="00A67150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6F6D8B"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="00A67150" w:rsidRPr="00A65E1C">
        <w:rPr>
          <w:rFonts w:ascii="Times New Roman" w:hAnsi="Times New Roman" w:cs="Times New Roman"/>
          <w:sz w:val="24"/>
          <w:szCs w:val="24"/>
        </w:rPr>
        <w:t xml:space="preserve"> methods </w:t>
      </w:r>
      <w:r w:rsidRPr="00A65E1C">
        <w:rPr>
          <w:rFonts w:ascii="Times New Roman" w:hAnsi="Times New Roman" w:cs="Times New Roman"/>
          <w:sz w:val="24"/>
          <w:szCs w:val="24"/>
        </w:rPr>
        <w:t xml:space="preserve">that may be used by </w:t>
      </w:r>
      <w:r w:rsidR="009A4B95" w:rsidRPr="00A65E1C">
        <w:rPr>
          <w:rFonts w:ascii="Times New Roman" w:hAnsi="Times New Roman" w:cs="Times New Roman"/>
          <w:sz w:val="24"/>
          <w:szCs w:val="24"/>
        </w:rPr>
        <w:t xml:space="preserve">members of </w:t>
      </w:r>
      <w:r w:rsidR="00A67150" w:rsidRPr="00A65E1C">
        <w:rPr>
          <w:rFonts w:ascii="Times New Roman" w:hAnsi="Times New Roman" w:cs="Times New Roman"/>
          <w:sz w:val="24"/>
          <w:szCs w:val="24"/>
        </w:rPr>
        <w:t xml:space="preserve">staff </w:t>
      </w:r>
      <w:r w:rsidR="009A4B95" w:rsidRPr="00A65E1C">
        <w:rPr>
          <w:rFonts w:ascii="Times New Roman" w:hAnsi="Times New Roman" w:cs="Times New Roman"/>
          <w:sz w:val="24"/>
          <w:szCs w:val="24"/>
        </w:rPr>
        <w:t xml:space="preserve">in an organization </w:t>
      </w:r>
      <w:r w:rsidRPr="00A65E1C">
        <w:rPr>
          <w:rFonts w:ascii="Times New Roman" w:hAnsi="Times New Roman" w:cs="Times New Roman"/>
          <w:sz w:val="24"/>
          <w:szCs w:val="24"/>
        </w:rPr>
        <w:t>to</w:t>
      </w:r>
      <w:r w:rsidR="00A67150" w:rsidRPr="00A65E1C">
        <w:rPr>
          <w:rFonts w:ascii="Times New Roman" w:hAnsi="Times New Roman" w:cs="Times New Roman"/>
          <w:sz w:val="24"/>
          <w:szCs w:val="24"/>
        </w:rPr>
        <w:t xml:space="preserve"> communicate with customers. </w:t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="009A4B95" w:rsidRPr="00A65E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A67150" w:rsidRPr="00A65E1C">
        <w:rPr>
          <w:rFonts w:ascii="Times New Roman" w:hAnsi="Times New Roman" w:cs="Times New Roman"/>
          <w:sz w:val="24"/>
          <w:szCs w:val="24"/>
        </w:rPr>
        <w:t>(4marks)</w:t>
      </w:r>
    </w:p>
    <w:p w14:paraId="01220508" w14:textId="10D2B286" w:rsidR="006B6465" w:rsidRPr="00A65E1C" w:rsidRDefault="008739BF" w:rsidP="00A65E1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 xml:space="preserve">Outline </w:t>
      </w:r>
      <w:r w:rsidR="006B12BE"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="00770664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770664" w:rsidRPr="00A65E1C">
        <w:rPr>
          <w:rFonts w:ascii="Times New Roman" w:hAnsi="Times New Roman" w:cs="Times New Roman"/>
          <w:bCs/>
          <w:sz w:val="24"/>
          <w:szCs w:val="24"/>
        </w:rPr>
        <w:t>ways</w:t>
      </w:r>
      <w:r w:rsidR="00770664" w:rsidRPr="00A65E1C">
        <w:rPr>
          <w:rFonts w:ascii="Times New Roman" w:hAnsi="Times New Roman" w:cs="Times New Roman"/>
          <w:sz w:val="24"/>
          <w:szCs w:val="24"/>
        </w:rPr>
        <w:t xml:space="preserve"> through which an organization can </w:t>
      </w:r>
      <w:r w:rsidR="009A4B95" w:rsidRPr="00A65E1C">
        <w:rPr>
          <w:rFonts w:ascii="Times New Roman" w:hAnsi="Times New Roman" w:cs="Times New Roman"/>
          <w:sz w:val="24"/>
          <w:szCs w:val="24"/>
        </w:rPr>
        <w:t>attain a good corporate image.</w:t>
      </w:r>
      <w:r w:rsidR="009A4B95" w:rsidRPr="00A65E1C">
        <w:rPr>
          <w:rFonts w:ascii="Times New Roman" w:hAnsi="Times New Roman" w:cs="Times New Roman"/>
          <w:sz w:val="24"/>
          <w:szCs w:val="24"/>
        </w:rPr>
        <w:tab/>
      </w:r>
      <w:r w:rsidR="006B6465" w:rsidRPr="00A65E1C">
        <w:rPr>
          <w:rFonts w:ascii="Times New Roman" w:hAnsi="Times New Roman" w:cs="Times New Roman"/>
          <w:sz w:val="24"/>
          <w:szCs w:val="24"/>
        </w:rPr>
        <w:t>(4</w:t>
      </w:r>
      <w:r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6B6465" w:rsidRPr="00A65E1C">
        <w:rPr>
          <w:rFonts w:ascii="Times New Roman" w:hAnsi="Times New Roman" w:cs="Times New Roman"/>
          <w:sz w:val="24"/>
          <w:szCs w:val="24"/>
        </w:rPr>
        <w:t>marks)</w:t>
      </w:r>
    </w:p>
    <w:p w14:paraId="2C886DB5" w14:textId="1E08BE91" w:rsidR="00E6011D" w:rsidRPr="00A65E1C" w:rsidRDefault="008739BF" w:rsidP="00A65E1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>S</w:t>
      </w:r>
      <w:r w:rsidR="00A67150" w:rsidRPr="00A65E1C">
        <w:rPr>
          <w:rFonts w:ascii="Times New Roman" w:hAnsi="Times New Roman" w:cs="Times New Roman"/>
          <w:sz w:val="24"/>
          <w:szCs w:val="24"/>
        </w:rPr>
        <w:t xml:space="preserve">tate </w:t>
      </w:r>
      <w:r w:rsidR="006F6D8B"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="00A44C1F" w:rsidRPr="00A65E1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5E1C">
        <w:rPr>
          <w:rFonts w:ascii="Times New Roman" w:hAnsi="Times New Roman" w:cs="Times New Roman"/>
          <w:sz w:val="24"/>
          <w:szCs w:val="24"/>
        </w:rPr>
        <w:t>types</w:t>
      </w:r>
      <w:r w:rsidR="00A67150" w:rsidRPr="00A65E1C">
        <w:rPr>
          <w:rFonts w:ascii="Times New Roman" w:hAnsi="Times New Roman" w:cs="Times New Roman"/>
          <w:sz w:val="24"/>
          <w:szCs w:val="24"/>
        </w:rPr>
        <w:t xml:space="preserve"> of information that </w:t>
      </w:r>
      <w:r w:rsidRPr="00A65E1C">
        <w:rPr>
          <w:rFonts w:ascii="Times New Roman" w:hAnsi="Times New Roman" w:cs="Times New Roman"/>
          <w:sz w:val="24"/>
          <w:szCs w:val="24"/>
        </w:rPr>
        <w:t>should</w:t>
      </w:r>
      <w:r w:rsidR="00A67150" w:rsidRPr="00A65E1C">
        <w:rPr>
          <w:rFonts w:ascii="Times New Roman" w:hAnsi="Times New Roman" w:cs="Times New Roman"/>
          <w:sz w:val="24"/>
          <w:szCs w:val="24"/>
        </w:rPr>
        <w:t xml:space="preserve"> be recorded when </w:t>
      </w:r>
      <w:r w:rsidRPr="00A65E1C">
        <w:rPr>
          <w:rFonts w:ascii="Times New Roman" w:hAnsi="Times New Roman" w:cs="Times New Roman"/>
          <w:sz w:val="24"/>
          <w:szCs w:val="24"/>
        </w:rPr>
        <w:t>a customer complains</w:t>
      </w:r>
      <w:r w:rsidR="00A67150" w:rsidRPr="00A65E1C">
        <w:rPr>
          <w:rFonts w:ascii="Times New Roman" w:hAnsi="Times New Roman" w:cs="Times New Roman"/>
          <w:sz w:val="24"/>
          <w:szCs w:val="24"/>
        </w:rPr>
        <w:t xml:space="preserve"> about a product or service</w:t>
      </w:r>
      <w:r w:rsidRPr="00A65E1C">
        <w:rPr>
          <w:rFonts w:ascii="Times New Roman" w:hAnsi="Times New Roman" w:cs="Times New Roman"/>
          <w:sz w:val="24"/>
          <w:szCs w:val="24"/>
        </w:rPr>
        <w:t>.</w:t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="00A67150" w:rsidRPr="00A65E1C">
        <w:rPr>
          <w:rFonts w:ascii="Times New Roman" w:hAnsi="Times New Roman" w:cs="Times New Roman"/>
          <w:sz w:val="24"/>
          <w:szCs w:val="24"/>
        </w:rPr>
        <w:t>(4</w:t>
      </w:r>
      <w:r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A67150" w:rsidRPr="00A65E1C">
        <w:rPr>
          <w:rFonts w:ascii="Times New Roman" w:hAnsi="Times New Roman" w:cs="Times New Roman"/>
          <w:sz w:val="24"/>
          <w:szCs w:val="24"/>
        </w:rPr>
        <w:t>marks)</w:t>
      </w:r>
    </w:p>
    <w:p w14:paraId="43CB68E8" w14:textId="7C4B1469" w:rsidR="00C03330" w:rsidRPr="00A65E1C" w:rsidRDefault="00597C40" w:rsidP="00A65E1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>Highlight</w:t>
      </w:r>
      <w:r w:rsidR="006F6D8B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6F6D8B"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="00C03330" w:rsidRPr="00A65E1C">
        <w:rPr>
          <w:rFonts w:ascii="Times New Roman" w:hAnsi="Times New Roman" w:cs="Times New Roman"/>
          <w:sz w:val="24"/>
          <w:szCs w:val="24"/>
        </w:rPr>
        <w:t xml:space="preserve"> benefits of using</w:t>
      </w:r>
      <w:r w:rsidRPr="00A65E1C">
        <w:rPr>
          <w:rFonts w:ascii="Times New Roman" w:hAnsi="Times New Roman" w:cs="Times New Roman"/>
          <w:sz w:val="24"/>
          <w:szCs w:val="24"/>
        </w:rPr>
        <w:t xml:space="preserve"> a</w:t>
      </w:r>
      <w:r w:rsidR="00C03330" w:rsidRPr="00A65E1C">
        <w:rPr>
          <w:rFonts w:ascii="Times New Roman" w:hAnsi="Times New Roman" w:cs="Times New Roman"/>
          <w:sz w:val="24"/>
          <w:szCs w:val="24"/>
        </w:rPr>
        <w:t xml:space="preserve"> customer service </w:t>
      </w:r>
      <w:r w:rsidR="009A4B95" w:rsidRPr="00A65E1C">
        <w:rPr>
          <w:rFonts w:ascii="Times New Roman" w:hAnsi="Times New Roman" w:cs="Times New Roman"/>
          <w:sz w:val="24"/>
          <w:szCs w:val="24"/>
        </w:rPr>
        <w:t>software in an organization                     (4 marks)</w:t>
      </w:r>
    </w:p>
    <w:p w14:paraId="2F74F18E" w14:textId="13DE24B2" w:rsidR="00763297" w:rsidRPr="00A65E1C" w:rsidRDefault="00763297" w:rsidP="00A65E1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 xml:space="preserve">State </w:t>
      </w:r>
      <w:r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="009D4B3E" w:rsidRPr="00A65E1C">
        <w:rPr>
          <w:rFonts w:ascii="Times New Roman" w:hAnsi="Times New Roman" w:cs="Times New Roman"/>
          <w:sz w:val="24"/>
          <w:szCs w:val="24"/>
        </w:rPr>
        <w:t xml:space="preserve"> reasons that </w:t>
      </w:r>
      <w:r w:rsidR="009A4B95" w:rsidRPr="00A65E1C">
        <w:rPr>
          <w:rFonts w:ascii="Times New Roman" w:hAnsi="Times New Roman" w:cs="Times New Roman"/>
          <w:sz w:val="24"/>
          <w:szCs w:val="24"/>
        </w:rPr>
        <w:t xml:space="preserve">may </w:t>
      </w:r>
      <w:r w:rsidR="009D4B3E" w:rsidRPr="00A65E1C">
        <w:rPr>
          <w:rFonts w:ascii="Times New Roman" w:hAnsi="Times New Roman" w:cs="Times New Roman"/>
          <w:sz w:val="24"/>
          <w:szCs w:val="24"/>
        </w:rPr>
        <w:t>make</w:t>
      </w:r>
      <w:r w:rsidRPr="00A65E1C">
        <w:rPr>
          <w:rFonts w:ascii="Times New Roman" w:hAnsi="Times New Roman" w:cs="Times New Roman"/>
          <w:sz w:val="24"/>
          <w:szCs w:val="24"/>
        </w:rPr>
        <w:t xml:space="preserve"> an </w:t>
      </w:r>
      <w:r w:rsidR="00390896" w:rsidRPr="00A65E1C">
        <w:rPr>
          <w:rFonts w:ascii="Times New Roman" w:hAnsi="Times New Roman" w:cs="Times New Roman"/>
          <w:sz w:val="24"/>
          <w:szCs w:val="24"/>
        </w:rPr>
        <w:t xml:space="preserve">organization </w:t>
      </w:r>
      <w:r w:rsidR="009D4B3E" w:rsidRPr="00A65E1C">
        <w:rPr>
          <w:rFonts w:ascii="Times New Roman" w:hAnsi="Times New Roman" w:cs="Times New Roman"/>
          <w:sz w:val="24"/>
          <w:szCs w:val="24"/>
        </w:rPr>
        <w:t xml:space="preserve">strive </w:t>
      </w:r>
      <w:r w:rsidR="00390896" w:rsidRPr="00A65E1C">
        <w:rPr>
          <w:rFonts w:ascii="Times New Roman" w:hAnsi="Times New Roman" w:cs="Times New Roman"/>
          <w:sz w:val="24"/>
          <w:szCs w:val="24"/>
        </w:rPr>
        <w:t xml:space="preserve">to </w:t>
      </w:r>
      <w:r w:rsidR="009A4B95" w:rsidRPr="00A65E1C">
        <w:rPr>
          <w:rFonts w:ascii="Times New Roman" w:hAnsi="Times New Roman" w:cs="Times New Roman"/>
          <w:sz w:val="24"/>
          <w:szCs w:val="24"/>
        </w:rPr>
        <w:t>meet</w:t>
      </w:r>
      <w:r w:rsidR="00390896" w:rsidRPr="00A65E1C">
        <w:rPr>
          <w:rFonts w:ascii="Times New Roman" w:hAnsi="Times New Roman" w:cs="Times New Roman"/>
          <w:sz w:val="24"/>
          <w:szCs w:val="24"/>
        </w:rPr>
        <w:t xml:space="preserve"> c</w:t>
      </w:r>
      <w:r w:rsidR="006F6D8B" w:rsidRPr="00A65E1C">
        <w:rPr>
          <w:rFonts w:ascii="Times New Roman" w:hAnsi="Times New Roman" w:cs="Times New Roman"/>
          <w:sz w:val="24"/>
          <w:szCs w:val="24"/>
        </w:rPr>
        <w:t xml:space="preserve">ustomer expectations. </w:t>
      </w:r>
      <w:r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9A4B95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Pr="00A65E1C">
        <w:rPr>
          <w:rFonts w:ascii="Times New Roman" w:hAnsi="Times New Roman" w:cs="Times New Roman"/>
          <w:sz w:val="24"/>
          <w:szCs w:val="24"/>
        </w:rPr>
        <w:t xml:space="preserve">  (4</w:t>
      </w:r>
      <w:r w:rsidR="009D4B3E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Pr="00A65E1C">
        <w:rPr>
          <w:rFonts w:ascii="Times New Roman" w:hAnsi="Times New Roman" w:cs="Times New Roman"/>
          <w:sz w:val="24"/>
          <w:szCs w:val="24"/>
        </w:rPr>
        <w:t>marks)</w:t>
      </w:r>
    </w:p>
    <w:p w14:paraId="1DF2587B" w14:textId="6435FCBF" w:rsidR="00390896" w:rsidRPr="00A65E1C" w:rsidRDefault="00361CD2" w:rsidP="00A65E1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 xml:space="preserve">Outline </w:t>
      </w:r>
      <w:r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Pr="00A65E1C">
        <w:rPr>
          <w:rFonts w:ascii="Times New Roman" w:hAnsi="Times New Roman" w:cs="Times New Roman"/>
          <w:sz w:val="24"/>
          <w:szCs w:val="24"/>
        </w:rPr>
        <w:t xml:space="preserve"> ways in which a company may be considered customer service oriented.</w:t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="00763297" w:rsidRPr="00A65E1C">
        <w:rPr>
          <w:rFonts w:ascii="Times New Roman" w:hAnsi="Times New Roman" w:cs="Times New Roman"/>
          <w:sz w:val="24"/>
          <w:szCs w:val="24"/>
        </w:rPr>
        <w:t>(4</w:t>
      </w:r>
      <w:r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763297" w:rsidRPr="00A65E1C">
        <w:rPr>
          <w:rFonts w:ascii="Times New Roman" w:hAnsi="Times New Roman" w:cs="Times New Roman"/>
          <w:sz w:val="24"/>
          <w:szCs w:val="24"/>
        </w:rPr>
        <w:t>mark</w:t>
      </w:r>
      <w:r w:rsidRPr="00A65E1C">
        <w:rPr>
          <w:rFonts w:ascii="Times New Roman" w:hAnsi="Times New Roman" w:cs="Times New Roman"/>
          <w:sz w:val="24"/>
          <w:szCs w:val="24"/>
        </w:rPr>
        <w:t>s)</w:t>
      </w:r>
    </w:p>
    <w:p w14:paraId="442FF1C1" w14:textId="1292680F" w:rsidR="00DB1331" w:rsidRPr="00A65E1C" w:rsidRDefault="00FE4B14" w:rsidP="00A65E1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 xml:space="preserve">Highlight </w:t>
      </w:r>
      <w:r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Pr="00A65E1C">
        <w:rPr>
          <w:rFonts w:ascii="Times New Roman" w:hAnsi="Times New Roman" w:cs="Times New Roman"/>
          <w:sz w:val="24"/>
          <w:szCs w:val="24"/>
        </w:rPr>
        <w:t xml:space="preserve"> factors that may lead to customer service failure.</w:t>
      </w:r>
      <w:r w:rsidR="002D4271" w:rsidRPr="00A65E1C">
        <w:rPr>
          <w:rFonts w:ascii="Times New Roman" w:hAnsi="Times New Roman" w:cs="Times New Roman"/>
          <w:sz w:val="24"/>
          <w:szCs w:val="24"/>
        </w:rPr>
        <w:tab/>
      </w:r>
      <w:r w:rsidR="002D4271" w:rsidRPr="00A65E1C">
        <w:rPr>
          <w:rFonts w:ascii="Times New Roman" w:hAnsi="Times New Roman" w:cs="Times New Roman"/>
          <w:sz w:val="24"/>
          <w:szCs w:val="24"/>
        </w:rPr>
        <w:tab/>
      </w:r>
      <w:r w:rsidR="002D4271" w:rsidRPr="00A65E1C">
        <w:rPr>
          <w:rFonts w:ascii="Times New Roman" w:hAnsi="Times New Roman" w:cs="Times New Roman"/>
          <w:sz w:val="24"/>
          <w:szCs w:val="24"/>
        </w:rPr>
        <w:tab/>
      </w:r>
      <w:r w:rsidR="002D4271" w:rsidRPr="00A65E1C">
        <w:rPr>
          <w:rFonts w:ascii="Times New Roman" w:hAnsi="Times New Roman" w:cs="Times New Roman"/>
          <w:sz w:val="24"/>
          <w:szCs w:val="24"/>
        </w:rPr>
        <w:tab/>
      </w:r>
      <w:r w:rsidR="00C21091" w:rsidRPr="00A65E1C">
        <w:rPr>
          <w:rFonts w:ascii="Times New Roman" w:hAnsi="Times New Roman" w:cs="Times New Roman"/>
          <w:sz w:val="24"/>
          <w:szCs w:val="24"/>
        </w:rPr>
        <w:t>(4</w:t>
      </w:r>
      <w:r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C21091" w:rsidRPr="00A65E1C">
        <w:rPr>
          <w:rFonts w:ascii="Times New Roman" w:hAnsi="Times New Roman" w:cs="Times New Roman"/>
          <w:sz w:val="24"/>
          <w:szCs w:val="24"/>
        </w:rPr>
        <w:t>marks)</w:t>
      </w:r>
    </w:p>
    <w:p w14:paraId="47FF0597" w14:textId="4FB197E0" w:rsidR="00114BBB" w:rsidRPr="00A65E1C" w:rsidRDefault="00FE4B14" w:rsidP="00A65E1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 xml:space="preserve">List </w:t>
      </w:r>
      <w:r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="004F6D49" w:rsidRPr="00A65E1C">
        <w:rPr>
          <w:rFonts w:ascii="Times New Roman" w:hAnsi="Times New Roman" w:cs="Times New Roman"/>
          <w:sz w:val="24"/>
          <w:szCs w:val="24"/>
        </w:rPr>
        <w:t xml:space="preserve"> measures </w:t>
      </w:r>
      <w:r w:rsidRPr="00A65E1C">
        <w:rPr>
          <w:rFonts w:ascii="Times New Roman" w:hAnsi="Times New Roman" w:cs="Times New Roman"/>
          <w:sz w:val="24"/>
          <w:szCs w:val="24"/>
        </w:rPr>
        <w:t xml:space="preserve">an organization should put in place in order </w:t>
      </w:r>
      <w:r w:rsidR="00114BBB" w:rsidRPr="00A65E1C">
        <w:rPr>
          <w:rFonts w:ascii="Times New Roman" w:hAnsi="Times New Roman" w:cs="Times New Roman"/>
          <w:sz w:val="24"/>
          <w:szCs w:val="24"/>
        </w:rPr>
        <w:t>to</w:t>
      </w:r>
      <w:r w:rsidRPr="00A65E1C">
        <w:rPr>
          <w:rFonts w:ascii="Times New Roman" w:hAnsi="Times New Roman" w:cs="Times New Roman"/>
          <w:sz w:val="24"/>
          <w:szCs w:val="24"/>
        </w:rPr>
        <w:t xml:space="preserve"> comply with health and safety l</w:t>
      </w:r>
      <w:r w:rsidR="00114BBB" w:rsidRPr="00A65E1C">
        <w:rPr>
          <w:rFonts w:ascii="Times New Roman" w:hAnsi="Times New Roman" w:cs="Times New Roman"/>
          <w:sz w:val="24"/>
          <w:szCs w:val="24"/>
        </w:rPr>
        <w:t>egislation when delivering ser</w:t>
      </w:r>
      <w:r w:rsidR="006B603E" w:rsidRPr="00A65E1C">
        <w:rPr>
          <w:rFonts w:ascii="Times New Roman" w:hAnsi="Times New Roman" w:cs="Times New Roman"/>
          <w:sz w:val="24"/>
          <w:szCs w:val="24"/>
        </w:rPr>
        <w:t>vice</w:t>
      </w:r>
      <w:r w:rsidRPr="00A65E1C">
        <w:rPr>
          <w:rFonts w:ascii="Times New Roman" w:hAnsi="Times New Roman" w:cs="Times New Roman"/>
          <w:sz w:val="24"/>
          <w:szCs w:val="24"/>
        </w:rPr>
        <w:t>s</w:t>
      </w:r>
      <w:r w:rsidR="006B603E" w:rsidRPr="00A65E1C">
        <w:rPr>
          <w:rFonts w:ascii="Times New Roman" w:hAnsi="Times New Roman" w:cs="Times New Roman"/>
          <w:sz w:val="24"/>
          <w:szCs w:val="24"/>
        </w:rPr>
        <w:t xml:space="preserve"> to </w:t>
      </w:r>
      <w:r w:rsidR="002B21AE" w:rsidRPr="00A65E1C">
        <w:rPr>
          <w:rFonts w:ascii="Times New Roman" w:hAnsi="Times New Roman" w:cs="Times New Roman"/>
          <w:sz w:val="24"/>
          <w:szCs w:val="24"/>
        </w:rPr>
        <w:t>customers</w:t>
      </w:r>
      <w:r w:rsidRPr="00A65E1C">
        <w:rPr>
          <w:rFonts w:ascii="Times New Roman" w:hAnsi="Times New Roman" w:cs="Times New Roman"/>
          <w:sz w:val="24"/>
          <w:szCs w:val="24"/>
        </w:rPr>
        <w:t>.</w:t>
      </w:r>
      <w:r w:rsidR="006B603E" w:rsidRPr="00A65E1C">
        <w:rPr>
          <w:rFonts w:ascii="Times New Roman" w:hAnsi="Times New Roman" w:cs="Times New Roman"/>
          <w:sz w:val="24"/>
          <w:szCs w:val="24"/>
        </w:rPr>
        <w:t xml:space="preserve">       </w:t>
      </w:r>
      <w:r w:rsidR="00114BBB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114BBB" w:rsidRPr="00A65E1C">
        <w:rPr>
          <w:rFonts w:ascii="Times New Roman" w:hAnsi="Times New Roman" w:cs="Times New Roman"/>
          <w:sz w:val="24"/>
          <w:szCs w:val="24"/>
        </w:rPr>
        <w:tab/>
      </w:r>
      <w:r w:rsidR="00114BBB" w:rsidRPr="00A65E1C">
        <w:rPr>
          <w:rFonts w:ascii="Times New Roman" w:hAnsi="Times New Roman" w:cs="Times New Roman"/>
          <w:sz w:val="24"/>
          <w:szCs w:val="24"/>
        </w:rPr>
        <w:tab/>
      </w:r>
      <w:r w:rsidR="00114BBB" w:rsidRPr="00A65E1C">
        <w:rPr>
          <w:rFonts w:ascii="Times New Roman" w:hAnsi="Times New Roman" w:cs="Times New Roman"/>
          <w:sz w:val="24"/>
          <w:szCs w:val="24"/>
        </w:rPr>
        <w:tab/>
      </w:r>
      <w:r w:rsidR="00114BBB" w:rsidRPr="00A65E1C">
        <w:rPr>
          <w:rFonts w:ascii="Times New Roman" w:hAnsi="Times New Roman" w:cs="Times New Roman"/>
          <w:sz w:val="24"/>
          <w:szCs w:val="24"/>
        </w:rPr>
        <w:tab/>
      </w:r>
      <w:r w:rsidR="00114BBB" w:rsidRPr="00A65E1C">
        <w:rPr>
          <w:rFonts w:ascii="Times New Roman" w:hAnsi="Times New Roman" w:cs="Times New Roman"/>
          <w:sz w:val="24"/>
          <w:szCs w:val="24"/>
        </w:rPr>
        <w:tab/>
      </w:r>
      <w:r w:rsidR="00114BBB" w:rsidRPr="00A65E1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C21091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114BBB" w:rsidRPr="00A65E1C">
        <w:rPr>
          <w:rFonts w:ascii="Times New Roman" w:hAnsi="Times New Roman" w:cs="Times New Roman"/>
          <w:sz w:val="24"/>
          <w:szCs w:val="24"/>
        </w:rPr>
        <w:t>(4marks)</w:t>
      </w:r>
    </w:p>
    <w:p w14:paraId="497A7087" w14:textId="64AFC98D" w:rsidR="00BA703A" w:rsidRPr="00A65E1C" w:rsidRDefault="00CE2F73" w:rsidP="00A65E1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 xml:space="preserve">State </w:t>
      </w:r>
      <w:r w:rsidRPr="00A65E1C">
        <w:rPr>
          <w:rFonts w:ascii="Times New Roman" w:hAnsi="Times New Roman" w:cs="Times New Roman"/>
          <w:b/>
          <w:sz w:val="24"/>
          <w:szCs w:val="24"/>
        </w:rPr>
        <w:t>four</w:t>
      </w:r>
      <w:r w:rsidRPr="00A65E1C">
        <w:rPr>
          <w:rFonts w:ascii="Times New Roman" w:hAnsi="Times New Roman" w:cs="Times New Roman"/>
          <w:sz w:val="24"/>
          <w:szCs w:val="24"/>
        </w:rPr>
        <w:t xml:space="preserve"> ways in which social media may be used to collect customer feedback.  </w:t>
      </w:r>
      <w:r w:rsidR="008A36F6" w:rsidRPr="00A65E1C">
        <w:rPr>
          <w:rFonts w:ascii="Times New Roman" w:hAnsi="Times New Roman" w:cs="Times New Roman"/>
          <w:sz w:val="24"/>
          <w:szCs w:val="24"/>
        </w:rPr>
        <w:tab/>
      </w:r>
      <w:r w:rsidR="008A36F6" w:rsidRPr="00A65E1C">
        <w:rPr>
          <w:rFonts w:ascii="Times New Roman" w:hAnsi="Times New Roman" w:cs="Times New Roman"/>
          <w:sz w:val="24"/>
          <w:szCs w:val="24"/>
        </w:rPr>
        <w:tab/>
      </w:r>
      <w:r w:rsidR="00BA703A" w:rsidRPr="00A65E1C">
        <w:rPr>
          <w:rFonts w:ascii="Times New Roman" w:hAnsi="Times New Roman" w:cs="Times New Roman"/>
          <w:sz w:val="24"/>
          <w:szCs w:val="24"/>
        </w:rPr>
        <w:t>(4</w:t>
      </w:r>
      <w:r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BA703A" w:rsidRPr="00A65E1C">
        <w:rPr>
          <w:rFonts w:ascii="Times New Roman" w:hAnsi="Times New Roman" w:cs="Times New Roman"/>
          <w:sz w:val="24"/>
          <w:szCs w:val="24"/>
        </w:rPr>
        <w:t>marks)</w:t>
      </w:r>
    </w:p>
    <w:p w14:paraId="583E555E" w14:textId="156ADDEA" w:rsidR="006B603E" w:rsidRPr="00A65E1C" w:rsidRDefault="006B603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F6DA11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18BDC8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356206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FE34C8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3BBAC1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78746D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174C3E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D4CDC7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E70A76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890911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2D8D7F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99FD14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C72AA0" w14:textId="77777777" w:rsidR="004F6D49" w:rsidRPr="00A65E1C" w:rsidRDefault="004F6D49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BB3CED" w14:textId="77777777" w:rsidR="004F6D49" w:rsidRPr="00A65E1C" w:rsidRDefault="004F6D49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ECE19" w14:textId="77777777" w:rsidR="002B21AE" w:rsidRPr="00A65E1C" w:rsidRDefault="002B21AE" w:rsidP="00A65E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D00C23" w14:textId="34EAB618" w:rsidR="006B603E" w:rsidRPr="00A65E1C" w:rsidRDefault="006B603E" w:rsidP="00A65E1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5E1C">
        <w:rPr>
          <w:rFonts w:ascii="Times New Roman" w:hAnsi="Times New Roman" w:cs="Times New Roman"/>
          <w:b/>
          <w:sz w:val="24"/>
          <w:szCs w:val="24"/>
        </w:rPr>
        <w:t>SECTION B (60 MARKS)</w:t>
      </w:r>
    </w:p>
    <w:p w14:paraId="60F67C67" w14:textId="465D98B1" w:rsidR="00805173" w:rsidRPr="00A65E1C" w:rsidRDefault="006B603E" w:rsidP="00A65E1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65E1C">
        <w:rPr>
          <w:rFonts w:ascii="Times New Roman" w:hAnsi="Times New Roman" w:cs="Times New Roman"/>
          <w:b/>
          <w:i/>
          <w:sz w:val="24"/>
          <w:szCs w:val="24"/>
        </w:rPr>
        <w:t>Answer question 11 and any other two questions</w:t>
      </w:r>
    </w:p>
    <w:p w14:paraId="1D2F2DFB" w14:textId="17CDAA75" w:rsidR="008F69EA" w:rsidRPr="00A65E1C" w:rsidRDefault="008F69EA" w:rsidP="00A65E1C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 xml:space="preserve">Read the Case Study and </w:t>
      </w:r>
      <w:r w:rsidR="005F41BC" w:rsidRPr="00A65E1C">
        <w:rPr>
          <w:rFonts w:ascii="Times New Roman" w:hAnsi="Times New Roman" w:cs="Times New Roman"/>
          <w:sz w:val="24"/>
          <w:szCs w:val="24"/>
        </w:rPr>
        <w:t xml:space="preserve">use it to </w:t>
      </w:r>
      <w:r w:rsidRPr="00A65E1C">
        <w:rPr>
          <w:rFonts w:ascii="Times New Roman" w:hAnsi="Times New Roman" w:cs="Times New Roman"/>
          <w:sz w:val="24"/>
          <w:szCs w:val="24"/>
        </w:rPr>
        <w:t xml:space="preserve">answer </w:t>
      </w:r>
      <w:r w:rsidR="005F41BC" w:rsidRPr="00A65E1C">
        <w:rPr>
          <w:rFonts w:ascii="Times New Roman" w:hAnsi="Times New Roman" w:cs="Times New Roman"/>
          <w:sz w:val="24"/>
          <w:szCs w:val="24"/>
        </w:rPr>
        <w:t>question 11</w:t>
      </w:r>
      <w:r w:rsidR="00877FBF" w:rsidRPr="00A65E1C">
        <w:rPr>
          <w:rFonts w:ascii="Times New Roman" w:hAnsi="Times New Roman" w:cs="Times New Roman"/>
          <w:sz w:val="24"/>
          <w:szCs w:val="24"/>
        </w:rPr>
        <w:tab/>
      </w:r>
      <w:r w:rsidR="00877FBF" w:rsidRPr="00A65E1C">
        <w:rPr>
          <w:rFonts w:ascii="Times New Roman" w:hAnsi="Times New Roman" w:cs="Times New Roman"/>
          <w:sz w:val="24"/>
          <w:szCs w:val="24"/>
        </w:rPr>
        <w:tab/>
      </w:r>
      <w:r w:rsidR="00877FBF" w:rsidRPr="00A65E1C">
        <w:rPr>
          <w:rFonts w:ascii="Times New Roman" w:hAnsi="Times New Roman" w:cs="Times New Roman"/>
          <w:sz w:val="24"/>
          <w:szCs w:val="24"/>
        </w:rPr>
        <w:tab/>
      </w:r>
      <w:r w:rsidR="00877FBF" w:rsidRPr="00A65E1C">
        <w:rPr>
          <w:rFonts w:ascii="Times New Roman" w:hAnsi="Times New Roman" w:cs="Times New Roman"/>
          <w:sz w:val="24"/>
          <w:szCs w:val="24"/>
        </w:rPr>
        <w:tab/>
      </w:r>
      <w:r w:rsidR="00877FBF" w:rsidRPr="00A65E1C">
        <w:rPr>
          <w:rFonts w:ascii="Times New Roman" w:hAnsi="Times New Roman" w:cs="Times New Roman"/>
          <w:sz w:val="24"/>
          <w:szCs w:val="24"/>
        </w:rPr>
        <w:tab/>
      </w:r>
    </w:p>
    <w:p w14:paraId="09182AC9" w14:textId="7E2F83E8" w:rsidR="006A4F99" w:rsidRPr="00A65E1C" w:rsidRDefault="004F6D49" w:rsidP="00A65E1C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65E1C">
        <w:rPr>
          <w:rStyle w:val="Strong"/>
          <w:rFonts w:ascii="Times New Roman" w:hAnsi="Times New Roman" w:cs="Times New Roman"/>
          <w:color w:val="222222"/>
          <w:sz w:val="24"/>
          <w:szCs w:val="24"/>
        </w:rPr>
        <w:t>Quality And Customer Service at Michael’s Coffee and Desserts</w:t>
      </w:r>
    </w:p>
    <w:p w14:paraId="7F2E098D" w14:textId="64D0FA1B" w:rsidR="006A4F99" w:rsidRPr="00A65E1C" w:rsidRDefault="006A4F99" w:rsidP="00A65E1C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Providing the highest-quality products and the highest level of customer service are two of the core values of Michael’s Coffee </w:t>
      </w:r>
      <w:r w:rsidR="00D356E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House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. This chain of gourmet coffee and pastry shops was started in Spring </w:t>
      </w:r>
      <w:r w:rsidR="00D356E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Hill Estate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, </w:t>
      </w:r>
      <w:r w:rsidR="00260F1A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Nairobi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, by a mot</w:t>
      </w:r>
      <w:r w:rsidR="003D2BD7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her-and-son team. The vision of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 the concept came after the son despai</w:t>
      </w:r>
      <w:r w:rsidR="003D2BD7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red of finding pies “just like mom makes” when 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on business</w:t>
      </w:r>
      <w:r w:rsidR="003D2BD7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 trips. Currently, 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the company</w:t>
      </w:r>
      <w:r w:rsidRPr="00A65E1C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has shops in </w:t>
      </w:r>
      <w:r w:rsidR="00D356E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1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0 </w:t>
      </w:r>
      <w:r w:rsidR="00D356E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town</w:t>
      </w:r>
      <w:r w:rsidR="003D2BD7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s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 and is considering opening shops in a couple of foreign countries. The company plans to continue expanding by adding at least two new shops each quarter for the next three years. Each shop has one manager and 6 to 10 </w:t>
      </w:r>
      <w:r w:rsidR="00260F1A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employees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. The company recognizes the need to ensure that training on quality and service is delivered consistently across all operations.</w:t>
      </w:r>
    </w:p>
    <w:p w14:paraId="243170B1" w14:textId="69B3840D" w:rsidR="006A4F99" w:rsidRPr="00A65E1C" w:rsidRDefault="006A4F99" w:rsidP="00A65E1C">
      <w:pPr>
        <w:spacing w:after="0" w:line="360" w:lineRule="auto"/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</w:pP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The owners see this training as a key ingredien</w:t>
      </w:r>
      <w:r w:rsidR="00EF322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t in achieving their vision of 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being the favorite place </w:t>
      </w:r>
      <w:r w:rsidR="003D2BD7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for customers </w:t>
      </w:r>
      <w:r w:rsidR="00EF322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to meet for dessert and coffee.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 </w:t>
      </w:r>
      <w:r w:rsidR="00EF322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I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n addition to training shop managers and </w:t>
      </w:r>
      <w:r w:rsidR="00EF322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employees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, Michael’s wants to put together a program to ensure that current shop managers will mentor and develop future shop managers. The current goal of the management team is to develop a training and development program for Michael’s </w:t>
      </w:r>
      <w:r w:rsidR="00EF322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Coffee House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 managers and </w:t>
      </w:r>
      <w:r w:rsidR="00EF322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employees</w:t>
      </w:r>
      <w:r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 xml:space="preserve"> </w:t>
      </w:r>
      <w:r w:rsidR="00EF3220" w:rsidRPr="00A65E1C">
        <w:rPr>
          <w:rStyle w:val="Emphasis"/>
          <w:rFonts w:ascii="Times New Roman" w:hAnsi="Times New Roman" w:cs="Times New Roman"/>
          <w:i w:val="0"/>
          <w:iCs w:val="0"/>
          <w:color w:val="222222"/>
          <w:sz w:val="24"/>
          <w:szCs w:val="24"/>
        </w:rPr>
        <w:t>in order to be best in the industry.</w:t>
      </w:r>
    </w:p>
    <w:p w14:paraId="2A75FC74" w14:textId="304102FB" w:rsidR="003930D6" w:rsidRPr="00A65E1C" w:rsidRDefault="003930D6" w:rsidP="00A65E1C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A65E1C">
        <w:rPr>
          <w:rStyle w:val="Emphasis"/>
          <w:rFonts w:ascii="Times New Roman" w:hAnsi="Times New Roman" w:cs="Times New Roman"/>
          <w:b/>
          <w:bCs/>
          <w:i w:val="0"/>
          <w:iCs w:val="0"/>
          <w:color w:val="222222"/>
          <w:sz w:val="24"/>
          <w:szCs w:val="24"/>
          <w:u w:val="single"/>
        </w:rPr>
        <w:t xml:space="preserve">Questions </w:t>
      </w:r>
    </w:p>
    <w:p w14:paraId="0BE161C9" w14:textId="47D23210" w:rsidR="003930D6" w:rsidRPr="00A65E1C" w:rsidRDefault="0026674E" w:rsidP="00A65E1C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65E1C">
        <w:rPr>
          <w:rFonts w:ascii="Times New Roman" w:eastAsia="Times New Roman" w:hAnsi="Times New Roman" w:cs="Times New Roman"/>
          <w:sz w:val="24"/>
          <w:szCs w:val="24"/>
        </w:rPr>
        <w:t xml:space="preserve">Discuss </w:t>
      </w:r>
      <w:r w:rsidRPr="00A65E1C">
        <w:rPr>
          <w:rFonts w:ascii="Times New Roman" w:eastAsia="Times New Roman" w:hAnsi="Times New Roman" w:cs="Times New Roman"/>
          <w:b/>
          <w:sz w:val="24"/>
          <w:szCs w:val="24"/>
        </w:rPr>
        <w:t>five</w:t>
      </w:r>
      <w:r w:rsidR="000148D2" w:rsidRPr="00A65E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56E0" w:rsidRPr="00A65E1C">
        <w:rPr>
          <w:rFonts w:ascii="Times New Roman" w:eastAsia="Times New Roman" w:hAnsi="Times New Roman" w:cs="Times New Roman"/>
          <w:sz w:val="24"/>
          <w:szCs w:val="24"/>
        </w:rPr>
        <w:t>ways in which the organizati</w:t>
      </w:r>
      <w:r w:rsidR="00A52276" w:rsidRPr="00A65E1C">
        <w:rPr>
          <w:rFonts w:ascii="Times New Roman" w:eastAsia="Times New Roman" w:hAnsi="Times New Roman" w:cs="Times New Roman"/>
          <w:sz w:val="24"/>
          <w:szCs w:val="24"/>
        </w:rPr>
        <w:t>on will benefit from training its</w:t>
      </w:r>
      <w:r w:rsidR="00D356E0" w:rsidRPr="00A65E1C">
        <w:rPr>
          <w:rFonts w:ascii="Times New Roman" w:eastAsia="Times New Roman" w:hAnsi="Times New Roman" w:cs="Times New Roman"/>
          <w:sz w:val="24"/>
          <w:szCs w:val="24"/>
        </w:rPr>
        <w:t xml:space="preserve"> staff.</w:t>
      </w:r>
      <w:r w:rsidR="00A52276" w:rsidRPr="00A65E1C">
        <w:rPr>
          <w:rFonts w:ascii="Times New Roman" w:eastAsia="Times New Roman" w:hAnsi="Times New Roman" w:cs="Times New Roman"/>
          <w:sz w:val="24"/>
          <w:szCs w:val="24"/>
        </w:rPr>
        <w:t xml:space="preserve">   (10 marks)</w:t>
      </w:r>
      <w:r w:rsidR="000148D2" w:rsidRPr="00A65E1C">
        <w:rPr>
          <w:rFonts w:ascii="Times New Roman" w:eastAsia="Times New Roman" w:hAnsi="Times New Roman" w:cs="Times New Roman"/>
          <w:sz w:val="24"/>
          <w:szCs w:val="24"/>
        </w:rPr>
        <w:tab/>
      </w:r>
      <w:r w:rsidR="00655BAF" w:rsidRPr="00A65E1C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EF3220" w:rsidRPr="00A65E1C">
        <w:rPr>
          <w:rFonts w:ascii="Times New Roman" w:eastAsia="Times New Roman" w:hAnsi="Times New Roman" w:cs="Times New Roman"/>
          <w:sz w:val="24"/>
          <w:szCs w:val="24"/>
        </w:rPr>
        <w:tab/>
      </w:r>
      <w:r w:rsidR="00A52276" w:rsidRPr="00A65E1C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</w:t>
      </w:r>
      <w:r w:rsidR="00604C7F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14:paraId="1B4AE706" w14:textId="52543F7E" w:rsidR="006A4F99" w:rsidRPr="00A65E1C" w:rsidRDefault="0026674E" w:rsidP="00A65E1C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Explain </w:t>
      </w:r>
      <w:r w:rsidRPr="00A65E1C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five</w:t>
      </w:r>
      <w:r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steps that </w:t>
      </w:r>
      <w:r w:rsidR="003930D6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>Michael’s</w:t>
      </w:r>
      <w:r w:rsidR="0079343B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Coffee House</w:t>
      </w:r>
      <w:r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should </w:t>
      </w:r>
      <w:r w:rsidR="00EF3220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>follow</w:t>
      </w:r>
      <w:r w:rsidR="003930D6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in setting up </w:t>
      </w:r>
      <w:r w:rsidR="00EF3220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>the</w:t>
      </w:r>
      <w:r w:rsidR="003930D6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training program</w:t>
      </w:r>
      <w:r w:rsidR="00EF3220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>me</w:t>
      </w:r>
      <w:r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351AB1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ab/>
      </w:r>
      <w:r w:rsidR="00604C7F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>(1</w:t>
      </w:r>
      <w:r w:rsidR="00D756D0" w:rsidRPr="00A65E1C">
        <w:rPr>
          <w:rFonts w:ascii="Times New Roman" w:eastAsia="Times New Roman" w:hAnsi="Times New Roman" w:cs="Times New Roman"/>
          <w:color w:val="222222"/>
          <w:sz w:val="24"/>
          <w:szCs w:val="24"/>
        </w:rPr>
        <w:t>0marks)</w:t>
      </w:r>
    </w:p>
    <w:p w14:paraId="21454492" w14:textId="09422399" w:rsidR="005F3C40" w:rsidRPr="00A65E1C" w:rsidRDefault="00782B4E" w:rsidP="00A65E1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>a)</w:t>
      </w:r>
      <w:r w:rsidR="0045758E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351AB1" w:rsidRPr="00A65E1C">
        <w:rPr>
          <w:rFonts w:ascii="Times New Roman" w:hAnsi="Times New Roman" w:cs="Times New Roman"/>
          <w:sz w:val="24"/>
          <w:szCs w:val="24"/>
        </w:rPr>
        <w:t>Petol Limited</w:t>
      </w:r>
      <w:r w:rsidR="0045758E" w:rsidRPr="00A65E1C">
        <w:rPr>
          <w:rFonts w:ascii="Times New Roman" w:hAnsi="Times New Roman" w:cs="Times New Roman"/>
          <w:sz w:val="24"/>
          <w:szCs w:val="24"/>
        </w:rPr>
        <w:t xml:space="preserve"> has decided </w:t>
      </w:r>
      <w:r w:rsidR="00351AB1" w:rsidRPr="00A65E1C">
        <w:rPr>
          <w:rFonts w:ascii="Times New Roman" w:hAnsi="Times New Roman" w:cs="Times New Roman"/>
          <w:sz w:val="24"/>
          <w:szCs w:val="24"/>
        </w:rPr>
        <w:t xml:space="preserve">to </w:t>
      </w:r>
      <w:r w:rsidR="0045758E" w:rsidRPr="00A65E1C">
        <w:rPr>
          <w:rFonts w:ascii="Times New Roman" w:hAnsi="Times New Roman" w:cs="Times New Roman"/>
          <w:sz w:val="24"/>
          <w:szCs w:val="24"/>
        </w:rPr>
        <w:t xml:space="preserve">outsource </w:t>
      </w:r>
      <w:r w:rsidR="00351AB1" w:rsidRPr="00A65E1C">
        <w:rPr>
          <w:rFonts w:ascii="Times New Roman" w:hAnsi="Times New Roman" w:cs="Times New Roman"/>
          <w:sz w:val="24"/>
          <w:szCs w:val="24"/>
        </w:rPr>
        <w:t>its</w:t>
      </w:r>
      <w:r w:rsidR="0045758E" w:rsidRPr="00A65E1C">
        <w:rPr>
          <w:rFonts w:ascii="Times New Roman" w:hAnsi="Times New Roman" w:cs="Times New Roman"/>
          <w:sz w:val="24"/>
          <w:szCs w:val="24"/>
        </w:rPr>
        <w:t xml:space="preserve"> non-core business activities</w:t>
      </w:r>
      <w:r w:rsidR="00351AB1" w:rsidRPr="00A65E1C">
        <w:rPr>
          <w:rFonts w:ascii="Times New Roman" w:hAnsi="Times New Roman" w:cs="Times New Roman"/>
          <w:sz w:val="24"/>
          <w:szCs w:val="24"/>
        </w:rPr>
        <w:t xml:space="preserve">. </w:t>
      </w:r>
      <w:r w:rsidR="0045758E" w:rsidRPr="00A65E1C">
        <w:rPr>
          <w:rFonts w:ascii="Times New Roman" w:hAnsi="Times New Roman" w:cs="Times New Roman"/>
          <w:sz w:val="24"/>
          <w:szCs w:val="24"/>
        </w:rPr>
        <w:t xml:space="preserve"> Explain</w:t>
      </w:r>
      <w:r w:rsidR="0045758E" w:rsidRPr="00A65E1C">
        <w:rPr>
          <w:rFonts w:ascii="Times New Roman" w:hAnsi="Times New Roman" w:cs="Times New Roman"/>
          <w:b/>
          <w:sz w:val="24"/>
          <w:szCs w:val="24"/>
        </w:rPr>
        <w:t xml:space="preserve"> five</w:t>
      </w:r>
      <w:r w:rsidR="0045758E" w:rsidRPr="00A65E1C">
        <w:rPr>
          <w:rFonts w:ascii="Times New Roman" w:hAnsi="Times New Roman" w:cs="Times New Roman"/>
          <w:sz w:val="24"/>
          <w:szCs w:val="24"/>
        </w:rPr>
        <w:t xml:space="preserve"> ways </w:t>
      </w:r>
      <w:r w:rsidR="00351AB1" w:rsidRPr="00A65E1C">
        <w:rPr>
          <w:rFonts w:ascii="Times New Roman" w:hAnsi="Times New Roman" w:cs="Times New Roman"/>
          <w:sz w:val="24"/>
          <w:szCs w:val="24"/>
        </w:rPr>
        <w:t xml:space="preserve">such a decision </w:t>
      </w:r>
      <w:r w:rsidR="00D81166" w:rsidRPr="00A65E1C">
        <w:rPr>
          <w:rFonts w:ascii="Times New Roman" w:hAnsi="Times New Roman" w:cs="Times New Roman"/>
          <w:sz w:val="24"/>
          <w:szCs w:val="24"/>
        </w:rPr>
        <w:t>may</w:t>
      </w:r>
      <w:r w:rsidR="0045758E" w:rsidRPr="00A65E1C">
        <w:rPr>
          <w:rFonts w:ascii="Times New Roman" w:hAnsi="Times New Roman" w:cs="Times New Roman"/>
          <w:sz w:val="24"/>
          <w:szCs w:val="24"/>
        </w:rPr>
        <w:t xml:space="preserve"> affect customer service</w:t>
      </w:r>
      <w:r w:rsidR="00351AB1" w:rsidRPr="00A65E1C">
        <w:rPr>
          <w:rFonts w:ascii="Times New Roman" w:hAnsi="Times New Roman" w:cs="Times New Roman"/>
          <w:sz w:val="24"/>
          <w:szCs w:val="24"/>
        </w:rPr>
        <w:t>.</w:t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2B2EC3" w:rsidRPr="00A65E1C">
        <w:rPr>
          <w:rFonts w:ascii="Times New Roman" w:hAnsi="Times New Roman" w:cs="Times New Roman"/>
          <w:sz w:val="24"/>
          <w:szCs w:val="24"/>
        </w:rPr>
        <w:t>(</w:t>
      </w:r>
      <w:r w:rsidR="0045758E" w:rsidRPr="00A65E1C">
        <w:rPr>
          <w:rFonts w:ascii="Times New Roman" w:hAnsi="Times New Roman" w:cs="Times New Roman"/>
          <w:sz w:val="24"/>
          <w:szCs w:val="24"/>
        </w:rPr>
        <w:t>10</w:t>
      </w:r>
      <w:r w:rsidR="00351AB1" w:rsidRPr="00A65E1C">
        <w:rPr>
          <w:rFonts w:ascii="Times New Roman" w:hAnsi="Times New Roman" w:cs="Times New Roman"/>
          <w:sz w:val="24"/>
          <w:szCs w:val="24"/>
        </w:rPr>
        <w:t xml:space="preserve"> m</w:t>
      </w:r>
      <w:r w:rsidR="0045758E" w:rsidRPr="00A65E1C">
        <w:rPr>
          <w:rFonts w:ascii="Times New Roman" w:hAnsi="Times New Roman" w:cs="Times New Roman"/>
          <w:sz w:val="24"/>
          <w:szCs w:val="24"/>
        </w:rPr>
        <w:t>arks)</w:t>
      </w:r>
    </w:p>
    <w:p w14:paraId="5F746277" w14:textId="5BD07339" w:rsidR="00A67150" w:rsidRPr="00A65E1C" w:rsidRDefault="005F3C40" w:rsidP="00A65E1C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>b).</w:t>
      </w:r>
      <w:r w:rsidR="007918C4" w:rsidRPr="00A65E1C">
        <w:rPr>
          <w:rFonts w:ascii="Times New Roman" w:hAnsi="Times New Roman" w:cs="Times New Roman"/>
          <w:sz w:val="24"/>
          <w:szCs w:val="24"/>
        </w:rPr>
        <w:t xml:space="preserve"> Describe </w:t>
      </w:r>
      <w:r w:rsidR="002B2EC3" w:rsidRPr="00A65E1C">
        <w:rPr>
          <w:rFonts w:ascii="Times New Roman" w:hAnsi="Times New Roman" w:cs="Times New Roman"/>
          <w:b/>
          <w:sz w:val="24"/>
          <w:szCs w:val="24"/>
        </w:rPr>
        <w:t>five</w:t>
      </w:r>
      <w:r w:rsidR="002B2EC3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A771C4" w:rsidRPr="00A65E1C">
        <w:rPr>
          <w:rFonts w:ascii="Times New Roman" w:hAnsi="Times New Roman" w:cs="Times New Roman"/>
          <w:sz w:val="24"/>
          <w:szCs w:val="24"/>
        </w:rPr>
        <w:t>strategies that may be adopted by an organization in order to compete effectively.</w:t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="00A771C4"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>(10</w:t>
      </w:r>
      <w:r w:rsidR="00A771C4" w:rsidRPr="00A65E1C">
        <w:rPr>
          <w:rFonts w:ascii="Times New Roman" w:hAnsi="Times New Roman" w:cs="Times New Roman"/>
          <w:sz w:val="24"/>
          <w:szCs w:val="24"/>
        </w:rPr>
        <w:t xml:space="preserve"> m</w:t>
      </w:r>
      <w:r w:rsidRPr="00A65E1C">
        <w:rPr>
          <w:rFonts w:ascii="Times New Roman" w:hAnsi="Times New Roman" w:cs="Times New Roman"/>
          <w:sz w:val="24"/>
          <w:szCs w:val="24"/>
        </w:rPr>
        <w:t>arks)</w:t>
      </w:r>
    </w:p>
    <w:p w14:paraId="47104BFA" w14:textId="01521156" w:rsidR="006246D0" w:rsidRPr="00A65E1C" w:rsidRDefault="002A3790" w:rsidP="00A65E1C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>a)</w:t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="002F1AE8" w:rsidRPr="00A65E1C">
        <w:rPr>
          <w:rFonts w:ascii="Times New Roman" w:hAnsi="Times New Roman" w:cs="Times New Roman"/>
          <w:sz w:val="24"/>
          <w:szCs w:val="24"/>
        </w:rPr>
        <w:t xml:space="preserve">Mlakesho Limited </w:t>
      </w:r>
      <w:r w:rsidR="006246D0" w:rsidRPr="00A65E1C">
        <w:rPr>
          <w:rFonts w:ascii="Times New Roman" w:hAnsi="Times New Roman" w:cs="Times New Roman"/>
          <w:sz w:val="24"/>
          <w:szCs w:val="24"/>
        </w:rPr>
        <w:t>sell</w:t>
      </w:r>
      <w:r w:rsidR="002F1AE8" w:rsidRPr="00A65E1C">
        <w:rPr>
          <w:rFonts w:ascii="Times New Roman" w:hAnsi="Times New Roman" w:cs="Times New Roman"/>
          <w:sz w:val="24"/>
          <w:szCs w:val="24"/>
        </w:rPr>
        <w:t xml:space="preserve">s goods </w:t>
      </w:r>
      <w:r w:rsidR="006246D0" w:rsidRPr="00A65E1C">
        <w:rPr>
          <w:rFonts w:ascii="Times New Roman" w:hAnsi="Times New Roman" w:cs="Times New Roman"/>
          <w:sz w:val="24"/>
          <w:szCs w:val="24"/>
        </w:rPr>
        <w:t xml:space="preserve">through an online </w:t>
      </w:r>
      <w:r w:rsidR="002F1AE8" w:rsidRPr="00A65E1C">
        <w:rPr>
          <w:rFonts w:ascii="Times New Roman" w:hAnsi="Times New Roman" w:cs="Times New Roman"/>
          <w:sz w:val="24"/>
          <w:szCs w:val="24"/>
        </w:rPr>
        <w:t>platform</w:t>
      </w:r>
      <w:r w:rsidR="006246D0" w:rsidRPr="00A65E1C">
        <w:rPr>
          <w:rFonts w:ascii="Times New Roman" w:hAnsi="Times New Roman" w:cs="Times New Roman"/>
          <w:sz w:val="24"/>
          <w:szCs w:val="24"/>
        </w:rPr>
        <w:t xml:space="preserve">. </w:t>
      </w:r>
      <w:bookmarkStart w:id="1" w:name="_Hlk96276839"/>
      <w:r w:rsidR="006246D0" w:rsidRPr="00A65E1C">
        <w:rPr>
          <w:rFonts w:ascii="Times New Roman" w:hAnsi="Times New Roman" w:cs="Times New Roman"/>
          <w:sz w:val="24"/>
          <w:szCs w:val="24"/>
        </w:rPr>
        <w:t>Advise the</w:t>
      </w:r>
      <w:r w:rsidR="002F1AE8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6246D0" w:rsidRPr="00A65E1C">
        <w:rPr>
          <w:rFonts w:ascii="Times New Roman" w:hAnsi="Times New Roman" w:cs="Times New Roman"/>
          <w:sz w:val="24"/>
          <w:szCs w:val="24"/>
        </w:rPr>
        <w:t>m</w:t>
      </w:r>
      <w:r w:rsidR="002F1AE8" w:rsidRPr="00A65E1C">
        <w:rPr>
          <w:rFonts w:ascii="Times New Roman" w:hAnsi="Times New Roman" w:cs="Times New Roman"/>
          <w:sz w:val="24"/>
          <w:szCs w:val="24"/>
        </w:rPr>
        <w:t>anagement</w:t>
      </w:r>
      <w:r w:rsidR="006246D0" w:rsidRPr="00A65E1C">
        <w:rPr>
          <w:rFonts w:ascii="Times New Roman" w:hAnsi="Times New Roman" w:cs="Times New Roman"/>
          <w:sz w:val="24"/>
          <w:szCs w:val="24"/>
        </w:rPr>
        <w:t xml:space="preserve"> on </w:t>
      </w:r>
      <w:r w:rsidR="006246D0" w:rsidRPr="00A65E1C">
        <w:rPr>
          <w:rFonts w:ascii="Times New Roman" w:hAnsi="Times New Roman" w:cs="Times New Roman"/>
          <w:b/>
          <w:sz w:val="24"/>
          <w:szCs w:val="24"/>
        </w:rPr>
        <w:t>five</w:t>
      </w:r>
      <w:r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2F1AE8" w:rsidRPr="00A65E1C">
        <w:rPr>
          <w:rFonts w:ascii="Times New Roman" w:hAnsi="Times New Roman" w:cs="Times New Roman"/>
          <w:sz w:val="24"/>
          <w:szCs w:val="24"/>
        </w:rPr>
        <w:t>strategies to increase online sales.</w:t>
      </w:r>
      <w:bookmarkEnd w:id="1"/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="006246D0" w:rsidRPr="00A65E1C">
        <w:rPr>
          <w:rFonts w:ascii="Times New Roman" w:hAnsi="Times New Roman" w:cs="Times New Roman"/>
          <w:sz w:val="24"/>
          <w:szCs w:val="24"/>
        </w:rPr>
        <w:t>(10</w:t>
      </w:r>
      <w:r w:rsidR="000928F7" w:rsidRPr="00A65E1C">
        <w:rPr>
          <w:rFonts w:ascii="Times New Roman" w:hAnsi="Times New Roman" w:cs="Times New Roman"/>
          <w:sz w:val="24"/>
          <w:szCs w:val="24"/>
        </w:rPr>
        <w:t xml:space="preserve"> M</w:t>
      </w:r>
      <w:r w:rsidR="006246D0" w:rsidRPr="00A65E1C">
        <w:rPr>
          <w:rFonts w:ascii="Times New Roman" w:hAnsi="Times New Roman" w:cs="Times New Roman"/>
          <w:sz w:val="24"/>
          <w:szCs w:val="24"/>
        </w:rPr>
        <w:t>arks)</w:t>
      </w:r>
    </w:p>
    <w:p w14:paraId="6AFCB400" w14:textId="2C1D164E" w:rsidR="005E14E1" w:rsidRDefault="009E18D1" w:rsidP="00A65E1C">
      <w:pPr>
        <w:pStyle w:val="ListParagraph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lastRenderedPageBreak/>
        <w:t>b)</w:t>
      </w:r>
      <w:r w:rsidRPr="00A65E1C">
        <w:rPr>
          <w:rFonts w:ascii="Times New Roman" w:hAnsi="Times New Roman" w:cs="Times New Roman"/>
          <w:sz w:val="24"/>
          <w:szCs w:val="24"/>
        </w:rPr>
        <w:tab/>
      </w:r>
      <w:r w:rsidR="00C60DFF" w:rsidRPr="00A65E1C">
        <w:rPr>
          <w:rFonts w:ascii="Times New Roman" w:hAnsi="Times New Roman" w:cs="Times New Roman"/>
          <w:sz w:val="24"/>
          <w:szCs w:val="24"/>
        </w:rPr>
        <w:t xml:space="preserve">Explain </w:t>
      </w:r>
      <w:r w:rsidR="00C60DFF" w:rsidRPr="00A65E1C">
        <w:rPr>
          <w:rFonts w:ascii="Times New Roman" w:hAnsi="Times New Roman" w:cs="Times New Roman"/>
          <w:b/>
          <w:sz w:val="24"/>
          <w:szCs w:val="24"/>
        </w:rPr>
        <w:t>five</w:t>
      </w:r>
      <w:r w:rsidR="009D0703" w:rsidRPr="00A65E1C">
        <w:rPr>
          <w:rFonts w:ascii="Times New Roman" w:hAnsi="Times New Roman" w:cs="Times New Roman"/>
          <w:sz w:val="24"/>
          <w:szCs w:val="24"/>
        </w:rPr>
        <w:t xml:space="preserve"> ways </w:t>
      </w:r>
      <w:r w:rsidRPr="00A65E1C">
        <w:rPr>
          <w:rFonts w:ascii="Times New Roman" w:hAnsi="Times New Roman" w:cs="Times New Roman"/>
          <w:sz w:val="24"/>
          <w:szCs w:val="24"/>
        </w:rPr>
        <w:t xml:space="preserve">in which an organization can improve </w:t>
      </w:r>
      <w:r w:rsidR="00A65E1C" w:rsidRPr="00A65E1C">
        <w:rPr>
          <w:rFonts w:ascii="Times New Roman" w:hAnsi="Times New Roman" w:cs="Times New Roman"/>
          <w:sz w:val="24"/>
          <w:szCs w:val="24"/>
        </w:rPr>
        <w:t xml:space="preserve">customer satisfaction through </w:t>
      </w:r>
      <w:r w:rsidR="00C60DFF" w:rsidRPr="00A65E1C">
        <w:rPr>
          <w:rFonts w:ascii="Times New Roman" w:hAnsi="Times New Roman" w:cs="Times New Roman"/>
          <w:sz w:val="24"/>
          <w:szCs w:val="24"/>
        </w:rPr>
        <w:t>custome</w:t>
      </w:r>
      <w:r w:rsidR="009D0703" w:rsidRPr="00A65E1C">
        <w:rPr>
          <w:rFonts w:ascii="Times New Roman" w:hAnsi="Times New Roman" w:cs="Times New Roman"/>
          <w:sz w:val="24"/>
          <w:szCs w:val="24"/>
        </w:rPr>
        <w:t>r service information</w:t>
      </w:r>
      <w:r w:rsidRPr="00A65E1C">
        <w:rPr>
          <w:rFonts w:ascii="Times New Roman" w:hAnsi="Times New Roman" w:cs="Times New Roman"/>
          <w:sz w:val="24"/>
          <w:szCs w:val="24"/>
        </w:rPr>
        <w:t>.</w:t>
      </w:r>
      <w:r w:rsidR="009B428A" w:rsidRPr="00A65E1C">
        <w:rPr>
          <w:rFonts w:ascii="Times New Roman" w:hAnsi="Times New Roman" w:cs="Times New Roman"/>
          <w:sz w:val="24"/>
          <w:szCs w:val="24"/>
        </w:rPr>
        <w:tab/>
      </w:r>
      <w:r w:rsidR="009B428A" w:rsidRPr="00A65E1C">
        <w:rPr>
          <w:rFonts w:ascii="Times New Roman" w:hAnsi="Times New Roman" w:cs="Times New Roman"/>
          <w:sz w:val="24"/>
          <w:szCs w:val="24"/>
        </w:rPr>
        <w:tab/>
      </w:r>
      <w:r w:rsidR="009B428A" w:rsidRPr="00A65E1C">
        <w:rPr>
          <w:rFonts w:ascii="Times New Roman" w:hAnsi="Times New Roman" w:cs="Times New Roman"/>
          <w:sz w:val="24"/>
          <w:szCs w:val="24"/>
        </w:rPr>
        <w:tab/>
      </w:r>
      <w:r w:rsidR="009B428A" w:rsidRPr="00A65E1C">
        <w:rPr>
          <w:rFonts w:ascii="Times New Roman" w:hAnsi="Times New Roman" w:cs="Times New Roman"/>
          <w:sz w:val="24"/>
          <w:szCs w:val="24"/>
        </w:rPr>
        <w:tab/>
      </w:r>
      <w:r w:rsidR="009B428A" w:rsidRPr="00A65E1C">
        <w:rPr>
          <w:rFonts w:ascii="Times New Roman" w:hAnsi="Times New Roman" w:cs="Times New Roman"/>
          <w:sz w:val="24"/>
          <w:szCs w:val="24"/>
        </w:rPr>
        <w:tab/>
      </w:r>
      <w:r w:rsidR="009B428A" w:rsidRPr="00A65E1C">
        <w:rPr>
          <w:rFonts w:ascii="Times New Roman" w:hAnsi="Times New Roman" w:cs="Times New Roman"/>
          <w:sz w:val="24"/>
          <w:szCs w:val="24"/>
        </w:rPr>
        <w:tab/>
      </w:r>
      <w:r w:rsidR="009B428A" w:rsidRPr="00A65E1C">
        <w:rPr>
          <w:rFonts w:ascii="Times New Roman" w:hAnsi="Times New Roman" w:cs="Times New Roman"/>
          <w:sz w:val="24"/>
          <w:szCs w:val="24"/>
        </w:rPr>
        <w:tab/>
      </w:r>
      <w:r w:rsidR="009B428A" w:rsidRPr="00A65E1C">
        <w:rPr>
          <w:rFonts w:ascii="Times New Roman" w:hAnsi="Times New Roman" w:cs="Times New Roman"/>
          <w:sz w:val="24"/>
          <w:szCs w:val="24"/>
        </w:rPr>
        <w:tab/>
      </w:r>
      <w:r w:rsidR="009B428A" w:rsidRPr="00A65E1C">
        <w:rPr>
          <w:rFonts w:ascii="Times New Roman" w:hAnsi="Times New Roman" w:cs="Times New Roman"/>
          <w:sz w:val="24"/>
          <w:szCs w:val="24"/>
        </w:rPr>
        <w:tab/>
      </w:r>
      <w:r w:rsidR="00125889" w:rsidRPr="00A65E1C">
        <w:rPr>
          <w:rFonts w:ascii="Times New Roman" w:hAnsi="Times New Roman" w:cs="Times New Roman"/>
          <w:sz w:val="24"/>
          <w:szCs w:val="24"/>
        </w:rPr>
        <w:t>(10</w:t>
      </w:r>
      <w:r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125889" w:rsidRPr="00A65E1C">
        <w:rPr>
          <w:rFonts w:ascii="Times New Roman" w:hAnsi="Times New Roman" w:cs="Times New Roman"/>
          <w:sz w:val="24"/>
          <w:szCs w:val="24"/>
        </w:rPr>
        <w:t>marks)</w:t>
      </w:r>
    </w:p>
    <w:p w14:paraId="4CEDD627" w14:textId="77777777" w:rsidR="008A3D24" w:rsidRPr="00A65E1C" w:rsidRDefault="008A3D24" w:rsidP="00A65E1C">
      <w:pPr>
        <w:pStyle w:val="ListParagraph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1453641" w14:textId="2FBACCE1" w:rsidR="00B7682C" w:rsidRPr="00A65E1C" w:rsidRDefault="00B7682C" w:rsidP="00A65E1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>a</w:t>
      </w:r>
      <w:r w:rsidR="00B004F7" w:rsidRPr="00A65E1C">
        <w:rPr>
          <w:rFonts w:ascii="Times New Roman" w:hAnsi="Times New Roman" w:cs="Times New Roman"/>
          <w:sz w:val="24"/>
          <w:szCs w:val="24"/>
        </w:rPr>
        <w:t>)</w:t>
      </w:r>
      <w:r w:rsidR="00D22E35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9E18D1" w:rsidRPr="00A65E1C">
        <w:rPr>
          <w:rFonts w:ascii="Times New Roman" w:hAnsi="Times New Roman" w:cs="Times New Roman"/>
          <w:sz w:val="24"/>
          <w:szCs w:val="24"/>
        </w:rPr>
        <w:t xml:space="preserve">Explain </w:t>
      </w:r>
      <w:r w:rsidR="009E18D1" w:rsidRPr="00A65E1C">
        <w:rPr>
          <w:rFonts w:ascii="Times New Roman" w:hAnsi="Times New Roman" w:cs="Times New Roman"/>
          <w:b/>
          <w:sz w:val="24"/>
          <w:szCs w:val="24"/>
        </w:rPr>
        <w:t>five</w:t>
      </w:r>
      <w:r w:rsidR="009E18D1" w:rsidRPr="00A65E1C">
        <w:rPr>
          <w:rFonts w:ascii="Times New Roman" w:hAnsi="Times New Roman" w:cs="Times New Roman"/>
          <w:sz w:val="24"/>
          <w:szCs w:val="24"/>
        </w:rPr>
        <w:t xml:space="preserve"> techniques that may be used by an organization to gather market intelligence.</w:t>
      </w:r>
      <w:r w:rsidR="00D22E35" w:rsidRPr="00A65E1C">
        <w:rPr>
          <w:rFonts w:ascii="Times New Roman" w:hAnsi="Times New Roman" w:cs="Times New Roman"/>
          <w:sz w:val="24"/>
          <w:szCs w:val="24"/>
        </w:rPr>
        <w:t>(10</w:t>
      </w:r>
      <w:r w:rsidR="009B428A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D22E35" w:rsidRPr="00A65E1C">
        <w:rPr>
          <w:rFonts w:ascii="Times New Roman" w:hAnsi="Times New Roman" w:cs="Times New Roman"/>
          <w:sz w:val="24"/>
          <w:szCs w:val="24"/>
        </w:rPr>
        <w:t>marks)</w:t>
      </w:r>
    </w:p>
    <w:p w14:paraId="6C2EBADE" w14:textId="4F1A9478" w:rsidR="00217D8F" w:rsidRPr="00A65E1C" w:rsidRDefault="00D22E35" w:rsidP="00A65E1C">
      <w:pPr>
        <w:pStyle w:val="ListParagraph"/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65E1C">
        <w:rPr>
          <w:rFonts w:ascii="Times New Roman" w:hAnsi="Times New Roman" w:cs="Times New Roman"/>
          <w:sz w:val="24"/>
          <w:szCs w:val="24"/>
        </w:rPr>
        <w:t>b).</w:t>
      </w:r>
      <w:r w:rsidR="00655BAF" w:rsidRPr="00A65E1C">
        <w:rPr>
          <w:rFonts w:ascii="Times New Roman" w:hAnsi="Times New Roman" w:cs="Times New Roman"/>
          <w:sz w:val="24"/>
          <w:szCs w:val="24"/>
        </w:rPr>
        <w:t xml:space="preserve"> List </w:t>
      </w:r>
      <w:r w:rsidR="00655BAF" w:rsidRPr="00A65E1C">
        <w:rPr>
          <w:rFonts w:ascii="Times New Roman" w:hAnsi="Times New Roman" w:cs="Times New Roman"/>
          <w:b/>
          <w:sz w:val="24"/>
          <w:szCs w:val="24"/>
        </w:rPr>
        <w:t>five</w:t>
      </w:r>
      <w:r w:rsidR="00655BAF" w:rsidRPr="00A65E1C">
        <w:rPr>
          <w:rFonts w:ascii="Times New Roman" w:hAnsi="Times New Roman" w:cs="Times New Roman"/>
          <w:sz w:val="24"/>
          <w:szCs w:val="24"/>
        </w:rPr>
        <w:t xml:space="preserve"> steps</w:t>
      </w:r>
      <w:r w:rsidR="00217D8F" w:rsidRPr="00A65E1C">
        <w:rPr>
          <w:rFonts w:ascii="Times New Roman" w:hAnsi="Times New Roman" w:cs="Times New Roman"/>
          <w:sz w:val="24"/>
          <w:szCs w:val="24"/>
        </w:rPr>
        <w:t xml:space="preserve"> an organization </w:t>
      </w:r>
      <w:r w:rsidR="002F2C1F" w:rsidRPr="00A65E1C">
        <w:rPr>
          <w:rFonts w:ascii="Times New Roman" w:hAnsi="Times New Roman" w:cs="Times New Roman"/>
          <w:sz w:val="24"/>
          <w:szCs w:val="24"/>
        </w:rPr>
        <w:t>may</w:t>
      </w:r>
      <w:r w:rsidR="00217D8F" w:rsidRPr="00A65E1C">
        <w:rPr>
          <w:rFonts w:ascii="Times New Roman" w:hAnsi="Times New Roman" w:cs="Times New Roman"/>
          <w:sz w:val="24"/>
          <w:szCs w:val="24"/>
        </w:rPr>
        <w:t xml:space="preserve"> follow when </w:t>
      </w:r>
      <w:r w:rsidR="002F2C1F" w:rsidRPr="00A65E1C">
        <w:rPr>
          <w:rFonts w:ascii="Times New Roman" w:hAnsi="Times New Roman" w:cs="Times New Roman"/>
          <w:sz w:val="24"/>
          <w:szCs w:val="24"/>
        </w:rPr>
        <w:t>preparing a customer’s online order</w:t>
      </w:r>
      <w:r w:rsidR="009B428A" w:rsidRPr="00A65E1C">
        <w:rPr>
          <w:rFonts w:ascii="Times New Roman" w:hAnsi="Times New Roman" w:cs="Times New Roman"/>
          <w:sz w:val="24"/>
          <w:szCs w:val="24"/>
        </w:rPr>
        <w:t>. (</w:t>
      </w:r>
      <w:r w:rsidR="00217D8F" w:rsidRPr="00A65E1C">
        <w:rPr>
          <w:rFonts w:ascii="Times New Roman" w:hAnsi="Times New Roman" w:cs="Times New Roman"/>
          <w:sz w:val="24"/>
          <w:szCs w:val="24"/>
        </w:rPr>
        <w:t>10</w:t>
      </w:r>
      <w:r w:rsidR="002F2C1F" w:rsidRPr="00A65E1C">
        <w:rPr>
          <w:rFonts w:ascii="Times New Roman" w:hAnsi="Times New Roman" w:cs="Times New Roman"/>
          <w:sz w:val="24"/>
          <w:szCs w:val="24"/>
        </w:rPr>
        <w:t xml:space="preserve"> </w:t>
      </w:r>
      <w:r w:rsidR="00217D8F" w:rsidRPr="00A65E1C">
        <w:rPr>
          <w:rFonts w:ascii="Times New Roman" w:hAnsi="Times New Roman" w:cs="Times New Roman"/>
          <w:sz w:val="24"/>
          <w:szCs w:val="24"/>
        </w:rPr>
        <w:t>marks)</w:t>
      </w:r>
    </w:p>
    <w:p w14:paraId="47562D5C" w14:textId="57C3D799" w:rsidR="00217D8F" w:rsidRPr="00A65E1C" w:rsidRDefault="00217D8F" w:rsidP="00A65E1C">
      <w:pPr>
        <w:pStyle w:val="ListParagraph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A2D9C5D" w14:textId="653F2FE4" w:rsidR="007862D7" w:rsidRDefault="007862D7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65E1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5E1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5E1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5E1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5E1C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A65E1C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14:paraId="5B3D85E2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24628A2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891C085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A9376D9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6433615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B7E6F8A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C89C58B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C6C391E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1ED802A7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FEA7078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FE9A773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1C9CA49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5620E63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DCECAD4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147EFD8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FC92096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1F402A4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91639DA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4B625CE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201CF1B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A73094A" w14:textId="77777777" w:rsidR="008A3D24" w:rsidRDefault="008A3D24" w:rsidP="00A65E1C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2" w:name="_GoBack"/>
      <w:bookmarkEnd w:id="2"/>
    </w:p>
    <w:p w14:paraId="7A38247C" w14:textId="56DCA99F" w:rsidR="008A3D24" w:rsidRPr="008A3D24" w:rsidRDefault="008A3D24" w:rsidP="008A3D2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A3D24">
        <w:rPr>
          <w:rFonts w:ascii="Times New Roman" w:hAnsi="Times New Roman" w:cs="Times New Roman"/>
          <w:b/>
          <w:color w:val="000000"/>
          <w:sz w:val="24"/>
          <w:szCs w:val="24"/>
        </w:rPr>
        <w:t>THIS IS THE LAST PRINTED PAGE</w:t>
      </w:r>
    </w:p>
    <w:sectPr w:rsidR="008A3D24" w:rsidRPr="008A3D24" w:rsidSect="009A0E5A">
      <w:footerReference w:type="even" r:id="rId10"/>
      <w:footerReference w:type="default" r:id="rId11"/>
      <w:footerReference w:type="first" r:id="rId12"/>
      <w:pgSz w:w="12240" w:h="15840"/>
      <w:pgMar w:top="1440" w:right="720" w:bottom="45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30EAEE" w14:textId="77777777" w:rsidR="008E0A8A" w:rsidRDefault="008E0A8A">
      <w:pPr>
        <w:spacing w:after="0" w:line="240" w:lineRule="auto"/>
      </w:pPr>
      <w:r>
        <w:separator/>
      </w:r>
    </w:p>
  </w:endnote>
  <w:endnote w:type="continuationSeparator" w:id="0">
    <w:p w14:paraId="4708929C" w14:textId="77777777" w:rsidR="008E0A8A" w:rsidRDefault="008E0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EBFA3A" w14:textId="77777777" w:rsidR="00351AB1" w:rsidRDefault="00351AB1">
    <w:pPr>
      <w:spacing w:after="121" w:line="275" w:lineRule="auto"/>
      <w:ind w:right="576"/>
      <w:jc w:val="right"/>
    </w:pPr>
    <w:r>
      <w:rPr>
        <w:color w:val="0070C0"/>
        <w:sz w:val="20"/>
      </w:rPr>
      <w:t xml:space="preserve">P e t e r K i n y u a N y a g a - J e r e m i a h N y a g a t e c h n i c a l i n s t i t u t e </w:t>
    </w:r>
    <w:r>
      <w:rPr>
        <w:color w:val="8496B0"/>
        <w:sz w:val="20"/>
      </w:rPr>
      <w:t>:</w:t>
    </w:r>
    <w:r>
      <w:rPr>
        <w:rFonts w:ascii="Calibri" w:eastAsia="Calibri" w:hAnsi="Calibri" w:cs="Calibri"/>
        <w:color w:val="8496B0"/>
      </w:rPr>
      <w:t xml:space="preserve"> P a g e </w:t>
    </w:r>
    <w:r>
      <w:rPr>
        <w:rFonts w:ascii="Calibri" w:eastAsia="Calibri" w:hAnsi="Calibri" w:cs="Calibri"/>
        <w:color w:val="323E4F"/>
      </w:rPr>
      <w:fldChar w:fldCharType="begin"/>
    </w:r>
    <w:r>
      <w:rPr>
        <w:rFonts w:ascii="Calibri" w:eastAsia="Calibri" w:hAnsi="Calibri" w:cs="Calibri"/>
        <w:color w:val="323E4F"/>
      </w:rPr>
      <w:instrText xml:space="preserve"> PAGE   \* MERGEFORMAT </w:instrText>
    </w:r>
    <w:r>
      <w:rPr>
        <w:rFonts w:ascii="Calibri" w:eastAsia="Calibri" w:hAnsi="Calibri" w:cs="Calibri"/>
        <w:color w:val="323E4F"/>
      </w:rPr>
      <w:fldChar w:fldCharType="separate"/>
    </w:r>
    <w:r>
      <w:rPr>
        <w:rFonts w:ascii="Calibri" w:eastAsia="Calibri" w:hAnsi="Calibri" w:cs="Calibri"/>
        <w:color w:val="323E4F"/>
      </w:rPr>
      <w:t>1</w:t>
    </w:r>
    <w:r>
      <w:rPr>
        <w:rFonts w:ascii="Calibri" w:eastAsia="Calibri" w:hAnsi="Calibri" w:cs="Calibri"/>
        <w:color w:val="323E4F"/>
      </w:rPr>
      <w:fldChar w:fldCharType="end"/>
    </w:r>
    <w:r>
      <w:rPr>
        <w:rFonts w:ascii="Calibri" w:eastAsia="Calibri" w:hAnsi="Calibri" w:cs="Calibri"/>
        <w:color w:val="323E4F"/>
      </w:rPr>
      <w:t xml:space="preserve"> | </w:t>
    </w:r>
    <w:r>
      <w:rPr>
        <w:rFonts w:ascii="Calibri" w:eastAsia="Calibri" w:hAnsi="Calibri" w:cs="Calibri"/>
        <w:color w:val="323E4F"/>
      </w:rPr>
      <w:fldChar w:fldCharType="begin"/>
    </w:r>
    <w:r>
      <w:rPr>
        <w:rFonts w:ascii="Calibri" w:eastAsia="Calibri" w:hAnsi="Calibri" w:cs="Calibri"/>
        <w:color w:val="323E4F"/>
      </w:rPr>
      <w:instrText xml:space="preserve"> NUMPAGES   \* MERGEFORMAT </w:instrText>
    </w:r>
    <w:r>
      <w:rPr>
        <w:rFonts w:ascii="Calibri" w:eastAsia="Calibri" w:hAnsi="Calibri" w:cs="Calibri"/>
        <w:color w:val="323E4F"/>
      </w:rPr>
      <w:fldChar w:fldCharType="separate"/>
    </w:r>
    <w:r>
      <w:rPr>
        <w:rFonts w:ascii="Calibri" w:eastAsia="Calibri" w:hAnsi="Calibri" w:cs="Calibri"/>
        <w:color w:val="323E4F"/>
      </w:rPr>
      <w:t>15</w:t>
    </w:r>
    <w:r>
      <w:rPr>
        <w:rFonts w:ascii="Calibri" w:eastAsia="Calibri" w:hAnsi="Calibri" w:cs="Calibri"/>
        <w:color w:val="323E4F"/>
      </w:rPr>
      <w:fldChar w:fldCharType="end"/>
    </w:r>
    <w:r>
      <w:rPr>
        <w:rFonts w:ascii="Calibri" w:eastAsia="Calibri" w:hAnsi="Calibri" w:cs="Calibri"/>
        <w:color w:val="222A35"/>
      </w:rPr>
      <w:t xml:space="preserve"> </w:t>
    </w:r>
  </w:p>
  <w:p w14:paraId="35EB5C50" w14:textId="77777777" w:rsidR="00351AB1" w:rsidRDefault="00351AB1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0650694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DCEBA73" w14:textId="77777777" w:rsidR="009A4B95" w:rsidRDefault="00351AB1">
            <w:pPr>
              <w:pStyle w:val="Footer"/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6136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61365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4C44183A" w14:textId="77777777" w:rsidR="00D47B88" w:rsidRDefault="00D47B88">
            <w:pPr>
              <w:pStyle w:val="Footer"/>
              <w:jc w:val="center"/>
              <w:rPr>
                <w:b/>
                <w:bCs/>
                <w:sz w:val="24"/>
                <w:szCs w:val="24"/>
              </w:rPr>
            </w:pPr>
          </w:p>
          <w:p w14:paraId="4C9143FC" w14:textId="72E0A54C" w:rsidR="00351AB1" w:rsidRDefault="009A4B95">
            <w:pPr>
              <w:pStyle w:val="Footer"/>
              <w:jc w:val="center"/>
            </w:pPr>
            <w:r>
              <w:rPr>
                <w:rFonts w:ascii="Times New Roman" w:hAnsi="Times New Roman"/>
                <w:i/>
              </w:rPr>
              <w:t>March/April 2023</w:t>
            </w:r>
            <w:r>
              <w:rPr>
                <w:rFonts w:ascii="Times New Roman" w:hAnsi="Times New Roman"/>
                <w:i/>
              </w:rPr>
              <w:tab/>
            </w:r>
            <w:r>
              <w:rPr>
                <w:rFonts w:ascii="Times New Roman" w:hAnsi="Times New Roman"/>
                <w:i/>
              </w:rPr>
              <w:tab/>
            </w:r>
            <w:r w:rsidRPr="00DF6524">
              <w:rPr>
                <w:rFonts w:ascii="Times New Roman" w:hAnsi="Times New Roman"/>
                <w:i/>
              </w:rPr>
              <w:t xml:space="preserve"> </w:t>
            </w:r>
            <w:r>
              <w:rPr>
                <w:rFonts w:ascii="Times New Roman" w:hAnsi="Times New Roman"/>
                <w:i/>
              </w:rPr>
              <w:t>©2023 The Kenya National Examinations Council</w:t>
            </w:r>
          </w:p>
        </w:sdtContent>
      </w:sdt>
    </w:sdtContent>
  </w:sdt>
  <w:p w14:paraId="5BDC35B0" w14:textId="60273A33" w:rsidR="00351AB1" w:rsidRDefault="00351AB1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762CF9" w14:textId="77777777" w:rsidR="00351AB1" w:rsidRDefault="00351AB1">
    <w:pPr>
      <w:spacing w:after="121" w:line="275" w:lineRule="auto"/>
      <w:ind w:right="576"/>
      <w:jc w:val="right"/>
    </w:pPr>
    <w:r>
      <w:rPr>
        <w:color w:val="0070C0"/>
        <w:sz w:val="20"/>
      </w:rPr>
      <w:t xml:space="preserve">P e t e r K i n y u a N y a g a - J e r e m i a h N y a g a t e c h n i c a l i n s t i t u t e </w:t>
    </w:r>
    <w:r>
      <w:rPr>
        <w:color w:val="8496B0"/>
        <w:sz w:val="20"/>
      </w:rPr>
      <w:t>:</w:t>
    </w:r>
    <w:r>
      <w:rPr>
        <w:rFonts w:ascii="Calibri" w:eastAsia="Calibri" w:hAnsi="Calibri" w:cs="Calibri"/>
        <w:color w:val="8496B0"/>
      </w:rPr>
      <w:t xml:space="preserve"> P a g e </w:t>
    </w:r>
    <w:r>
      <w:rPr>
        <w:rFonts w:ascii="Calibri" w:eastAsia="Calibri" w:hAnsi="Calibri" w:cs="Calibri"/>
        <w:color w:val="323E4F"/>
      </w:rPr>
      <w:fldChar w:fldCharType="begin"/>
    </w:r>
    <w:r>
      <w:rPr>
        <w:rFonts w:ascii="Calibri" w:eastAsia="Calibri" w:hAnsi="Calibri" w:cs="Calibri"/>
        <w:color w:val="323E4F"/>
      </w:rPr>
      <w:instrText xml:space="preserve"> PAGE   \* MERGEFORMAT </w:instrText>
    </w:r>
    <w:r>
      <w:rPr>
        <w:rFonts w:ascii="Calibri" w:eastAsia="Calibri" w:hAnsi="Calibri" w:cs="Calibri"/>
        <w:color w:val="323E4F"/>
      </w:rPr>
      <w:fldChar w:fldCharType="separate"/>
    </w:r>
    <w:r>
      <w:rPr>
        <w:rFonts w:ascii="Calibri" w:eastAsia="Calibri" w:hAnsi="Calibri" w:cs="Calibri"/>
        <w:color w:val="323E4F"/>
      </w:rPr>
      <w:t>1</w:t>
    </w:r>
    <w:r>
      <w:rPr>
        <w:rFonts w:ascii="Calibri" w:eastAsia="Calibri" w:hAnsi="Calibri" w:cs="Calibri"/>
        <w:color w:val="323E4F"/>
      </w:rPr>
      <w:fldChar w:fldCharType="end"/>
    </w:r>
    <w:r>
      <w:rPr>
        <w:rFonts w:ascii="Calibri" w:eastAsia="Calibri" w:hAnsi="Calibri" w:cs="Calibri"/>
        <w:color w:val="323E4F"/>
      </w:rPr>
      <w:t xml:space="preserve"> | </w:t>
    </w:r>
    <w:r>
      <w:rPr>
        <w:rFonts w:ascii="Calibri" w:eastAsia="Calibri" w:hAnsi="Calibri" w:cs="Calibri"/>
        <w:color w:val="323E4F"/>
      </w:rPr>
      <w:fldChar w:fldCharType="begin"/>
    </w:r>
    <w:r>
      <w:rPr>
        <w:rFonts w:ascii="Calibri" w:eastAsia="Calibri" w:hAnsi="Calibri" w:cs="Calibri"/>
        <w:color w:val="323E4F"/>
      </w:rPr>
      <w:instrText xml:space="preserve"> NUMPAGES   \* MERGEFORMAT </w:instrText>
    </w:r>
    <w:r>
      <w:rPr>
        <w:rFonts w:ascii="Calibri" w:eastAsia="Calibri" w:hAnsi="Calibri" w:cs="Calibri"/>
        <w:color w:val="323E4F"/>
      </w:rPr>
      <w:fldChar w:fldCharType="separate"/>
    </w:r>
    <w:r>
      <w:rPr>
        <w:rFonts w:ascii="Calibri" w:eastAsia="Calibri" w:hAnsi="Calibri" w:cs="Calibri"/>
        <w:color w:val="323E4F"/>
      </w:rPr>
      <w:t>15</w:t>
    </w:r>
    <w:r>
      <w:rPr>
        <w:rFonts w:ascii="Calibri" w:eastAsia="Calibri" w:hAnsi="Calibri" w:cs="Calibri"/>
        <w:color w:val="323E4F"/>
      </w:rPr>
      <w:fldChar w:fldCharType="end"/>
    </w:r>
    <w:r>
      <w:rPr>
        <w:rFonts w:ascii="Calibri" w:eastAsia="Calibri" w:hAnsi="Calibri" w:cs="Calibri"/>
        <w:color w:val="222A35"/>
      </w:rPr>
      <w:t xml:space="preserve"> </w:t>
    </w:r>
  </w:p>
  <w:p w14:paraId="2CA7FD76" w14:textId="77777777" w:rsidR="00351AB1" w:rsidRDefault="00351AB1">
    <w:pPr>
      <w:spacing w:after="0" w:line="259" w:lineRule="auto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12F8CF" w14:textId="77777777" w:rsidR="008E0A8A" w:rsidRDefault="008E0A8A">
      <w:pPr>
        <w:spacing w:after="0" w:line="240" w:lineRule="auto"/>
      </w:pPr>
      <w:r>
        <w:separator/>
      </w:r>
    </w:p>
  </w:footnote>
  <w:footnote w:type="continuationSeparator" w:id="0">
    <w:p w14:paraId="6BA2BF85" w14:textId="77777777" w:rsidR="008E0A8A" w:rsidRDefault="008E0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84F2A"/>
    <w:multiLevelType w:val="hybridMultilevel"/>
    <w:tmpl w:val="AE8477DE"/>
    <w:lvl w:ilvl="0" w:tplc="051A0E2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7ED42E8"/>
    <w:multiLevelType w:val="hybridMultilevel"/>
    <w:tmpl w:val="6A8A9884"/>
    <w:lvl w:ilvl="0" w:tplc="7CE0047C">
      <w:start w:val="1"/>
      <w:numFmt w:val="lowerRoman"/>
      <w:lvlText w:val="%1."/>
      <w:lvlJc w:val="right"/>
      <w:pPr>
        <w:ind w:left="720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736942"/>
    <w:multiLevelType w:val="hybridMultilevel"/>
    <w:tmpl w:val="D30AC2C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501"/>
    <w:rsid w:val="000071EB"/>
    <w:rsid w:val="00010982"/>
    <w:rsid w:val="00010A97"/>
    <w:rsid w:val="000148D2"/>
    <w:rsid w:val="00016312"/>
    <w:rsid w:val="00016F74"/>
    <w:rsid w:val="000200B6"/>
    <w:rsid w:val="00024198"/>
    <w:rsid w:val="00024D79"/>
    <w:rsid w:val="00025752"/>
    <w:rsid w:val="00027DEB"/>
    <w:rsid w:val="0003007D"/>
    <w:rsid w:val="00030C5E"/>
    <w:rsid w:val="000324B5"/>
    <w:rsid w:val="0003686E"/>
    <w:rsid w:val="0003753D"/>
    <w:rsid w:val="000377B6"/>
    <w:rsid w:val="00040D7A"/>
    <w:rsid w:val="0004466D"/>
    <w:rsid w:val="00045480"/>
    <w:rsid w:val="00046192"/>
    <w:rsid w:val="000473F1"/>
    <w:rsid w:val="000502E0"/>
    <w:rsid w:val="00052918"/>
    <w:rsid w:val="00056574"/>
    <w:rsid w:val="00066111"/>
    <w:rsid w:val="00066A43"/>
    <w:rsid w:val="00071070"/>
    <w:rsid w:val="0007231F"/>
    <w:rsid w:val="0007454B"/>
    <w:rsid w:val="0007576D"/>
    <w:rsid w:val="00080ECC"/>
    <w:rsid w:val="000813B2"/>
    <w:rsid w:val="000819C5"/>
    <w:rsid w:val="00083692"/>
    <w:rsid w:val="00085113"/>
    <w:rsid w:val="000867C4"/>
    <w:rsid w:val="000928F7"/>
    <w:rsid w:val="00097D17"/>
    <w:rsid w:val="000A55BF"/>
    <w:rsid w:val="000B0EE8"/>
    <w:rsid w:val="000B18EF"/>
    <w:rsid w:val="000B2B94"/>
    <w:rsid w:val="000B60E5"/>
    <w:rsid w:val="000C0076"/>
    <w:rsid w:val="000C1028"/>
    <w:rsid w:val="000C11B7"/>
    <w:rsid w:val="000C6654"/>
    <w:rsid w:val="000D084D"/>
    <w:rsid w:val="000D581F"/>
    <w:rsid w:val="000E0729"/>
    <w:rsid w:val="000E58A1"/>
    <w:rsid w:val="000F6D6D"/>
    <w:rsid w:val="00100B4F"/>
    <w:rsid w:val="00110FCD"/>
    <w:rsid w:val="0011175C"/>
    <w:rsid w:val="00114A52"/>
    <w:rsid w:val="00114BBB"/>
    <w:rsid w:val="00114D53"/>
    <w:rsid w:val="001200A0"/>
    <w:rsid w:val="00121BF3"/>
    <w:rsid w:val="00125889"/>
    <w:rsid w:val="001259B6"/>
    <w:rsid w:val="00126B6B"/>
    <w:rsid w:val="00127178"/>
    <w:rsid w:val="00132F09"/>
    <w:rsid w:val="001367F5"/>
    <w:rsid w:val="001430EF"/>
    <w:rsid w:val="00143B26"/>
    <w:rsid w:val="00145D96"/>
    <w:rsid w:val="0015157E"/>
    <w:rsid w:val="001567AC"/>
    <w:rsid w:val="00157140"/>
    <w:rsid w:val="00170EA0"/>
    <w:rsid w:val="00173848"/>
    <w:rsid w:val="00176002"/>
    <w:rsid w:val="001860E7"/>
    <w:rsid w:val="00190753"/>
    <w:rsid w:val="00192E31"/>
    <w:rsid w:val="001933A9"/>
    <w:rsid w:val="00193882"/>
    <w:rsid w:val="001A1979"/>
    <w:rsid w:val="001A4592"/>
    <w:rsid w:val="001A6645"/>
    <w:rsid w:val="001B0AD2"/>
    <w:rsid w:val="001B1710"/>
    <w:rsid w:val="001B268B"/>
    <w:rsid w:val="001B417F"/>
    <w:rsid w:val="001B7A18"/>
    <w:rsid w:val="001C197A"/>
    <w:rsid w:val="001C2355"/>
    <w:rsid w:val="001C7AD1"/>
    <w:rsid w:val="001D07DA"/>
    <w:rsid w:val="001D0E78"/>
    <w:rsid w:val="001D1546"/>
    <w:rsid w:val="001D1F24"/>
    <w:rsid w:val="001E093F"/>
    <w:rsid w:val="001E0A7E"/>
    <w:rsid w:val="001F1CB4"/>
    <w:rsid w:val="0021023E"/>
    <w:rsid w:val="002128FF"/>
    <w:rsid w:val="002129CA"/>
    <w:rsid w:val="00215D95"/>
    <w:rsid w:val="00215DAC"/>
    <w:rsid w:val="00217D8F"/>
    <w:rsid w:val="00222EC8"/>
    <w:rsid w:val="00224C3B"/>
    <w:rsid w:val="0022569D"/>
    <w:rsid w:val="0022699B"/>
    <w:rsid w:val="00240414"/>
    <w:rsid w:val="00241041"/>
    <w:rsid w:val="002432B9"/>
    <w:rsid w:val="002440F3"/>
    <w:rsid w:val="00244247"/>
    <w:rsid w:val="00246D0E"/>
    <w:rsid w:val="00260F1A"/>
    <w:rsid w:val="00262E77"/>
    <w:rsid w:val="00265B9E"/>
    <w:rsid w:val="0026674E"/>
    <w:rsid w:val="0026746A"/>
    <w:rsid w:val="00272E50"/>
    <w:rsid w:val="002812A8"/>
    <w:rsid w:val="0028186B"/>
    <w:rsid w:val="00286A08"/>
    <w:rsid w:val="002A347F"/>
    <w:rsid w:val="002A3790"/>
    <w:rsid w:val="002A4351"/>
    <w:rsid w:val="002A4663"/>
    <w:rsid w:val="002A6275"/>
    <w:rsid w:val="002B174A"/>
    <w:rsid w:val="002B21AE"/>
    <w:rsid w:val="002B2EC3"/>
    <w:rsid w:val="002B7448"/>
    <w:rsid w:val="002C2ABB"/>
    <w:rsid w:val="002D0975"/>
    <w:rsid w:val="002D149D"/>
    <w:rsid w:val="002D234F"/>
    <w:rsid w:val="002D4271"/>
    <w:rsid w:val="002D6A10"/>
    <w:rsid w:val="002E0BF5"/>
    <w:rsid w:val="002E1076"/>
    <w:rsid w:val="002E2C28"/>
    <w:rsid w:val="002F0BB7"/>
    <w:rsid w:val="002F1AE8"/>
    <w:rsid w:val="002F2C1F"/>
    <w:rsid w:val="002F3428"/>
    <w:rsid w:val="00300BF3"/>
    <w:rsid w:val="00301651"/>
    <w:rsid w:val="00302027"/>
    <w:rsid w:val="00302884"/>
    <w:rsid w:val="00305A63"/>
    <w:rsid w:val="00305AD6"/>
    <w:rsid w:val="003116C4"/>
    <w:rsid w:val="003146D2"/>
    <w:rsid w:val="00314CB3"/>
    <w:rsid w:val="00316ECF"/>
    <w:rsid w:val="00317601"/>
    <w:rsid w:val="0032029A"/>
    <w:rsid w:val="00322E8D"/>
    <w:rsid w:val="0032346B"/>
    <w:rsid w:val="00325612"/>
    <w:rsid w:val="00327228"/>
    <w:rsid w:val="00336CE1"/>
    <w:rsid w:val="00337619"/>
    <w:rsid w:val="00341645"/>
    <w:rsid w:val="00344391"/>
    <w:rsid w:val="00344B2A"/>
    <w:rsid w:val="003502A8"/>
    <w:rsid w:val="00351985"/>
    <w:rsid w:val="00351AB1"/>
    <w:rsid w:val="00352D0F"/>
    <w:rsid w:val="0035724C"/>
    <w:rsid w:val="003604B7"/>
    <w:rsid w:val="003615D3"/>
    <w:rsid w:val="00361CD2"/>
    <w:rsid w:val="00366B6F"/>
    <w:rsid w:val="00375424"/>
    <w:rsid w:val="00381DF0"/>
    <w:rsid w:val="003861CE"/>
    <w:rsid w:val="00390896"/>
    <w:rsid w:val="00390ACE"/>
    <w:rsid w:val="00391764"/>
    <w:rsid w:val="003930D6"/>
    <w:rsid w:val="0039728A"/>
    <w:rsid w:val="003A47B9"/>
    <w:rsid w:val="003B1F88"/>
    <w:rsid w:val="003B47C5"/>
    <w:rsid w:val="003B7C72"/>
    <w:rsid w:val="003C49D1"/>
    <w:rsid w:val="003C6A6E"/>
    <w:rsid w:val="003D11CB"/>
    <w:rsid w:val="003D1FCB"/>
    <w:rsid w:val="003D2BD7"/>
    <w:rsid w:val="003D42B5"/>
    <w:rsid w:val="003E2C16"/>
    <w:rsid w:val="003E2EDE"/>
    <w:rsid w:val="003E3392"/>
    <w:rsid w:val="003E35EB"/>
    <w:rsid w:val="003E3A87"/>
    <w:rsid w:val="003E6E6C"/>
    <w:rsid w:val="003F09A9"/>
    <w:rsid w:val="003F2196"/>
    <w:rsid w:val="00402B9D"/>
    <w:rsid w:val="00404B5A"/>
    <w:rsid w:val="00407E75"/>
    <w:rsid w:val="004130A2"/>
    <w:rsid w:val="00413410"/>
    <w:rsid w:val="00415C06"/>
    <w:rsid w:val="004174CC"/>
    <w:rsid w:val="00420F73"/>
    <w:rsid w:val="004220CB"/>
    <w:rsid w:val="00423251"/>
    <w:rsid w:val="0042554F"/>
    <w:rsid w:val="00430B63"/>
    <w:rsid w:val="00432CF7"/>
    <w:rsid w:val="00434D59"/>
    <w:rsid w:val="00440BF7"/>
    <w:rsid w:val="00441F7C"/>
    <w:rsid w:val="00442A02"/>
    <w:rsid w:val="0044508A"/>
    <w:rsid w:val="004464DA"/>
    <w:rsid w:val="00450AB2"/>
    <w:rsid w:val="00454825"/>
    <w:rsid w:val="004560AE"/>
    <w:rsid w:val="0045758E"/>
    <w:rsid w:val="004668DB"/>
    <w:rsid w:val="00471675"/>
    <w:rsid w:val="00472EC7"/>
    <w:rsid w:val="004735D9"/>
    <w:rsid w:val="00474E5B"/>
    <w:rsid w:val="00477945"/>
    <w:rsid w:val="0048147E"/>
    <w:rsid w:val="00492FDB"/>
    <w:rsid w:val="004969B2"/>
    <w:rsid w:val="004976A2"/>
    <w:rsid w:val="004A30F1"/>
    <w:rsid w:val="004B11D8"/>
    <w:rsid w:val="004B5DCA"/>
    <w:rsid w:val="004C195C"/>
    <w:rsid w:val="004C401E"/>
    <w:rsid w:val="004C4729"/>
    <w:rsid w:val="004C523A"/>
    <w:rsid w:val="004C79F9"/>
    <w:rsid w:val="004D2A61"/>
    <w:rsid w:val="004D4CCD"/>
    <w:rsid w:val="004D513F"/>
    <w:rsid w:val="004D5E2A"/>
    <w:rsid w:val="004D65C2"/>
    <w:rsid w:val="004E1FD6"/>
    <w:rsid w:val="004E33B6"/>
    <w:rsid w:val="004E4FA1"/>
    <w:rsid w:val="004E61A8"/>
    <w:rsid w:val="004E726C"/>
    <w:rsid w:val="004F3766"/>
    <w:rsid w:val="004F528D"/>
    <w:rsid w:val="004F5A8D"/>
    <w:rsid w:val="004F641A"/>
    <w:rsid w:val="004F6D49"/>
    <w:rsid w:val="00503310"/>
    <w:rsid w:val="00506875"/>
    <w:rsid w:val="005113EF"/>
    <w:rsid w:val="00513849"/>
    <w:rsid w:val="00516A01"/>
    <w:rsid w:val="00520E50"/>
    <w:rsid w:val="0052493D"/>
    <w:rsid w:val="00530DB8"/>
    <w:rsid w:val="005312F5"/>
    <w:rsid w:val="00532D57"/>
    <w:rsid w:val="0054039D"/>
    <w:rsid w:val="00545188"/>
    <w:rsid w:val="0054575B"/>
    <w:rsid w:val="00546615"/>
    <w:rsid w:val="005523D6"/>
    <w:rsid w:val="00553D10"/>
    <w:rsid w:val="00554BAA"/>
    <w:rsid w:val="00560E7C"/>
    <w:rsid w:val="00567804"/>
    <w:rsid w:val="00570F77"/>
    <w:rsid w:val="005728FD"/>
    <w:rsid w:val="005836D6"/>
    <w:rsid w:val="00583A02"/>
    <w:rsid w:val="00585A88"/>
    <w:rsid w:val="00586AA1"/>
    <w:rsid w:val="00591B7F"/>
    <w:rsid w:val="00597C40"/>
    <w:rsid w:val="005A5F47"/>
    <w:rsid w:val="005A6984"/>
    <w:rsid w:val="005A754B"/>
    <w:rsid w:val="005B4477"/>
    <w:rsid w:val="005B5FF7"/>
    <w:rsid w:val="005B6141"/>
    <w:rsid w:val="005C3C16"/>
    <w:rsid w:val="005C4419"/>
    <w:rsid w:val="005C4996"/>
    <w:rsid w:val="005D0526"/>
    <w:rsid w:val="005D2C01"/>
    <w:rsid w:val="005D4D19"/>
    <w:rsid w:val="005E14E1"/>
    <w:rsid w:val="005E1864"/>
    <w:rsid w:val="005F3C40"/>
    <w:rsid w:val="005F41BC"/>
    <w:rsid w:val="005F4C81"/>
    <w:rsid w:val="005F59B4"/>
    <w:rsid w:val="00600714"/>
    <w:rsid w:val="00601F8E"/>
    <w:rsid w:val="00604C7F"/>
    <w:rsid w:val="00605344"/>
    <w:rsid w:val="00617195"/>
    <w:rsid w:val="00617227"/>
    <w:rsid w:val="006246D0"/>
    <w:rsid w:val="00624FCB"/>
    <w:rsid w:val="00625394"/>
    <w:rsid w:val="0062610B"/>
    <w:rsid w:val="006311BE"/>
    <w:rsid w:val="00632E23"/>
    <w:rsid w:val="0064177C"/>
    <w:rsid w:val="006418AF"/>
    <w:rsid w:val="00642B35"/>
    <w:rsid w:val="00642BA7"/>
    <w:rsid w:val="00642F93"/>
    <w:rsid w:val="00643D54"/>
    <w:rsid w:val="00646823"/>
    <w:rsid w:val="00653E76"/>
    <w:rsid w:val="00655BAF"/>
    <w:rsid w:val="00660A61"/>
    <w:rsid w:val="00662A1C"/>
    <w:rsid w:val="006711FC"/>
    <w:rsid w:val="006714BB"/>
    <w:rsid w:val="0067243A"/>
    <w:rsid w:val="00673225"/>
    <w:rsid w:val="00674F80"/>
    <w:rsid w:val="006848EB"/>
    <w:rsid w:val="006876C1"/>
    <w:rsid w:val="00691E82"/>
    <w:rsid w:val="006A1574"/>
    <w:rsid w:val="006A19FE"/>
    <w:rsid w:val="006A3B20"/>
    <w:rsid w:val="006A4811"/>
    <w:rsid w:val="006A4F99"/>
    <w:rsid w:val="006A6F6E"/>
    <w:rsid w:val="006B12BE"/>
    <w:rsid w:val="006B603E"/>
    <w:rsid w:val="006B6465"/>
    <w:rsid w:val="006B7519"/>
    <w:rsid w:val="006C4CA7"/>
    <w:rsid w:val="006C59D5"/>
    <w:rsid w:val="006C76AF"/>
    <w:rsid w:val="006C7F48"/>
    <w:rsid w:val="006D34BE"/>
    <w:rsid w:val="006E015D"/>
    <w:rsid w:val="006E069F"/>
    <w:rsid w:val="006E29CB"/>
    <w:rsid w:val="006E45F9"/>
    <w:rsid w:val="006E6994"/>
    <w:rsid w:val="006F02B1"/>
    <w:rsid w:val="006F6D8B"/>
    <w:rsid w:val="00702A1A"/>
    <w:rsid w:val="007047B0"/>
    <w:rsid w:val="0070654B"/>
    <w:rsid w:val="0071090D"/>
    <w:rsid w:val="00712798"/>
    <w:rsid w:val="00713A7B"/>
    <w:rsid w:val="0072125B"/>
    <w:rsid w:val="007225C0"/>
    <w:rsid w:val="00722DDC"/>
    <w:rsid w:val="007319F8"/>
    <w:rsid w:val="0073244F"/>
    <w:rsid w:val="0074012A"/>
    <w:rsid w:val="00741F73"/>
    <w:rsid w:val="00744848"/>
    <w:rsid w:val="00750553"/>
    <w:rsid w:val="00752355"/>
    <w:rsid w:val="007523DC"/>
    <w:rsid w:val="00756683"/>
    <w:rsid w:val="0075721F"/>
    <w:rsid w:val="00761365"/>
    <w:rsid w:val="00763297"/>
    <w:rsid w:val="00763C3C"/>
    <w:rsid w:val="00764291"/>
    <w:rsid w:val="00770664"/>
    <w:rsid w:val="00771233"/>
    <w:rsid w:val="007735BC"/>
    <w:rsid w:val="00775B5A"/>
    <w:rsid w:val="007807C6"/>
    <w:rsid w:val="00782247"/>
    <w:rsid w:val="00782B4E"/>
    <w:rsid w:val="00782C9B"/>
    <w:rsid w:val="007862D7"/>
    <w:rsid w:val="007918C4"/>
    <w:rsid w:val="0079343B"/>
    <w:rsid w:val="00794452"/>
    <w:rsid w:val="00796D77"/>
    <w:rsid w:val="007A0714"/>
    <w:rsid w:val="007A3760"/>
    <w:rsid w:val="007A658C"/>
    <w:rsid w:val="007A748D"/>
    <w:rsid w:val="007B01AB"/>
    <w:rsid w:val="007B6FE1"/>
    <w:rsid w:val="007D6127"/>
    <w:rsid w:val="007E1202"/>
    <w:rsid w:val="007E3709"/>
    <w:rsid w:val="007E60A6"/>
    <w:rsid w:val="007F54F7"/>
    <w:rsid w:val="007F5710"/>
    <w:rsid w:val="00805173"/>
    <w:rsid w:val="00816041"/>
    <w:rsid w:val="00827047"/>
    <w:rsid w:val="00837536"/>
    <w:rsid w:val="00841A75"/>
    <w:rsid w:val="00842D3A"/>
    <w:rsid w:val="00843768"/>
    <w:rsid w:val="00844123"/>
    <w:rsid w:val="00860048"/>
    <w:rsid w:val="00863508"/>
    <w:rsid w:val="00865309"/>
    <w:rsid w:val="0086648E"/>
    <w:rsid w:val="00867B73"/>
    <w:rsid w:val="0087088B"/>
    <w:rsid w:val="0087269A"/>
    <w:rsid w:val="008739BF"/>
    <w:rsid w:val="00874325"/>
    <w:rsid w:val="00875870"/>
    <w:rsid w:val="00876384"/>
    <w:rsid w:val="00877FBF"/>
    <w:rsid w:val="0088371C"/>
    <w:rsid w:val="00883AF4"/>
    <w:rsid w:val="00885807"/>
    <w:rsid w:val="00886CB3"/>
    <w:rsid w:val="00886F44"/>
    <w:rsid w:val="008A0589"/>
    <w:rsid w:val="008A36F6"/>
    <w:rsid w:val="008A3D24"/>
    <w:rsid w:val="008A47BE"/>
    <w:rsid w:val="008A51CE"/>
    <w:rsid w:val="008A5919"/>
    <w:rsid w:val="008A714F"/>
    <w:rsid w:val="008B3F3B"/>
    <w:rsid w:val="008B4364"/>
    <w:rsid w:val="008B4C89"/>
    <w:rsid w:val="008B7CCA"/>
    <w:rsid w:val="008C1D32"/>
    <w:rsid w:val="008C407A"/>
    <w:rsid w:val="008C771A"/>
    <w:rsid w:val="008D2299"/>
    <w:rsid w:val="008D42D8"/>
    <w:rsid w:val="008D55AC"/>
    <w:rsid w:val="008E0A8A"/>
    <w:rsid w:val="008E1DEE"/>
    <w:rsid w:val="008E3862"/>
    <w:rsid w:val="008E4215"/>
    <w:rsid w:val="008E4684"/>
    <w:rsid w:val="008F16E1"/>
    <w:rsid w:val="008F60D6"/>
    <w:rsid w:val="008F69EA"/>
    <w:rsid w:val="00902C58"/>
    <w:rsid w:val="00902CB4"/>
    <w:rsid w:val="00911AB2"/>
    <w:rsid w:val="009150AD"/>
    <w:rsid w:val="009154BF"/>
    <w:rsid w:val="0091718E"/>
    <w:rsid w:val="00921AA7"/>
    <w:rsid w:val="00921AC2"/>
    <w:rsid w:val="00925DD6"/>
    <w:rsid w:val="00930D70"/>
    <w:rsid w:val="009315FF"/>
    <w:rsid w:val="00933478"/>
    <w:rsid w:val="00936FCB"/>
    <w:rsid w:val="009408A0"/>
    <w:rsid w:val="009422CE"/>
    <w:rsid w:val="00943AF9"/>
    <w:rsid w:val="009478C6"/>
    <w:rsid w:val="00947AE7"/>
    <w:rsid w:val="009524B8"/>
    <w:rsid w:val="00954604"/>
    <w:rsid w:val="00966ADB"/>
    <w:rsid w:val="009714D7"/>
    <w:rsid w:val="00972D19"/>
    <w:rsid w:val="009776C2"/>
    <w:rsid w:val="00977DAE"/>
    <w:rsid w:val="00977E4E"/>
    <w:rsid w:val="00980576"/>
    <w:rsid w:val="00980BE7"/>
    <w:rsid w:val="00982BB7"/>
    <w:rsid w:val="00983F46"/>
    <w:rsid w:val="0098553A"/>
    <w:rsid w:val="00987DE1"/>
    <w:rsid w:val="009908CD"/>
    <w:rsid w:val="0099588D"/>
    <w:rsid w:val="00995C9A"/>
    <w:rsid w:val="009A0E5A"/>
    <w:rsid w:val="009A4B95"/>
    <w:rsid w:val="009A752C"/>
    <w:rsid w:val="009B1605"/>
    <w:rsid w:val="009B27BF"/>
    <w:rsid w:val="009B428A"/>
    <w:rsid w:val="009B46BA"/>
    <w:rsid w:val="009B50DF"/>
    <w:rsid w:val="009C3534"/>
    <w:rsid w:val="009C52AA"/>
    <w:rsid w:val="009C665B"/>
    <w:rsid w:val="009D0703"/>
    <w:rsid w:val="009D08AF"/>
    <w:rsid w:val="009D0BA7"/>
    <w:rsid w:val="009D0E7C"/>
    <w:rsid w:val="009D1352"/>
    <w:rsid w:val="009D160B"/>
    <w:rsid w:val="009D2FA5"/>
    <w:rsid w:val="009D4B3E"/>
    <w:rsid w:val="009D6175"/>
    <w:rsid w:val="009E18D1"/>
    <w:rsid w:val="009E2B6C"/>
    <w:rsid w:val="009E30A2"/>
    <w:rsid w:val="009E4594"/>
    <w:rsid w:val="009F2770"/>
    <w:rsid w:val="009F48F4"/>
    <w:rsid w:val="009F6F2C"/>
    <w:rsid w:val="009F7134"/>
    <w:rsid w:val="00A02952"/>
    <w:rsid w:val="00A03414"/>
    <w:rsid w:val="00A07C10"/>
    <w:rsid w:val="00A104B3"/>
    <w:rsid w:val="00A1087D"/>
    <w:rsid w:val="00A10B54"/>
    <w:rsid w:val="00A1422A"/>
    <w:rsid w:val="00A22FFE"/>
    <w:rsid w:val="00A27361"/>
    <w:rsid w:val="00A342E3"/>
    <w:rsid w:val="00A34E8A"/>
    <w:rsid w:val="00A353FE"/>
    <w:rsid w:val="00A444E4"/>
    <w:rsid w:val="00A44C1F"/>
    <w:rsid w:val="00A467F8"/>
    <w:rsid w:val="00A47C8E"/>
    <w:rsid w:val="00A52276"/>
    <w:rsid w:val="00A54E52"/>
    <w:rsid w:val="00A572E4"/>
    <w:rsid w:val="00A65E1C"/>
    <w:rsid w:val="00A66FDE"/>
    <w:rsid w:val="00A67150"/>
    <w:rsid w:val="00A72A3E"/>
    <w:rsid w:val="00A75781"/>
    <w:rsid w:val="00A75EB8"/>
    <w:rsid w:val="00A771C4"/>
    <w:rsid w:val="00A80D93"/>
    <w:rsid w:val="00A87255"/>
    <w:rsid w:val="00A91726"/>
    <w:rsid w:val="00A92D75"/>
    <w:rsid w:val="00A93659"/>
    <w:rsid w:val="00AA3263"/>
    <w:rsid w:val="00AA40CB"/>
    <w:rsid w:val="00AA6E4E"/>
    <w:rsid w:val="00AA79CA"/>
    <w:rsid w:val="00AB4FCC"/>
    <w:rsid w:val="00AB632C"/>
    <w:rsid w:val="00AC1CFA"/>
    <w:rsid w:val="00AC7272"/>
    <w:rsid w:val="00AD3092"/>
    <w:rsid w:val="00AD4FDA"/>
    <w:rsid w:val="00AD74AA"/>
    <w:rsid w:val="00AE3B76"/>
    <w:rsid w:val="00AE63F4"/>
    <w:rsid w:val="00AF06B2"/>
    <w:rsid w:val="00AF5787"/>
    <w:rsid w:val="00AF5F8B"/>
    <w:rsid w:val="00B004F7"/>
    <w:rsid w:val="00B03632"/>
    <w:rsid w:val="00B11D9B"/>
    <w:rsid w:val="00B1761A"/>
    <w:rsid w:val="00B2236E"/>
    <w:rsid w:val="00B24212"/>
    <w:rsid w:val="00B26B54"/>
    <w:rsid w:val="00B32139"/>
    <w:rsid w:val="00B329F7"/>
    <w:rsid w:val="00B47733"/>
    <w:rsid w:val="00B511E5"/>
    <w:rsid w:val="00B521F2"/>
    <w:rsid w:val="00B56FB2"/>
    <w:rsid w:val="00B57547"/>
    <w:rsid w:val="00B62759"/>
    <w:rsid w:val="00B6338B"/>
    <w:rsid w:val="00B63456"/>
    <w:rsid w:val="00B64148"/>
    <w:rsid w:val="00B65217"/>
    <w:rsid w:val="00B6799B"/>
    <w:rsid w:val="00B67E11"/>
    <w:rsid w:val="00B72FB5"/>
    <w:rsid w:val="00B732BD"/>
    <w:rsid w:val="00B73F29"/>
    <w:rsid w:val="00B7567D"/>
    <w:rsid w:val="00B7682C"/>
    <w:rsid w:val="00B77285"/>
    <w:rsid w:val="00B82449"/>
    <w:rsid w:val="00B83CCC"/>
    <w:rsid w:val="00B877F8"/>
    <w:rsid w:val="00B91342"/>
    <w:rsid w:val="00B93FF8"/>
    <w:rsid w:val="00B943B5"/>
    <w:rsid w:val="00BA1D7A"/>
    <w:rsid w:val="00BA2B0B"/>
    <w:rsid w:val="00BA6A5A"/>
    <w:rsid w:val="00BA6D34"/>
    <w:rsid w:val="00BA703A"/>
    <w:rsid w:val="00BA7C16"/>
    <w:rsid w:val="00BB35D2"/>
    <w:rsid w:val="00BC095C"/>
    <w:rsid w:val="00BC16E7"/>
    <w:rsid w:val="00BC2015"/>
    <w:rsid w:val="00BC202C"/>
    <w:rsid w:val="00BC4D65"/>
    <w:rsid w:val="00BC710F"/>
    <w:rsid w:val="00BD00C1"/>
    <w:rsid w:val="00BD055E"/>
    <w:rsid w:val="00BD1C7E"/>
    <w:rsid w:val="00BD3F0A"/>
    <w:rsid w:val="00BD5BD7"/>
    <w:rsid w:val="00BE0370"/>
    <w:rsid w:val="00BE26DF"/>
    <w:rsid w:val="00BF5655"/>
    <w:rsid w:val="00C03330"/>
    <w:rsid w:val="00C0562E"/>
    <w:rsid w:val="00C12144"/>
    <w:rsid w:val="00C12C50"/>
    <w:rsid w:val="00C140AE"/>
    <w:rsid w:val="00C16B9E"/>
    <w:rsid w:val="00C204F0"/>
    <w:rsid w:val="00C21091"/>
    <w:rsid w:val="00C221E7"/>
    <w:rsid w:val="00C250F8"/>
    <w:rsid w:val="00C2625A"/>
    <w:rsid w:val="00C37F1E"/>
    <w:rsid w:val="00C50FE3"/>
    <w:rsid w:val="00C548B7"/>
    <w:rsid w:val="00C60DFF"/>
    <w:rsid w:val="00C643EC"/>
    <w:rsid w:val="00C7007D"/>
    <w:rsid w:val="00C70D5B"/>
    <w:rsid w:val="00C71726"/>
    <w:rsid w:val="00C725F4"/>
    <w:rsid w:val="00C72E8B"/>
    <w:rsid w:val="00C76683"/>
    <w:rsid w:val="00C833A9"/>
    <w:rsid w:val="00C90086"/>
    <w:rsid w:val="00C93FFA"/>
    <w:rsid w:val="00C94435"/>
    <w:rsid w:val="00C95B0F"/>
    <w:rsid w:val="00C97771"/>
    <w:rsid w:val="00CB0F37"/>
    <w:rsid w:val="00CB52FE"/>
    <w:rsid w:val="00CC07E0"/>
    <w:rsid w:val="00CC28B9"/>
    <w:rsid w:val="00CC6E83"/>
    <w:rsid w:val="00CD0122"/>
    <w:rsid w:val="00CD0EEA"/>
    <w:rsid w:val="00CD1988"/>
    <w:rsid w:val="00CD3770"/>
    <w:rsid w:val="00CE2F73"/>
    <w:rsid w:val="00CE5A39"/>
    <w:rsid w:val="00CF6C35"/>
    <w:rsid w:val="00D002BD"/>
    <w:rsid w:val="00D058CF"/>
    <w:rsid w:val="00D069EA"/>
    <w:rsid w:val="00D14426"/>
    <w:rsid w:val="00D15409"/>
    <w:rsid w:val="00D16BEE"/>
    <w:rsid w:val="00D20534"/>
    <w:rsid w:val="00D22E35"/>
    <w:rsid w:val="00D26175"/>
    <w:rsid w:val="00D268F3"/>
    <w:rsid w:val="00D27A15"/>
    <w:rsid w:val="00D300D0"/>
    <w:rsid w:val="00D31165"/>
    <w:rsid w:val="00D33EDE"/>
    <w:rsid w:val="00D356E0"/>
    <w:rsid w:val="00D404C2"/>
    <w:rsid w:val="00D47B88"/>
    <w:rsid w:val="00D50140"/>
    <w:rsid w:val="00D50DE0"/>
    <w:rsid w:val="00D51088"/>
    <w:rsid w:val="00D51211"/>
    <w:rsid w:val="00D51444"/>
    <w:rsid w:val="00D60E4D"/>
    <w:rsid w:val="00D62B24"/>
    <w:rsid w:val="00D658FE"/>
    <w:rsid w:val="00D67194"/>
    <w:rsid w:val="00D6781D"/>
    <w:rsid w:val="00D73D57"/>
    <w:rsid w:val="00D73E82"/>
    <w:rsid w:val="00D756D0"/>
    <w:rsid w:val="00D764E8"/>
    <w:rsid w:val="00D80B96"/>
    <w:rsid w:val="00D81166"/>
    <w:rsid w:val="00D82E7A"/>
    <w:rsid w:val="00D86496"/>
    <w:rsid w:val="00D91ED9"/>
    <w:rsid w:val="00D9414F"/>
    <w:rsid w:val="00D94C35"/>
    <w:rsid w:val="00D96B5C"/>
    <w:rsid w:val="00DA2E25"/>
    <w:rsid w:val="00DA3AF5"/>
    <w:rsid w:val="00DB0065"/>
    <w:rsid w:val="00DB1331"/>
    <w:rsid w:val="00DB362A"/>
    <w:rsid w:val="00DB4DA5"/>
    <w:rsid w:val="00DB516D"/>
    <w:rsid w:val="00DB5DC4"/>
    <w:rsid w:val="00DC0233"/>
    <w:rsid w:val="00DC154C"/>
    <w:rsid w:val="00DC16F1"/>
    <w:rsid w:val="00DC3932"/>
    <w:rsid w:val="00DD20E8"/>
    <w:rsid w:val="00DD31C7"/>
    <w:rsid w:val="00DD3882"/>
    <w:rsid w:val="00DD41CD"/>
    <w:rsid w:val="00DD65B5"/>
    <w:rsid w:val="00DE3430"/>
    <w:rsid w:val="00DE4565"/>
    <w:rsid w:val="00DF1270"/>
    <w:rsid w:val="00DF1D8D"/>
    <w:rsid w:val="00DF2F9A"/>
    <w:rsid w:val="00DF4921"/>
    <w:rsid w:val="00DF651D"/>
    <w:rsid w:val="00DF797F"/>
    <w:rsid w:val="00DF79BE"/>
    <w:rsid w:val="00E014F8"/>
    <w:rsid w:val="00E05C60"/>
    <w:rsid w:val="00E069C6"/>
    <w:rsid w:val="00E1162D"/>
    <w:rsid w:val="00E11A02"/>
    <w:rsid w:val="00E22D90"/>
    <w:rsid w:val="00E24F76"/>
    <w:rsid w:val="00E30864"/>
    <w:rsid w:val="00E344A2"/>
    <w:rsid w:val="00E37C09"/>
    <w:rsid w:val="00E37C7C"/>
    <w:rsid w:val="00E40D4E"/>
    <w:rsid w:val="00E46361"/>
    <w:rsid w:val="00E46792"/>
    <w:rsid w:val="00E4778D"/>
    <w:rsid w:val="00E50253"/>
    <w:rsid w:val="00E53EE3"/>
    <w:rsid w:val="00E54000"/>
    <w:rsid w:val="00E6011D"/>
    <w:rsid w:val="00E606D6"/>
    <w:rsid w:val="00E610FB"/>
    <w:rsid w:val="00E62139"/>
    <w:rsid w:val="00E63E04"/>
    <w:rsid w:val="00E64207"/>
    <w:rsid w:val="00E64333"/>
    <w:rsid w:val="00E71207"/>
    <w:rsid w:val="00E72E0F"/>
    <w:rsid w:val="00E75712"/>
    <w:rsid w:val="00E80FC9"/>
    <w:rsid w:val="00E83044"/>
    <w:rsid w:val="00E94933"/>
    <w:rsid w:val="00E96F91"/>
    <w:rsid w:val="00EB281F"/>
    <w:rsid w:val="00EC2501"/>
    <w:rsid w:val="00EC3054"/>
    <w:rsid w:val="00EC376E"/>
    <w:rsid w:val="00EC748D"/>
    <w:rsid w:val="00ED0D9D"/>
    <w:rsid w:val="00ED2FD2"/>
    <w:rsid w:val="00ED3578"/>
    <w:rsid w:val="00EE238D"/>
    <w:rsid w:val="00EE4E8A"/>
    <w:rsid w:val="00EF3220"/>
    <w:rsid w:val="00EF5748"/>
    <w:rsid w:val="00EF5C04"/>
    <w:rsid w:val="00EF5CBF"/>
    <w:rsid w:val="00F023C7"/>
    <w:rsid w:val="00F1279A"/>
    <w:rsid w:val="00F13BFA"/>
    <w:rsid w:val="00F201A0"/>
    <w:rsid w:val="00F248E0"/>
    <w:rsid w:val="00F25E49"/>
    <w:rsid w:val="00F30800"/>
    <w:rsid w:val="00F35794"/>
    <w:rsid w:val="00F439DD"/>
    <w:rsid w:val="00F457C5"/>
    <w:rsid w:val="00F476E2"/>
    <w:rsid w:val="00F56AB3"/>
    <w:rsid w:val="00F570EF"/>
    <w:rsid w:val="00F61793"/>
    <w:rsid w:val="00F64C43"/>
    <w:rsid w:val="00F66CF1"/>
    <w:rsid w:val="00F72578"/>
    <w:rsid w:val="00F83E7E"/>
    <w:rsid w:val="00F85DAB"/>
    <w:rsid w:val="00F90701"/>
    <w:rsid w:val="00F934C3"/>
    <w:rsid w:val="00F9591B"/>
    <w:rsid w:val="00F9783E"/>
    <w:rsid w:val="00FA1374"/>
    <w:rsid w:val="00FA1F8A"/>
    <w:rsid w:val="00FA27CD"/>
    <w:rsid w:val="00FA30D5"/>
    <w:rsid w:val="00FA488B"/>
    <w:rsid w:val="00FA4B88"/>
    <w:rsid w:val="00FA4CFA"/>
    <w:rsid w:val="00FB105F"/>
    <w:rsid w:val="00FB64F3"/>
    <w:rsid w:val="00FC0ADE"/>
    <w:rsid w:val="00FC38BE"/>
    <w:rsid w:val="00FC4704"/>
    <w:rsid w:val="00FD0C0C"/>
    <w:rsid w:val="00FD4BA8"/>
    <w:rsid w:val="00FE2EF9"/>
    <w:rsid w:val="00FE3357"/>
    <w:rsid w:val="00FE4B14"/>
    <w:rsid w:val="00FF1762"/>
    <w:rsid w:val="00FF3E05"/>
    <w:rsid w:val="00FF439C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74E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6E015D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pacing w:after="0" w:line="259" w:lineRule="auto"/>
      <w:ind w:left="10" w:right="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F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EC25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6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98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8147E"/>
    <w:rPr>
      <w:color w:val="808080"/>
    </w:rPr>
  </w:style>
  <w:style w:type="table" w:customStyle="1" w:styleId="TableGrid">
    <w:name w:val="TableGrid"/>
    <w:rsid w:val="003502A8"/>
    <w:pPr>
      <w:spacing w:after="0" w:line="240" w:lineRule="auto"/>
    </w:pPr>
    <w:rPr>
      <w:rFonts w:eastAsia="Times New Roman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560E7C"/>
  </w:style>
  <w:style w:type="character" w:customStyle="1" w:styleId="Heading1Char">
    <w:name w:val="Heading 1 Char"/>
    <w:basedOn w:val="DefaultParagraphFont"/>
    <w:link w:val="Heading1"/>
    <w:uiPriority w:val="9"/>
    <w:rsid w:val="006E015D"/>
    <w:rPr>
      <w:rFonts w:ascii="Times New Roman" w:eastAsia="Times New Roman" w:hAnsi="Times New Roman" w:cs="Times New Roman"/>
      <w:b/>
      <w:color w:val="000000"/>
      <w:sz w:val="24"/>
      <w:shd w:val="clear" w:color="auto" w:fill="D9D9D9"/>
      <w:lang w:val="en-GB" w:eastAsia="en-GB"/>
    </w:rPr>
  </w:style>
  <w:style w:type="character" w:styleId="Emphasis">
    <w:name w:val="Emphasis"/>
    <w:basedOn w:val="DefaultParagraphFont"/>
    <w:uiPriority w:val="20"/>
    <w:qFormat/>
    <w:rsid w:val="006E015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D2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0E8"/>
  </w:style>
  <w:style w:type="paragraph" w:styleId="Footer">
    <w:name w:val="footer"/>
    <w:basedOn w:val="Normal"/>
    <w:link w:val="FooterChar"/>
    <w:uiPriority w:val="99"/>
    <w:unhideWhenUsed/>
    <w:rsid w:val="00DD20E8"/>
    <w:pPr>
      <w:tabs>
        <w:tab w:val="center" w:pos="4680"/>
        <w:tab w:val="right" w:pos="9360"/>
      </w:tabs>
      <w:spacing w:after="0" w:line="240" w:lineRule="auto"/>
    </w:pPr>
    <w:rPr>
      <w:rFonts w:eastAsiaTheme="minorEastAsia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DD20E8"/>
    <w:rPr>
      <w:rFonts w:eastAsiaTheme="minorEastAsia" w:cs="Times New Roman"/>
    </w:rPr>
  </w:style>
  <w:style w:type="paragraph" w:customStyle="1" w:styleId="Default">
    <w:name w:val="Default"/>
    <w:qFormat/>
    <w:rsid w:val="00EC37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301651"/>
    <w:pPr>
      <w:spacing w:after="0" w:line="240" w:lineRule="auto"/>
    </w:pPr>
  </w:style>
  <w:style w:type="table" w:styleId="TableGrid0">
    <w:name w:val="Table Grid"/>
    <w:basedOn w:val="TableNormal"/>
    <w:uiPriority w:val="59"/>
    <w:rsid w:val="003F09A9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semiHidden/>
    <w:rsid w:val="00DD65B5"/>
    <w:pPr>
      <w:tabs>
        <w:tab w:val="left" w:pos="567"/>
        <w:tab w:val="right" w:pos="9639"/>
      </w:tabs>
      <w:spacing w:after="0" w:line="240" w:lineRule="auto"/>
      <w:ind w:right="1264"/>
    </w:pPr>
    <w:rPr>
      <w:rFonts w:ascii="Arial" w:eastAsia="Times New Roman" w:hAnsi="Arial" w:cs="Times New Roman"/>
      <w:b/>
      <w:sz w:val="20"/>
      <w:szCs w:val="20"/>
      <w:lang w:val="en-ZA"/>
    </w:rPr>
  </w:style>
  <w:style w:type="character" w:customStyle="1" w:styleId="BodyTextChar">
    <w:name w:val="Body Text Char"/>
    <w:basedOn w:val="DefaultParagraphFont"/>
    <w:link w:val="BodyText"/>
    <w:semiHidden/>
    <w:rsid w:val="00DD65B5"/>
    <w:rPr>
      <w:rFonts w:ascii="Arial" w:eastAsia="Times New Roman" w:hAnsi="Arial" w:cs="Times New Roman"/>
      <w:b/>
      <w:sz w:val="20"/>
      <w:szCs w:val="20"/>
      <w:lang w:val="en-ZA"/>
    </w:rPr>
  </w:style>
  <w:style w:type="character" w:styleId="SubtleEmphasis">
    <w:name w:val="Subtle Emphasis"/>
    <w:basedOn w:val="DefaultParagraphFont"/>
    <w:uiPriority w:val="19"/>
    <w:qFormat/>
    <w:rsid w:val="0011175C"/>
    <w:rPr>
      <w:i/>
      <w:iCs/>
      <w:color w:val="808080" w:themeColor="text1" w:themeTint="7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F9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6A4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A4F9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6E015D"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D9D9"/>
      <w:spacing w:after="0" w:line="259" w:lineRule="auto"/>
      <w:ind w:left="10" w:right="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F9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EC25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A6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98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8147E"/>
    <w:rPr>
      <w:color w:val="808080"/>
    </w:rPr>
  </w:style>
  <w:style w:type="table" w:customStyle="1" w:styleId="TableGrid">
    <w:name w:val="TableGrid"/>
    <w:rsid w:val="003502A8"/>
    <w:pPr>
      <w:spacing w:after="0" w:line="240" w:lineRule="auto"/>
    </w:pPr>
    <w:rPr>
      <w:rFonts w:eastAsia="Times New Roman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qFormat/>
    <w:locked/>
    <w:rsid w:val="00560E7C"/>
  </w:style>
  <w:style w:type="character" w:customStyle="1" w:styleId="Heading1Char">
    <w:name w:val="Heading 1 Char"/>
    <w:basedOn w:val="DefaultParagraphFont"/>
    <w:link w:val="Heading1"/>
    <w:uiPriority w:val="9"/>
    <w:rsid w:val="006E015D"/>
    <w:rPr>
      <w:rFonts w:ascii="Times New Roman" w:eastAsia="Times New Roman" w:hAnsi="Times New Roman" w:cs="Times New Roman"/>
      <w:b/>
      <w:color w:val="000000"/>
      <w:sz w:val="24"/>
      <w:shd w:val="clear" w:color="auto" w:fill="D9D9D9"/>
      <w:lang w:val="en-GB" w:eastAsia="en-GB"/>
    </w:rPr>
  </w:style>
  <w:style w:type="character" w:styleId="Emphasis">
    <w:name w:val="Emphasis"/>
    <w:basedOn w:val="DefaultParagraphFont"/>
    <w:uiPriority w:val="20"/>
    <w:qFormat/>
    <w:rsid w:val="006E015D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DD20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20E8"/>
  </w:style>
  <w:style w:type="paragraph" w:styleId="Footer">
    <w:name w:val="footer"/>
    <w:basedOn w:val="Normal"/>
    <w:link w:val="FooterChar"/>
    <w:uiPriority w:val="99"/>
    <w:unhideWhenUsed/>
    <w:rsid w:val="00DD20E8"/>
    <w:pPr>
      <w:tabs>
        <w:tab w:val="center" w:pos="4680"/>
        <w:tab w:val="right" w:pos="9360"/>
      </w:tabs>
      <w:spacing w:after="0" w:line="240" w:lineRule="auto"/>
    </w:pPr>
    <w:rPr>
      <w:rFonts w:eastAsiaTheme="minorEastAsia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DD20E8"/>
    <w:rPr>
      <w:rFonts w:eastAsiaTheme="minorEastAsia" w:cs="Times New Roman"/>
    </w:rPr>
  </w:style>
  <w:style w:type="paragraph" w:customStyle="1" w:styleId="Default">
    <w:name w:val="Default"/>
    <w:qFormat/>
    <w:rsid w:val="00EC376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GB"/>
    </w:rPr>
  </w:style>
  <w:style w:type="paragraph" w:styleId="NoSpacing">
    <w:name w:val="No Spacing"/>
    <w:uiPriority w:val="1"/>
    <w:qFormat/>
    <w:rsid w:val="00301651"/>
    <w:pPr>
      <w:spacing w:after="0" w:line="240" w:lineRule="auto"/>
    </w:pPr>
  </w:style>
  <w:style w:type="table" w:styleId="TableGrid0">
    <w:name w:val="Table Grid"/>
    <w:basedOn w:val="TableNormal"/>
    <w:uiPriority w:val="59"/>
    <w:rsid w:val="003F09A9"/>
    <w:pPr>
      <w:spacing w:after="0" w:line="240" w:lineRule="auto"/>
    </w:pPr>
    <w:rPr>
      <w:rFonts w:ascii="Times New Roman" w:hAnsi="Times New Roman" w:cs="Times New Roman"/>
      <w:sz w:val="24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semiHidden/>
    <w:rsid w:val="00DD65B5"/>
    <w:pPr>
      <w:tabs>
        <w:tab w:val="left" w:pos="567"/>
        <w:tab w:val="right" w:pos="9639"/>
      </w:tabs>
      <w:spacing w:after="0" w:line="240" w:lineRule="auto"/>
      <w:ind w:right="1264"/>
    </w:pPr>
    <w:rPr>
      <w:rFonts w:ascii="Arial" w:eastAsia="Times New Roman" w:hAnsi="Arial" w:cs="Times New Roman"/>
      <w:b/>
      <w:sz w:val="20"/>
      <w:szCs w:val="20"/>
      <w:lang w:val="en-ZA"/>
    </w:rPr>
  </w:style>
  <w:style w:type="character" w:customStyle="1" w:styleId="BodyTextChar">
    <w:name w:val="Body Text Char"/>
    <w:basedOn w:val="DefaultParagraphFont"/>
    <w:link w:val="BodyText"/>
    <w:semiHidden/>
    <w:rsid w:val="00DD65B5"/>
    <w:rPr>
      <w:rFonts w:ascii="Arial" w:eastAsia="Times New Roman" w:hAnsi="Arial" w:cs="Times New Roman"/>
      <w:b/>
      <w:sz w:val="20"/>
      <w:szCs w:val="20"/>
      <w:lang w:val="en-ZA"/>
    </w:rPr>
  </w:style>
  <w:style w:type="character" w:styleId="SubtleEmphasis">
    <w:name w:val="Subtle Emphasis"/>
    <w:basedOn w:val="DefaultParagraphFont"/>
    <w:uiPriority w:val="19"/>
    <w:qFormat/>
    <w:rsid w:val="0011175C"/>
    <w:rPr>
      <w:i/>
      <w:iCs/>
      <w:color w:val="808080" w:themeColor="text1" w:themeTint="7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F9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6A4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A4F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5140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</w:div>
        <w:div w:id="3214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68771-FF97-4213-98A5-AC895E033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2742</TotalTime>
  <Pages>4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 vpro</dc:creator>
  <cp:lastModifiedBy>ADMIN</cp:lastModifiedBy>
  <cp:revision>628</cp:revision>
  <dcterms:created xsi:type="dcterms:W3CDTF">2021-06-08T12:09:00Z</dcterms:created>
  <dcterms:modified xsi:type="dcterms:W3CDTF">2023-03-14T08:19:00Z</dcterms:modified>
</cp:coreProperties>
</file>