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B53A5" w14:textId="77777777" w:rsidR="00BE220D" w:rsidRPr="00342EAD" w:rsidRDefault="00BE220D" w:rsidP="00BE220D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342EAD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QUALIFICATION CODE</w:t>
      </w:r>
      <w:r w:rsidRPr="00342EAD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ab/>
        <w:t>: 102106T4COH</w:t>
      </w:r>
    </w:p>
    <w:p w14:paraId="7EC49DDB" w14:textId="77777777" w:rsidR="00BE220D" w:rsidRPr="00342EAD" w:rsidRDefault="00BE220D" w:rsidP="00BE220D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QUALIFICATION</w:t>
      </w: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</w:t>
      </w:r>
      <w:bookmarkStart w:id="0" w:name="_Hlk129174847"/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ASSISTANT </w:t>
      </w:r>
      <w:r w:rsidRPr="00342EAD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COMMUNITY HEALTH OFFICER LEVEL 6</w:t>
      </w:r>
      <w:bookmarkEnd w:id="0"/>
    </w:p>
    <w:p w14:paraId="57E8CE40" w14:textId="58B80FD3" w:rsidR="00BE220D" w:rsidRPr="00342EAD" w:rsidRDefault="00BE220D" w:rsidP="00BE2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</w:pP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CODE</w:t>
      </w: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="00342EAD"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:</w:t>
      </w:r>
      <w:r w:rsidR="00447AD2"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Pr="00342EAD">
        <w:rPr>
          <w:rFonts w:ascii="Times New Roman" w:hAnsi="Times New Roman" w:cs="Times New Roman"/>
          <w:b/>
          <w:sz w:val="24"/>
          <w:szCs w:val="24"/>
          <w:lang w:val="en-GB"/>
        </w:rPr>
        <w:t>HE/OS/CH/CR/08/6/A</w:t>
      </w:r>
    </w:p>
    <w:p w14:paraId="18A20DEC" w14:textId="77777777" w:rsidR="00773136" w:rsidRDefault="00BE220D" w:rsidP="00BE220D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OF COMPETENCY</w:t>
      </w:r>
      <w:r w:rsidRPr="00342E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</w:t>
      </w:r>
      <w:r w:rsidRPr="00342EA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MANAGE GENDER, DISABILITY AND VULNERABLE</w:t>
      </w:r>
    </w:p>
    <w:p w14:paraId="193D4931" w14:textId="4D47DB62" w:rsidR="00BE220D" w:rsidRDefault="00773136" w:rsidP="00773136">
      <w:pPr>
        <w:spacing w:line="360" w:lineRule="auto"/>
        <w:ind w:left="2160"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 </w:t>
      </w:r>
      <w:r w:rsidR="00BE220D" w:rsidRPr="00342EA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GROUPS</w:t>
      </w:r>
    </w:p>
    <w:p w14:paraId="66CF4145" w14:textId="2C7401A6" w:rsidR="003917AA" w:rsidRPr="00342EAD" w:rsidRDefault="003917AA" w:rsidP="00BE22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March/April 2023</w:t>
      </w:r>
    </w:p>
    <w:p w14:paraId="5F2D8B68" w14:textId="5018992B" w:rsidR="00BE220D" w:rsidRPr="00342EAD" w:rsidRDefault="00BE220D" w:rsidP="00BE22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42EAD">
        <w:rPr>
          <w:noProof/>
        </w:rPr>
        <w:drawing>
          <wp:anchor distT="0" distB="0" distL="114300" distR="114300" simplePos="0" relativeHeight="251659264" behindDoc="1" locked="0" layoutInCell="1" allowOverlap="1" wp14:anchorId="2BB8043B" wp14:editId="7F943E86">
            <wp:simplePos x="0" y="0"/>
            <wp:positionH relativeFrom="margin">
              <wp:posOffset>2540000</wp:posOffset>
            </wp:positionH>
            <wp:positionV relativeFrom="paragraph">
              <wp:posOffset>9525</wp:posOffset>
            </wp:positionV>
            <wp:extent cx="859155" cy="895350"/>
            <wp:effectExtent l="0" t="0" r="0" b="0"/>
            <wp:wrapTight wrapText="bothSides">
              <wp:wrapPolygon edited="0">
                <wp:start x="0" y="0"/>
                <wp:lineTo x="0" y="21140"/>
                <wp:lineTo x="21073" y="21140"/>
                <wp:lineTo x="210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9EDDE" w14:textId="77777777" w:rsidR="00BE220D" w:rsidRPr="00342EAD" w:rsidRDefault="00BE220D" w:rsidP="00BE22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C375CBA" w14:textId="77777777" w:rsidR="00BE220D" w:rsidRPr="00342EAD" w:rsidRDefault="00BE220D" w:rsidP="00BE22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F1CFAAD" w14:textId="5957B917" w:rsidR="00BE220D" w:rsidRPr="00342EAD" w:rsidRDefault="00BE220D" w:rsidP="003917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42EAD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25C9ADD2" w14:textId="77777777" w:rsidR="00BE220D" w:rsidRPr="00342EAD" w:rsidRDefault="00BE220D" w:rsidP="00BE220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42EAD">
        <w:rPr>
          <w:rFonts w:ascii="Times New Roman" w:hAnsi="Times New Roman" w:cs="Times New Roman"/>
          <w:bCs/>
          <w:sz w:val="24"/>
          <w:szCs w:val="24"/>
          <w:lang w:val="en-GB"/>
        </w:rPr>
        <w:t>PRACTICAL ASSESSMENT</w:t>
      </w:r>
    </w:p>
    <w:p w14:paraId="451E0524" w14:textId="77777777" w:rsidR="00BE220D" w:rsidRPr="00342EAD" w:rsidRDefault="00BE220D" w:rsidP="00BE2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42EAD">
        <w:rPr>
          <w:rFonts w:ascii="Times New Roman" w:hAnsi="Times New Roman" w:cs="Times New Roman"/>
          <w:b/>
          <w:sz w:val="24"/>
          <w:szCs w:val="24"/>
          <w:lang w:val="en-GB"/>
        </w:rPr>
        <w:t>1 hour</w:t>
      </w:r>
    </w:p>
    <w:p w14:paraId="342F92DB" w14:textId="77777777" w:rsidR="00BE220D" w:rsidRPr="00342EAD" w:rsidRDefault="0037724D" w:rsidP="00BE220D">
      <w:pPr>
        <w:tabs>
          <w:tab w:val="left" w:pos="5184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342EAD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</w:p>
    <w:p w14:paraId="40C896E7" w14:textId="4A68DE93" w:rsidR="0037724D" w:rsidRPr="00342EAD" w:rsidRDefault="0037724D" w:rsidP="00BE220D">
      <w:pPr>
        <w:tabs>
          <w:tab w:val="left" w:pos="5184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b/>
          <w:sz w:val="24"/>
          <w:szCs w:val="24"/>
          <w:lang w:val="en-GB"/>
        </w:rPr>
        <w:t>INSTRUCTIONS TO THE CANDIDATE</w:t>
      </w:r>
    </w:p>
    <w:p w14:paraId="7269D5C9" w14:textId="19D5A365" w:rsidR="0037724D" w:rsidRPr="00342EAD" w:rsidRDefault="0037724D" w:rsidP="0037724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 w:rsidRPr="00342EA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You have also been all</w:t>
      </w:r>
      <w:bookmarkStart w:id="1" w:name="_GoBack"/>
      <w:bookmarkEnd w:id="1"/>
      <w:r w:rsidRPr="00342EA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ocated 15 minutes for preparation</w:t>
      </w:r>
      <w:r w:rsidR="00342EAD" w:rsidRPr="00342EA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.</w:t>
      </w:r>
    </w:p>
    <w:p w14:paraId="36A5FE16" w14:textId="260DD223" w:rsidR="00E05FB2" w:rsidRPr="00342EAD" w:rsidRDefault="0037724D" w:rsidP="00E05FB2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 w:rsidRPr="00342EA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The assessor will record your performance at critical points using audio-visual means and photos shall be taken</w:t>
      </w:r>
      <w:r w:rsidR="00E05FB2" w:rsidRPr="00342EA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.</w:t>
      </w:r>
    </w:p>
    <w:p w14:paraId="061D1DD3" w14:textId="0411B2FE" w:rsidR="00E05FB2" w:rsidRPr="00342EAD" w:rsidRDefault="00E05FB2" w:rsidP="00E05FB2">
      <w:pPr>
        <w:pStyle w:val="ListParagraph"/>
        <w:spacing w:after="200" w:line="360" w:lineRule="auto"/>
        <w:ind w:left="45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2FC5B16" w14:textId="763F2205" w:rsidR="00BE220D" w:rsidRPr="00342EAD" w:rsidRDefault="00BE220D" w:rsidP="00BE220D">
      <w:pPr>
        <w:spacing w:after="200" w:line="360" w:lineRule="auto"/>
        <w:ind w:left="9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22F93B1" w14:textId="70745071" w:rsidR="00E05FB2" w:rsidRPr="00342EAD" w:rsidRDefault="00E05FB2" w:rsidP="00E05FB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342EA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This paper consists of T</w:t>
      </w:r>
      <w:r w:rsidR="00CE583D" w:rsidRPr="00342EA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WO</w:t>
      </w:r>
      <w:r w:rsidRPr="00342EA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 (</w:t>
      </w:r>
      <w:r w:rsidR="00CE583D" w:rsidRPr="00342EA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2</w:t>
      </w:r>
      <w:r w:rsidRPr="00342EA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) printed pages. </w:t>
      </w:r>
    </w:p>
    <w:p w14:paraId="4641A114" w14:textId="77777777" w:rsidR="00E05FB2" w:rsidRPr="00342EAD" w:rsidRDefault="00E05FB2" w:rsidP="00E05FB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5ECD4372" w14:textId="00C8A557" w:rsidR="00E05FB2" w:rsidRPr="00342EAD" w:rsidRDefault="00E05FB2" w:rsidP="00E05FB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Candidates should check the question paper to ascertain that </w:t>
      </w:r>
      <w:r w:rsidR="00342EAD" w:rsidRPr="00342EAD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both</w:t>
      </w:r>
      <w:r w:rsidRPr="00342EAD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pages are printed as indicated and that no questions are missing.</w:t>
      </w:r>
    </w:p>
    <w:p w14:paraId="03A15BB0" w14:textId="77777777" w:rsidR="00E05FB2" w:rsidRPr="00342EAD" w:rsidRDefault="00E05FB2" w:rsidP="00E05FB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4FC9EE97" w14:textId="77777777" w:rsidR="00B271A5" w:rsidRPr="00342EAD" w:rsidRDefault="00E05FB2" w:rsidP="00B271A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</w:pPr>
      <w:r w:rsidRPr="00342EA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</w:p>
    <w:p w14:paraId="4DF0937D" w14:textId="77777777" w:rsidR="003917AA" w:rsidRDefault="003917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br w:type="page"/>
      </w:r>
    </w:p>
    <w:p w14:paraId="42318259" w14:textId="15648FE2" w:rsidR="0037724D" w:rsidRPr="00342EAD" w:rsidRDefault="0037724D" w:rsidP="00B271A5">
      <w:pPr>
        <w:spacing w:after="0" w:line="360" w:lineRule="auto"/>
        <w:ind w:right="317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</w:pPr>
      <w:r w:rsidRPr="00342EAD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You are provided with the following resources during the assessment</w:t>
      </w:r>
      <w:r w:rsidR="00BE220D" w:rsidRPr="00342EAD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062714B" w14:textId="1FCAABE7" w:rsidR="0037724D" w:rsidRPr="00342EAD" w:rsidRDefault="00342EAD" w:rsidP="003772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sz w:val="24"/>
          <w:szCs w:val="24"/>
          <w:lang w:val="en-GB"/>
        </w:rPr>
        <w:t>2 marker pens (assorted colours)</w:t>
      </w:r>
    </w:p>
    <w:p w14:paraId="5BA0FF5E" w14:textId="0C54DF8A" w:rsidR="0037724D" w:rsidRPr="00342EAD" w:rsidRDefault="00342EAD" w:rsidP="003772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sz w:val="24"/>
          <w:szCs w:val="24"/>
          <w:lang w:val="en-GB"/>
        </w:rPr>
        <w:t>3 flip charts</w:t>
      </w:r>
    </w:p>
    <w:p w14:paraId="4A71B109" w14:textId="44523567" w:rsidR="0037724D" w:rsidRPr="00342EAD" w:rsidRDefault="00342EAD" w:rsidP="003772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sz w:val="24"/>
          <w:szCs w:val="24"/>
          <w:lang w:val="en-GB"/>
        </w:rPr>
        <w:t>6 foolscaps</w:t>
      </w:r>
    </w:p>
    <w:p w14:paraId="06A1801D" w14:textId="26659E8D" w:rsidR="0037724D" w:rsidRPr="00342EAD" w:rsidRDefault="00342EAD" w:rsidP="003772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sz w:val="24"/>
          <w:szCs w:val="24"/>
          <w:lang w:val="en-GB"/>
        </w:rPr>
        <w:t>6 biro pens</w:t>
      </w:r>
    </w:p>
    <w:p w14:paraId="363C096E" w14:textId="4939B61B" w:rsidR="0037724D" w:rsidRPr="00342EAD" w:rsidRDefault="00342EAD" w:rsidP="003772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sz w:val="24"/>
          <w:szCs w:val="24"/>
          <w:lang w:val="en-GB"/>
        </w:rPr>
        <w:t>5 simulated teenagers</w:t>
      </w:r>
    </w:p>
    <w:p w14:paraId="0E1E3DF1" w14:textId="58CC0842" w:rsidR="00B92782" w:rsidRPr="00342EAD" w:rsidRDefault="00342EAD" w:rsidP="00B927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42EAD">
        <w:rPr>
          <w:rFonts w:ascii="Times New Roman" w:eastAsia="Calibri" w:hAnsi="Times New Roman" w:cs="Times New Roman"/>
          <w:sz w:val="24"/>
          <w:szCs w:val="24"/>
          <w:lang w:val="en-GB"/>
        </w:rPr>
        <w:t>5 chairs</w:t>
      </w:r>
    </w:p>
    <w:p w14:paraId="384288D1" w14:textId="77777777" w:rsidR="0037724D" w:rsidRPr="00342EAD" w:rsidRDefault="0037724D" w:rsidP="0037724D">
      <w:pPr>
        <w:pStyle w:val="ListParagraph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F07FD83" w14:textId="692F3AED" w:rsidR="008327AC" w:rsidRPr="00342EAD" w:rsidRDefault="008327AC" w:rsidP="007570B7">
      <w:p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According to Kenya Demographic Health Survey, 2022, the percentage of women </w:t>
      </w:r>
      <w:r w:rsidR="00342EAD"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aged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15–19</w:t>
      </w:r>
      <w:r w:rsidR="00BE220D"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0C0215"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years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who have ever been pregnant increases with age</w:t>
      </w:r>
      <w:r w:rsidR="00391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;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from 3% among those age</w:t>
      </w:r>
      <w:r w:rsidR="00391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15 to 31% among those age</w:t>
      </w:r>
      <w:r w:rsidR="00391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19. If this issue is left un</w:t>
      </w:r>
      <w:r w:rsid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mitigated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 it can adversely</w:t>
      </w:r>
      <w:r w:rsidR="00663EF9"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impact on both </w:t>
      </w:r>
      <w:r w:rsidR="00663EF9"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teenagers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and the </w:t>
      </w:r>
      <w:r w:rsidR="00391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general 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community.</w:t>
      </w:r>
    </w:p>
    <w:p w14:paraId="50EEA83F" w14:textId="14CA735D" w:rsidR="007570B7" w:rsidRPr="00342EAD" w:rsidRDefault="007570B7" w:rsidP="007570B7">
      <w:pPr>
        <w:spacing w:after="20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</w:pPr>
      <w:r w:rsidRPr="00342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>Task</w:t>
      </w:r>
    </w:p>
    <w:p w14:paraId="3073E166" w14:textId="5E01878F" w:rsidR="00BA06CE" w:rsidRDefault="007570B7" w:rsidP="008E66CE">
      <w:p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You are required to conduct health education on teenage pregnancy to secondary school</w:t>
      </w:r>
      <w:r w:rsidR="00391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-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going </w:t>
      </w:r>
      <w:r w:rsidR="00BD198F"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tee</w:t>
      </w:r>
      <w:r w:rsidR="00497A0C"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ns</w:t>
      </w:r>
      <w:r w:rsidRPr="00342E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in your community.</w:t>
      </w:r>
    </w:p>
    <w:p w14:paraId="7BBA67D7" w14:textId="392E9CB7" w:rsidR="00AE36BE" w:rsidRDefault="00AE36BE" w:rsidP="008E66CE">
      <w:p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4C3EEAD4" w14:textId="55750862" w:rsidR="00AE36BE" w:rsidRPr="00AE36BE" w:rsidRDefault="00AE36BE" w:rsidP="00AE36BE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</w:pPr>
      <w:r w:rsidRPr="00AE36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>THIS IS THE LAST PRINTED PAGE.</w:t>
      </w:r>
    </w:p>
    <w:sectPr w:rsidR="00AE36BE" w:rsidRPr="00AE36BE" w:rsidSect="002A63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E771F" w14:textId="77777777" w:rsidR="0000786E" w:rsidRDefault="0000786E">
      <w:pPr>
        <w:spacing w:after="0" w:line="240" w:lineRule="auto"/>
      </w:pPr>
      <w:r>
        <w:separator/>
      </w:r>
    </w:p>
  </w:endnote>
  <w:endnote w:type="continuationSeparator" w:id="0">
    <w:p w14:paraId="1D6699EF" w14:textId="77777777" w:rsidR="0000786E" w:rsidRDefault="0000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365F91" w:themeColor="accent1" w:themeShade="BF"/>
      </w:rPr>
      <w:id w:val="-1698997645"/>
      <w:docPartObj>
        <w:docPartGallery w:val="Page Numbers (Bottom of Page)"/>
        <w:docPartUnique/>
      </w:docPartObj>
    </w:sdtPr>
    <w:sdtEndPr/>
    <w:sdtContent>
      <w:sdt>
        <w:sdtPr>
          <w:rPr>
            <w:color w:val="365F91" w:themeColor="accent1" w:themeShade="BF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E32C78" w14:textId="77777777" w:rsidR="00B06F1D" w:rsidRPr="00FC4221" w:rsidRDefault="0037724D">
            <w:pPr>
              <w:pStyle w:val="Footer"/>
              <w:jc w:val="center"/>
              <w:rPr>
                <w:color w:val="365F91" w:themeColor="accent1" w:themeShade="BF"/>
              </w:rPr>
            </w:pPr>
            <w:r w:rsidRPr="005E639A">
              <w:t xml:space="preserve">Page </w:t>
            </w:r>
            <w:r w:rsidR="00167241" w:rsidRPr="005E639A">
              <w:rPr>
                <w:b/>
                <w:bCs/>
                <w:sz w:val="24"/>
                <w:szCs w:val="24"/>
              </w:rPr>
              <w:fldChar w:fldCharType="begin"/>
            </w:r>
            <w:r w:rsidRPr="005E639A">
              <w:rPr>
                <w:b/>
                <w:bCs/>
              </w:rPr>
              <w:instrText xml:space="preserve"> PAGE </w:instrText>
            </w:r>
            <w:r w:rsidR="00167241" w:rsidRPr="005E639A">
              <w:rPr>
                <w:b/>
                <w:bCs/>
                <w:sz w:val="24"/>
                <w:szCs w:val="24"/>
              </w:rPr>
              <w:fldChar w:fldCharType="separate"/>
            </w:r>
            <w:r w:rsidR="00262887">
              <w:rPr>
                <w:b/>
                <w:bCs/>
                <w:noProof/>
              </w:rPr>
              <w:t>2</w:t>
            </w:r>
            <w:r w:rsidR="00167241" w:rsidRPr="005E639A">
              <w:rPr>
                <w:b/>
                <w:bCs/>
                <w:sz w:val="24"/>
                <w:szCs w:val="24"/>
              </w:rPr>
              <w:fldChar w:fldCharType="end"/>
            </w:r>
            <w:r w:rsidRPr="005E639A">
              <w:t xml:space="preserve"> of </w:t>
            </w:r>
            <w:r w:rsidR="00167241" w:rsidRPr="005E639A">
              <w:rPr>
                <w:b/>
                <w:bCs/>
                <w:sz w:val="24"/>
                <w:szCs w:val="24"/>
              </w:rPr>
              <w:fldChar w:fldCharType="begin"/>
            </w:r>
            <w:r w:rsidRPr="005E639A">
              <w:rPr>
                <w:b/>
                <w:bCs/>
              </w:rPr>
              <w:instrText xml:space="preserve"> NUMPAGES  </w:instrText>
            </w:r>
            <w:r w:rsidR="00167241" w:rsidRPr="005E639A">
              <w:rPr>
                <w:b/>
                <w:bCs/>
                <w:sz w:val="24"/>
                <w:szCs w:val="24"/>
              </w:rPr>
              <w:fldChar w:fldCharType="separate"/>
            </w:r>
            <w:r w:rsidR="00262887">
              <w:rPr>
                <w:b/>
                <w:bCs/>
                <w:noProof/>
              </w:rPr>
              <w:t>2</w:t>
            </w:r>
            <w:r w:rsidR="00167241" w:rsidRPr="005E63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DD687" w14:textId="77777777" w:rsidR="00B06F1D" w:rsidRDefault="00007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4A8F8" w14:textId="77777777" w:rsidR="0000786E" w:rsidRDefault="0000786E">
      <w:pPr>
        <w:spacing w:after="0" w:line="240" w:lineRule="auto"/>
      </w:pPr>
      <w:r>
        <w:separator/>
      </w:r>
    </w:p>
  </w:footnote>
  <w:footnote w:type="continuationSeparator" w:id="0">
    <w:p w14:paraId="13D09C53" w14:textId="77777777" w:rsidR="0000786E" w:rsidRDefault="0000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F5DDD" w14:textId="77777777" w:rsidR="00B06F1D" w:rsidRDefault="0000786E">
    <w:pPr>
      <w:pStyle w:val="Header"/>
    </w:pPr>
  </w:p>
  <w:p w14:paraId="7C70CB3C" w14:textId="77777777" w:rsidR="001B4D2A" w:rsidRDefault="001B4D2A">
    <w:pPr>
      <w:pStyle w:val="Header"/>
    </w:pPr>
  </w:p>
  <w:p w14:paraId="0E31C8D7" w14:textId="77777777" w:rsidR="001B4D2A" w:rsidRDefault="001B4D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2BEC"/>
    <w:multiLevelType w:val="hybridMultilevel"/>
    <w:tmpl w:val="57BE99AC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0919F3"/>
    <w:multiLevelType w:val="hybridMultilevel"/>
    <w:tmpl w:val="76CA95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16"/>
    <w:rsid w:val="0000786E"/>
    <w:rsid w:val="000B607E"/>
    <w:rsid w:val="000C0215"/>
    <w:rsid w:val="00116496"/>
    <w:rsid w:val="00167241"/>
    <w:rsid w:val="001B4D2A"/>
    <w:rsid w:val="00262887"/>
    <w:rsid w:val="002B7329"/>
    <w:rsid w:val="00317D7E"/>
    <w:rsid w:val="00321CA8"/>
    <w:rsid w:val="00342EAD"/>
    <w:rsid w:val="0037724D"/>
    <w:rsid w:val="003917AA"/>
    <w:rsid w:val="00447AD2"/>
    <w:rsid w:val="00497A0C"/>
    <w:rsid w:val="00536B16"/>
    <w:rsid w:val="005432FC"/>
    <w:rsid w:val="0057571B"/>
    <w:rsid w:val="00663EF9"/>
    <w:rsid w:val="006B7290"/>
    <w:rsid w:val="007570B7"/>
    <w:rsid w:val="00773136"/>
    <w:rsid w:val="008327AC"/>
    <w:rsid w:val="00895C6C"/>
    <w:rsid w:val="008D2E52"/>
    <w:rsid w:val="008E66CE"/>
    <w:rsid w:val="00AA4274"/>
    <w:rsid w:val="00AE36BE"/>
    <w:rsid w:val="00B269BD"/>
    <w:rsid w:val="00B271A5"/>
    <w:rsid w:val="00B307BF"/>
    <w:rsid w:val="00B92782"/>
    <w:rsid w:val="00BA06CE"/>
    <w:rsid w:val="00BD198F"/>
    <w:rsid w:val="00BE220D"/>
    <w:rsid w:val="00C7568B"/>
    <w:rsid w:val="00CD2529"/>
    <w:rsid w:val="00CE583D"/>
    <w:rsid w:val="00D52C07"/>
    <w:rsid w:val="00E05FB2"/>
    <w:rsid w:val="00E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0848"/>
  <w15:docId w15:val="{0D004B37-5278-4EC3-96C2-B7A67B45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4D"/>
  </w:style>
  <w:style w:type="paragraph" w:styleId="Footer">
    <w:name w:val="footer"/>
    <w:basedOn w:val="Normal"/>
    <w:link w:val="FooterChar"/>
    <w:uiPriority w:val="99"/>
    <w:unhideWhenUsed/>
    <w:rsid w:val="0037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4D"/>
  </w:style>
  <w:style w:type="paragraph" w:styleId="ListParagraph">
    <w:name w:val="List Paragraph"/>
    <w:basedOn w:val="Normal"/>
    <w:uiPriority w:val="34"/>
    <w:qFormat/>
    <w:rsid w:val="003772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4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756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2023-04-26T05:24:00Z</cp:lastPrinted>
  <dcterms:created xsi:type="dcterms:W3CDTF">2023-04-26T05:28:00Z</dcterms:created>
  <dcterms:modified xsi:type="dcterms:W3CDTF">2023-04-26T05:28:00Z</dcterms:modified>
</cp:coreProperties>
</file>